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2151" w14:textId="5948BDE2" w:rsidR="006C0F60" w:rsidRPr="00B06463" w:rsidRDefault="006C0F60" w:rsidP="006C0F60">
      <w:pPr>
        <w:jc w:val="center"/>
        <w:rPr>
          <w:b/>
          <w:szCs w:val="24"/>
          <w:lang w:val="en-US"/>
        </w:rPr>
      </w:pPr>
      <w:r w:rsidRPr="00B06463">
        <w:rPr>
          <w:b/>
          <w:szCs w:val="24"/>
          <w:lang w:val="en-US"/>
        </w:rPr>
        <w:t>Uni</w:t>
      </w:r>
      <w:r w:rsidR="00B06463" w:rsidRPr="00B06463">
        <w:rPr>
          <w:b/>
          <w:szCs w:val="24"/>
          <w:lang w:val="en-US"/>
        </w:rPr>
        <w:t xml:space="preserve">versity of </w:t>
      </w:r>
      <w:proofErr w:type="spellStart"/>
      <w:r w:rsidR="00B06463" w:rsidRPr="00B06463">
        <w:rPr>
          <w:b/>
          <w:szCs w:val="24"/>
          <w:lang w:val="en-US"/>
        </w:rPr>
        <w:t>Wrocław</w:t>
      </w:r>
      <w:proofErr w:type="spellEnd"/>
    </w:p>
    <w:p w14:paraId="5A55C703" w14:textId="07DFE38C" w:rsidR="006C0F60" w:rsidRPr="00B06463" w:rsidRDefault="00B06463" w:rsidP="006C0F60">
      <w:pPr>
        <w:jc w:val="center"/>
        <w:rPr>
          <w:b/>
          <w:szCs w:val="24"/>
          <w:lang w:val="en-US"/>
        </w:rPr>
      </w:pPr>
      <w:r w:rsidRPr="00B06463">
        <w:rPr>
          <w:b/>
          <w:szCs w:val="24"/>
          <w:lang w:val="en-US"/>
        </w:rPr>
        <w:t>Faculty o</w:t>
      </w:r>
      <w:r>
        <w:rPr>
          <w:b/>
          <w:szCs w:val="24"/>
          <w:lang w:val="en-US"/>
        </w:rPr>
        <w:t>f Biological Sciences</w:t>
      </w:r>
    </w:p>
    <w:p w14:paraId="27C0ACD6" w14:textId="77777777" w:rsidR="006C0F60" w:rsidRPr="00B06463" w:rsidRDefault="006C0F60" w:rsidP="006C0F60">
      <w:pPr>
        <w:rPr>
          <w:szCs w:val="24"/>
          <w:lang w:val="en-US"/>
        </w:rPr>
      </w:pPr>
    </w:p>
    <w:p w14:paraId="25B3530E" w14:textId="77777777" w:rsidR="006C0F60" w:rsidRPr="00B06463" w:rsidRDefault="006C0F60" w:rsidP="006C0F60">
      <w:pPr>
        <w:rPr>
          <w:szCs w:val="24"/>
          <w:lang w:val="en-US"/>
        </w:rPr>
      </w:pPr>
    </w:p>
    <w:p w14:paraId="438EAB9B" w14:textId="547E6FB5" w:rsidR="007A23B7" w:rsidRPr="00B06463" w:rsidRDefault="007A23B7" w:rsidP="006C0F60">
      <w:pPr>
        <w:rPr>
          <w:szCs w:val="24"/>
          <w:lang w:val="en-US"/>
        </w:rPr>
      </w:pPr>
    </w:p>
    <w:p w14:paraId="0CF78BD3" w14:textId="7D17738C" w:rsidR="006C0F60" w:rsidRPr="00B06463" w:rsidRDefault="00B06463" w:rsidP="006C0F60">
      <w:pPr>
        <w:jc w:val="center"/>
        <w:rPr>
          <w:b/>
          <w:szCs w:val="24"/>
          <w:lang w:val="en-US"/>
        </w:rPr>
      </w:pPr>
      <w:r w:rsidRPr="00B06463">
        <w:rPr>
          <w:b/>
          <w:szCs w:val="24"/>
          <w:lang w:val="en-US"/>
        </w:rPr>
        <w:t>L</w:t>
      </w:r>
      <w:r>
        <w:rPr>
          <w:b/>
          <w:szCs w:val="24"/>
          <w:lang w:val="en-US"/>
        </w:rPr>
        <w:t>ewis Carroll</w:t>
      </w:r>
    </w:p>
    <w:p w14:paraId="0FBBD208" w14:textId="425A34E6" w:rsidR="006C0F60" w:rsidRPr="00B06463" w:rsidRDefault="00527138" w:rsidP="006C0F60">
      <w:pPr>
        <w:jc w:val="center"/>
        <w:rPr>
          <w:szCs w:val="24"/>
          <w:lang w:val="en-US"/>
        </w:rPr>
      </w:pPr>
      <w:r w:rsidRPr="00B06463">
        <w:rPr>
          <w:szCs w:val="24"/>
          <w:lang w:val="en-US"/>
        </w:rPr>
        <w:t>7432185</w:t>
      </w:r>
    </w:p>
    <w:p w14:paraId="319D1379" w14:textId="58B5FF10" w:rsidR="006C0F60" w:rsidRPr="00B06463" w:rsidRDefault="006C0F60" w:rsidP="006C0F60">
      <w:pPr>
        <w:rPr>
          <w:szCs w:val="24"/>
          <w:lang w:val="en-US"/>
        </w:rPr>
      </w:pPr>
    </w:p>
    <w:p w14:paraId="6B5866E1" w14:textId="56A7113F" w:rsidR="007A23B7" w:rsidRPr="00B06463" w:rsidRDefault="007A23B7" w:rsidP="006C0F60">
      <w:pPr>
        <w:rPr>
          <w:szCs w:val="24"/>
          <w:lang w:val="en-US"/>
        </w:rPr>
      </w:pPr>
    </w:p>
    <w:p w14:paraId="7F2A9B57" w14:textId="77777777" w:rsidR="007A23B7" w:rsidRPr="00B06463" w:rsidRDefault="007A23B7" w:rsidP="006C0F60">
      <w:pPr>
        <w:rPr>
          <w:szCs w:val="24"/>
          <w:lang w:val="en-US"/>
        </w:rPr>
      </w:pPr>
    </w:p>
    <w:p w14:paraId="25F86A12" w14:textId="69B6A5AD" w:rsidR="006C0F60" w:rsidRPr="001F4B4B" w:rsidRDefault="00703DE8" w:rsidP="006C0F60">
      <w:pPr>
        <w:spacing w:line="240" w:lineRule="auto"/>
        <w:jc w:val="center"/>
        <w:rPr>
          <w:b/>
          <w:szCs w:val="24"/>
          <w:lang w:val="en-US"/>
        </w:rPr>
      </w:pPr>
      <w:r w:rsidRPr="001F4B4B">
        <w:rPr>
          <w:b/>
          <w:szCs w:val="24"/>
          <w:lang w:val="en-US"/>
        </w:rPr>
        <w:t>Master’s thesis</w:t>
      </w:r>
    </w:p>
    <w:p w14:paraId="06362632" w14:textId="07A1B05C" w:rsidR="006C0F60" w:rsidRPr="001F4B4B" w:rsidRDefault="006C0F60" w:rsidP="007A23B7">
      <w:pPr>
        <w:spacing w:line="240" w:lineRule="auto"/>
        <w:jc w:val="center"/>
        <w:rPr>
          <w:i/>
          <w:szCs w:val="24"/>
          <w:lang w:val="en-US"/>
        </w:rPr>
      </w:pPr>
    </w:p>
    <w:p w14:paraId="66640914" w14:textId="4B672D33" w:rsidR="006C0F60" w:rsidRPr="001F4B4B" w:rsidRDefault="006C0F60" w:rsidP="006C0F60">
      <w:pPr>
        <w:rPr>
          <w:szCs w:val="24"/>
          <w:lang w:val="en-US"/>
        </w:rPr>
      </w:pPr>
    </w:p>
    <w:p w14:paraId="26BD37F5" w14:textId="77777777" w:rsidR="006C0F60" w:rsidRPr="001F4B4B" w:rsidRDefault="006C0F60" w:rsidP="006C0F60">
      <w:pPr>
        <w:rPr>
          <w:szCs w:val="24"/>
          <w:lang w:val="en-US"/>
        </w:rPr>
      </w:pPr>
    </w:p>
    <w:p w14:paraId="226FA82F" w14:textId="7A0EDF11" w:rsidR="007A23B7" w:rsidRPr="001F4B4B" w:rsidRDefault="007A23B7" w:rsidP="006C0F60">
      <w:pPr>
        <w:rPr>
          <w:szCs w:val="24"/>
          <w:lang w:val="en-US"/>
        </w:rPr>
      </w:pPr>
    </w:p>
    <w:p w14:paraId="1F8FA1BE" w14:textId="77777777" w:rsidR="007A23B7" w:rsidRPr="001F4B4B" w:rsidRDefault="007A23B7" w:rsidP="006C0F60">
      <w:pPr>
        <w:rPr>
          <w:szCs w:val="24"/>
          <w:lang w:val="en-US"/>
        </w:rPr>
      </w:pPr>
    </w:p>
    <w:p w14:paraId="3AEF56EF" w14:textId="11DF3573" w:rsidR="00527138" w:rsidRPr="00B06463" w:rsidRDefault="00527138" w:rsidP="00527138">
      <w:pPr>
        <w:jc w:val="center"/>
        <w:rPr>
          <w:b/>
          <w:sz w:val="28"/>
          <w:szCs w:val="28"/>
          <w:lang w:val="en-US"/>
        </w:rPr>
      </w:pPr>
      <w:r w:rsidRPr="00B06463">
        <w:rPr>
          <w:b/>
          <w:sz w:val="28"/>
          <w:szCs w:val="28"/>
          <w:lang w:val="en-US"/>
        </w:rPr>
        <w:t>Cha</w:t>
      </w:r>
      <w:r w:rsidR="00B06463" w:rsidRPr="00B06463">
        <w:rPr>
          <w:b/>
          <w:sz w:val="28"/>
          <w:szCs w:val="28"/>
          <w:lang w:val="en-US"/>
        </w:rPr>
        <w:t>racteristics of tetr</w:t>
      </w:r>
      <w:r w:rsidR="00B06463">
        <w:rPr>
          <w:b/>
          <w:sz w:val="28"/>
          <w:szCs w:val="28"/>
          <w:lang w:val="en-US"/>
        </w:rPr>
        <w:t>acycline-resistance</w:t>
      </w:r>
      <w:r w:rsidRPr="00B06463">
        <w:rPr>
          <w:b/>
          <w:sz w:val="28"/>
          <w:szCs w:val="28"/>
          <w:lang w:val="en-US"/>
        </w:rPr>
        <w:t xml:space="preserve"> </w:t>
      </w:r>
      <w:r w:rsidRPr="00B06463">
        <w:rPr>
          <w:b/>
          <w:i/>
          <w:sz w:val="28"/>
          <w:szCs w:val="28"/>
          <w:lang w:val="en-US"/>
        </w:rPr>
        <w:t>E</w:t>
      </w:r>
      <w:r w:rsidR="00C12B29" w:rsidRPr="00B06463">
        <w:rPr>
          <w:b/>
          <w:i/>
          <w:sz w:val="28"/>
          <w:szCs w:val="28"/>
          <w:lang w:val="en-US"/>
        </w:rPr>
        <w:t>scherichia</w:t>
      </w:r>
      <w:r w:rsidRPr="00B06463">
        <w:rPr>
          <w:b/>
          <w:i/>
          <w:sz w:val="28"/>
          <w:szCs w:val="28"/>
          <w:lang w:val="en-US"/>
        </w:rPr>
        <w:t xml:space="preserve"> coli</w:t>
      </w:r>
      <w:r w:rsidRPr="00B06463">
        <w:rPr>
          <w:b/>
          <w:sz w:val="28"/>
          <w:szCs w:val="28"/>
          <w:lang w:val="en-US"/>
        </w:rPr>
        <w:t xml:space="preserve"> </w:t>
      </w:r>
      <w:r w:rsidR="00B06463">
        <w:rPr>
          <w:b/>
          <w:sz w:val="28"/>
          <w:szCs w:val="28"/>
          <w:lang w:val="en-US"/>
        </w:rPr>
        <w:t>isolates</w:t>
      </w:r>
    </w:p>
    <w:p w14:paraId="7FB9B297" w14:textId="13C84BD1" w:rsidR="006C0F60" w:rsidRPr="00B06463" w:rsidRDefault="00527138" w:rsidP="00527138">
      <w:pPr>
        <w:jc w:val="center"/>
        <w:rPr>
          <w:sz w:val="28"/>
          <w:szCs w:val="28"/>
        </w:rPr>
      </w:pPr>
      <w:r w:rsidRPr="00B06463">
        <w:rPr>
          <w:sz w:val="28"/>
          <w:szCs w:val="28"/>
        </w:rPr>
        <w:t>Chara</w:t>
      </w:r>
      <w:r w:rsidR="00B06463">
        <w:rPr>
          <w:sz w:val="28"/>
          <w:szCs w:val="28"/>
        </w:rPr>
        <w:t>k</w:t>
      </w:r>
      <w:r w:rsidRPr="00B06463">
        <w:rPr>
          <w:sz w:val="28"/>
          <w:szCs w:val="28"/>
        </w:rPr>
        <w:t>ter</w:t>
      </w:r>
      <w:r w:rsidR="00B06463" w:rsidRPr="00B06463">
        <w:rPr>
          <w:sz w:val="28"/>
          <w:szCs w:val="28"/>
        </w:rPr>
        <w:t xml:space="preserve">ystyka </w:t>
      </w:r>
      <w:proofErr w:type="spellStart"/>
      <w:r w:rsidR="00B06463" w:rsidRPr="00B06463">
        <w:rPr>
          <w:sz w:val="28"/>
          <w:szCs w:val="28"/>
        </w:rPr>
        <w:t>izolatów</w:t>
      </w:r>
      <w:proofErr w:type="spellEnd"/>
      <w:r w:rsidR="00B06463" w:rsidRPr="00B06463">
        <w:rPr>
          <w:sz w:val="28"/>
          <w:szCs w:val="28"/>
        </w:rPr>
        <w:t xml:space="preserve"> </w:t>
      </w:r>
      <w:r w:rsidR="00C12B29" w:rsidRPr="00B06463">
        <w:rPr>
          <w:i/>
          <w:sz w:val="28"/>
          <w:szCs w:val="28"/>
        </w:rPr>
        <w:t xml:space="preserve">Escherichia </w:t>
      </w:r>
      <w:r w:rsidRPr="00B06463">
        <w:rPr>
          <w:i/>
          <w:sz w:val="28"/>
          <w:szCs w:val="28"/>
        </w:rPr>
        <w:t>coli</w:t>
      </w:r>
      <w:r w:rsidRPr="00B06463">
        <w:rPr>
          <w:sz w:val="28"/>
          <w:szCs w:val="28"/>
        </w:rPr>
        <w:t xml:space="preserve"> </w:t>
      </w:r>
      <w:r w:rsidR="00B06463" w:rsidRPr="00B06463">
        <w:rPr>
          <w:sz w:val="28"/>
          <w:szCs w:val="28"/>
        </w:rPr>
        <w:t>op</w:t>
      </w:r>
      <w:r w:rsidR="00B06463">
        <w:rPr>
          <w:sz w:val="28"/>
          <w:szCs w:val="28"/>
        </w:rPr>
        <w:t>ornych na tetracyklinę</w:t>
      </w:r>
    </w:p>
    <w:p w14:paraId="12054810" w14:textId="77777777" w:rsidR="006C0F60" w:rsidRPr="00B06463" w:rsidRDefault="006C0F60" w:rsidP="006C0F60">
      <w:pPr>
        <w:rPr>
          <w:szCs w:val="24"/>
        </w:rPr>
      </w:pPr>
    </w:p>
    <w:p w14:paraId="6FAA555E" w14:textId="77777777" w:rsidR="006C0F60" w:rsidRPr="00B06463" w:rsidRDefault="006C0F60" w:rsidP="006C0F60">
      <w:pPr>
        <w:rPr>
          <w:szCs w:val="24"/>
        </w:rPr>
      </w:pPr>
    </w:p>
    <w:p w14:paraId="7499E2E4" w14:textId="77777777" w:rsidR="006C0F60" w:rsidRPr="00B06463" w:rsidRDefault="006C0F60" w:rsidP="006C0F60">
      <w:pPr>
        <w:rPr>
          <w:szCs w:val="24"/>
        </w:rPr>
      </w:pPr>
    </w:p>
    <w:p w14:paraId="55C98CA7" w14:textId="258D6B8E" w:rsidR="006C0F60" w:rsidRPr="00B06463" w:rsidRDefault="006C0F60" w:rsidP="006C0F60">
      <w:pPr>
        <w:rPr>
          <w:szCs w:val="24"/>
        </w:rPr>
      </w:pPr>
    </w:p>
    <w:p w14:paraId="3D63E214" w14:textId="77777777" w:rsidR="007A23B7" w:rsidRPr="00B06463" w:rsidRDefault="007A23B7" w:rsidP="006C0F60">
      <w:pPr>
        <w:rPr>
          <w:szCs w:val="24"/>
        </w:rPr>
      </w:pPr>
    </w:p>
    <w:p w14:paraId="6731C66C" w14:textId="4375FBA6" w:rsidR="007A23B7" w:rsidRPr="00B06463" w:rsidRDefault="007A23B7" w:rsidP="006C0F60">
      <w:pPr>
        <w:rPr>
          <w:szCs w:val="24"/>
        </w:rPr>
      </w:pPr>
    </w:p>
    <w:p w14:paraId="2043F044" w14:textId="05EDD37D" w:rsidR="007A23B7" w:rsidRPr="00B06463" w:rsidRDefault="007A23B7" w:rsidP="006C0F60">
      <w:pPr>
        <w:rPr>
          <w:szCs w:val="24"/>
        </w:rPr>
      </w:pPr>
    </w:p>
    <w:p w14:paraId="4E514372" w14:textId="793C9E12" w:rsidR="007A23B7" w:rsidRPr="00B06463" w:rsidRDefault="007A23B7" w:rsidP="006C0F60">
      <w:pPr>
        <w:rPr>
          <w:szCs w:val="24"/>
        </w:rPr>
      </w:pPr>
    </w:p>
    <w:p w14:paraId="3025D3BC" w14:textId="2DB1052E" w:rsidR="006C0F60" w:rsidRDefault="00B06463" w:rsidP="006C0F60">
      <w:pPr>
        <w:spacing w:line="240" w:lineRule="auto"/>
        <w:ind w:left="4956"/>
        <w:rPr>
          <w:szCs w:val="24"/>
          <w:lang w:val="en-US"/>
        </w:rPr>
      </w:pPr>
      <w:r w:rsidRPr="00B06463">
        <w:rPr>
          <w:szCs w:val="24"/>
          <w:lang w:val="en-US"/>
        </w:rPr>
        <w:t>The thesis was prepared u</w:t>
      </w:r>
      <w:r>
        <w:rPr>
          <w:szCs w:val="24"/>
          <w:lang w:val="en-US"/>
        </w:rPr>
        <w:t>nder the</w:t>
      </w:r>
    </w:p>
    <w:p w14:paraId="2B4404FE" w14:textId="1791C7C0" w:rsidR="00B06463" w:rsidRPr="00B06463" w:rsidRDefault="00703DE8" w:rsidP="006C0F60">
      <w:pPr>
        <w:spacing w:line="240" w:lineRule="auto"/>
        <w:ind w:left="4956"/>
        <w:rPr>
          <w:szCs w:val="24"/>
          <w:lang w:val="en-US"/>
        </w:rPr>
      </w:pPr>
      <w:r>
        <w:rPr>
          <w:szCs w:val="24"/>
          <w:lang w:val="en-US"/>
        </w:rPr>
        <w:t>supervision</w:t>
      </w:r>
      <w:r w:rsidR="00B06463">
        <w:rPr>
          <w:szCs w:val="24"/>
          <w:lang w:val="en-US"/>
        </w:rPr>
        <w:t xml:space="preserve"> of</w:t>
      </w:r>
    </w:p>
    <w:p w14:paraId="3638B0CF" w14:textId="71C30236" w:rsidR="006C0F60" w:rsidRPr="00B06463" w:rsidRDefault="006C0F60" w:rsidP="006C0F60">
      <w:pPr>
        <w:spacing w:line="240" w:lineRule="auto"/>
        <w:ind w:left="4248" w:firstLine="708"/>
        <w:rPr>
          <w:szCs w:val="24"/>
          <w:lang w:val="en-US"/>
        </w:rPr>
      </w:pPr>
      <w:r w:rsidRPr="00B06463">
        <w:rPr>
          <w:szCs w:val="24"/>
          <w:lang w:val="en-US"/>
        </w:rPr>
        <w:t>..……………………..............……</w:t>
      </w:r>
    </w:p>
    <w:p w14:paraId="37E3C30D" w14:textId="1CE95979" w:rsidR="006C0F60" w:rsidRPr="00703DE8" w:rsidRDefault="00703DE8" w:rsidP="006C0F60">
      <w:pPr>
        <w:spacing w:line="240" w:lineRule="auto"/>
        <w:ind w:left="4950"/>
        <w:rPr>
          <w:szCs w:val="24"/>
          <w:lang w:val="en-US"/>
        </w:rPr>
      </w:pPr>
      <w:r>
        <w:rPr>
          <w:szCs w:val="24"/>
          <w:lang w:val="en-US"/>
        </w:rPr>
        <w:t>a</w:t>
      </w:r>
      <w:r w:rsidRPr="00703DE8">
        <w:rPr>
          <w:szCs w:val="24"/>
          <w:lang w:val="en-US"/>
        </w:rPr>
        <w:t>t the Department (or L</w:t>
      </w:r>
      <w:r>
        <w:rPr>
          <w:szCs w:val="24"/>
          <w:lang w:val="en-US"/>
        </w:rPr>
        <w:t>aboratory) of</w:t>
      </w:r>
    </w:p>
    <w:p w14:paraId="37BE98FF" w14:textId="2A415ADA" w:rsidR="006C0F60" w:rsidRPr="00782598" w:rsidRDefault="006C0F60" w:rsidP="006C0F60">
      <w:pPr>
        <w:spacing w:line="240" w:lineRule="auto"/>
        <w:ind w:left="4950"/>
        <w:rPr>
          <w:szCs w:val="24"/>
        </w:rPr>
      </w:pPr>
      <w:r>
        <w:rPr>
          <w:szCs w:val="24"/>
        </w:rPr>
        <w:t>………………...............…………</w:t>
      </w:r>
    </w:p>
    <w:p w14:paraId="1B56C0D3" w14:textId="25F8DAB3" w:rsidR="006C0F60" w:rsidRPr="00782598" w:rsidRDefault="006C0F60" w:rsidP="007A23B7">
      <w:pPr>
        <w:rPr>
          <w:szCs w:val="24"/>
        </w:rPr>
      </w:pPr>
      <w:r>
        <w:rPr>
          <w:szCs w:val="24"/>
        </w:rPr>
        <w:tab/>
      </w:r>
      <w:r>
        <w:rPr>
          <w:szCs w:val="24"/>
        </w:rPr>
        <w:tab/>
      </w:r>
      <w:r>
        <w:rPr>
          <w:szCs w:val="24"/>
        </w:rPr>
        <w:tab/>
      </w:r>
      <w:r>
        <w:rPr>
          <w:szCs w:val="24"/>
        </w:rPr>
        <w:tab/>
      </w:r>
      <w:r>
        <w:rPr>
          <w:szCs w:val="24"/>
        </w:rPr>
        <w:tab/>
      </w:r>
      <w:r>
        <w:rPr>
          <w:szCs w:val="24"/>
        </w:rPr>
        <w:tab/>
      </w:r>
    </w:p>
    <w:p w14:paraId="6A30284E" w14:textId="00B9FDA3" w:rsidR="006C0F60" w:rsidRDefault="006C0F60" w:rsidP="006C0F60">
      <w:pPr>
        <w:jc w:val="right"/>
        <w:rPr>
          <w:szCs w:val="24"/>
        </w:rPr>
      </w:pPr>
    </w:p>
    <w:p w14:paraId="7A43FDD9" w14:textId="77777777" w:rsidR="007A23B7" w:rsidRPr="00782598" w:rsidRDefault="007A23B7" w:rsidP="006C0F60">
      <w:pPr>
        <w:jc w:val="right"/>
        <w:rPr>
          <w:szCs w:val="24"/>
        </w:rPr>
      </w:pPr>
    </w:p>
    <w:p w14:paraId="54872761" w14:textId="77777777" w:rsidR="006C0F60" w:rsidRPr="00782598" w:rsidRDefault="006C0F60" w:rsidP="006C0F60">
      <w:pPr>
        <w:jc w:val="right"/>
        <w:rPr>
          <w:szCs w:val="24"/>
        </w:rPr>
      </w:pPr>
    </w:p>
    <w:p w14:paraId="70B5C0DF" w14:textId="4CE6FBCA" w:rsidR="0053134B" w:rsidRPr="0043172A" w:rsidRDefault="00527138" w:rsidP="0043172A">
      <w:pPr>
        <w:jc w:val="center"/>
        <w:rPr>
          <w:szCs w:val="24"/>
        </w:rPr>
      </w:pPr>
      <w:r>
        <w:rPr>
          <w:szCs w:val="24"/>
        </w:rPr>
        <w:t>Wrocław, 202</w:t>
      </w:r>
      <w:r w:rsidR="0043172A">
        <w:rPr>
          <w:szCs w:val="24"/>
        </w:rPr>
        <w:t>…</w:t>
      </w:r>
      <w:r w:rsidR="0053134B" w:rsidRPr="0067389B">
        <w:rPr>
          <w:rFonts w:cs="Times New Roman"/>
          <w:i/>
          <w:szCs w:val="24"/>
        </w:rPr>
        <w:br w:type="page"/>
      </w:r>
    </w:p>
    <w:p w14:paraId="7FD60715" w14:textId="77777777" w:rsidR="00F71D1B" w:rsidRPr="00C54171" w:rsidRDefault="00F71D1B" w:rsidP="00C54171">
      <w:pPr>
        <w:spacing w:line="276" w:lineRule="auto"/>
        <w:rPr>
          <w:rFonts w:cs="Times New Roman"/>
          <w:szCs w:val="24"/>
        </w:rPr>
      </w:pPr>
    </w:p>
    <w:p w14:paraId="6ED8E30E" w14:textId="77777777" w:rsidR="00F71D1B" w:rsidRPr="00C54171" w:rsidRDefault="00F71D1B" w:rsidP="00C54171">
      <w:pPr>
        <w:spacing w:line="276" w:lineRule="auto"/>
        <w:rPr>
          <w:rFonts w:cs="Times New Roman"/>
          <w:szCs w:val="24"/>
        </w:rPr>
      </w:pPr>
    </w:p>
    <w:p w14:paraId="2F53F96D" w14:textId="77777777" w:rsidR="00F71D1B" w:rsidRPr="00C54171" w:rsidRDefault="00F71D1B" w:rsidP="00C54171">
      <w:pPr>
        <w:spacing w:line="276" w:lineRule="auto"/>
        <w:rPr>
          <w:rFonts w:cs="Times New Roman"/>
          <w:szCs w:val="24"/>
        </w:rPr>
      </w:pPr>
    </w:p>
    <w:p w14:paraId="35C06D87" w14:textId="77777777" w:rsidR="00F71D1B" w:rsidRPr="00C54171" w:rsidRDefault="00F71D1B" w:rsidP="00C54171">
      <w:pPr>
        <w:spacing w:line="276" w:lineRule="auto"/>
        <w:rPr>
          <w:rFonts w:cs="Times New Roman"/>
          <w:szCs w:val="24"/>
        </w:rPr>
      </w:pPr>
    </w:p>
    <w:p w14:paraId="760470EB" w14:textId="77777777" w:rsidR="00F71D1B" w:rsidRPr="00C54171" w:rsidRDefault="00F71D1B" w:rsidP="00C54171">
      <w:pPr>
        <w:spacing w:line="276" w:lineRule="auto"/>
        <w:rPr>
          <w:rFonts w:cs="Times New Roman"/>
          <w:szCs w:val="24"/>
        </w:rPr>
      </w:pPr>
    </w:p>
    <w:p w14:paraId="22957464" w14:textId="77777777" w:rsidR="00F71D1B" w:rsidRPr="00C54171" w:rsidRDefault="00F71D1B" w:rsidP="00C54171">
      <w:pPr>
        <w:spacing w:line="276" w:lineRule="auto"/>
        <w:rPr>
          <w:rFonts w:cs="Times New Roman"/>
          <w:szCs w:val="24"/>
        </w:rPr>
      </w:pPr>
    </w:p>
    <w:p w14:paraId="1EAB43E9" w14:textId="77777777" w:rsidR="00F71D1B" w:rsidRPr="00C54171" w:rsidRDefault="00F71D1B" w:rsidP="00C54171">
      <w:pPr>
        <w:spacing w:line="276" w:lineRule="auto"/>
        <w:rPr>
          <w:rFonts w:cs="Times New Roman"/>
          <w:szCs w:val="24"/>
        </w:rPr>
      </w:pPr>
    </w:p>
    <w:p w14:paraId="0F7B4F88" w14:textId="77777777" w:rsidR="00F71D1B" w:rsidRPr="00C54171" w:rsidRDefault="00F71D1B" w:rsidP="00C54171">
      <w:pPr>
        <w:spacing w:line="276" w:lineRule="auto"/>
        <w:rPr>
          <w:rFonts w:cs="Times New Roman"/>
          <w:szCs w:val="24"/>
        </w:rPr>
      </w:pPr>
    </w:p>
    <w:p w14:paraId="01579A64" w14:textId="77777777" w:rsidR="00F71D1B" w:rsidRPr="00C54171" w:rsidRDefault="00F71D1B" w:rsidP="00C54171">
      <w:pPr>
        <w:spacing w:line="276" w:lineRule="auto"/>
        <w:rPr>
          <w:rFonts w:cs="Times New Roman"/>
          <w:szCs w:val="24"/>
        </w:rPr>
      </w:pPr>
    </w:p>
    <w:p w14:paraId="2EC2A3A0" w14:textId="77777777" w:rsidR="00F71D1B" w:rsidRPr="00C54171" w:rsidRDefault="00F71D1B" w:rsidP="00C54171">
      <w:pPr>
        <w:spacing w:line="276" w:lineRule="auto"/>
        <w:rPr>
          <w:rFonts w:cs="Times New Roman"/>
          <w:szCs w:val="24"/>
        </w:rPr>
      </w:pPr>
    </w:p>
    <w:p w14:paraId="7314FE19" w14:textId="77777777" w:rsidR="00F71D1B" w:rsidRPr="00C54171" w:rsidRDefault="00F71D1B" w:rsidP="00C54171">
      <w:pPr>
        <w:spacing w:line="276" w:lineRule="auto"/>
        <w:rPr>
          <w:rFonts w:cs="Times New Roman"/>
          <w:szCs w:val="24"/>
        </w:rPr>
      </w:pPr>
    </w:p>
    <w:p w14:paraId="45C2BEB8" w14:textId="77777777" w:rsidR="00F71D1B" w:rsidRPr="00C54171" w:rsidRDefault="00F71D1B" w:rsidP="00C54171">
      <w:pPr>
        <w:spacing w:line="276" w:lineRule="auto"/>
        <w:rPr>
          <w:rFonts w:cs="Times New Roman"/>
          <w:szCs w:val="24"/>
        </w:rPr>
      </w:pPr>
    </w:p>
    <w:p w14:paraId="488F83C9" w14:textId="77777777" w:rsidR="00F71D1B" w:rsidRPr="00C54171" w:rsidRDefault="00F71D1B" w:rsidP="00C54171">
      <w:pPr>
        <w:spacing w:line="276" w:lineRule="auto"/>
        <w:rPr>
          <w:rFonts w:cs="Times New Roman"/>
          <w:szCs w:val="24"/>
        </w:rPr>
      </w:pPr>
    </w:p>
    <w:p w14:paraId="06CA7C65" w14:textId="77777777" w:rsidR="00F71D1B" w:rsidRPr="00C54171" w:rsidRDefault="00F71D1B" w:rsidP="00C54171">
      <w:pPr>
        <w:spacing w:line="276" w:lineRule="auto"/>
        <w:rPr>
          <w:rFonts w:cs="Times New Roman"/>
          <w:szCs w:val="24"/>
        </w:rPr>
      </w:pPr>
    </w:p>
    <w:p w14:paraId="6DDCED62" w14:textId="77777777" w:rsidR="00F71D1B" w:rsidRPr="00C54171" w:rsidRDefault="00F71D1B" w:rsidP="00C54171">
      <w:pPr>
        <w:spacing w:line="276" w:lineRule="auto"/>
        <w:rPr>
          <w:rFonts w:cs="Times New Roman"/>
          <w:szCs w:val="24"/>
        </w:rPr>
      </w:pPr>
    </w:p>
    <w:p w14:paraId="3F58C761" w14:textId="77777777" w:rsidR="00F71D1B" w:rsidRPr="00C54171" w:rsidRDefault="00F71D1B" w:rsidP="00C54171">
      <w:pPr>
        <w:spacing w:line="276" w:lineRule="auto"/>
        <w:rPr>
          <w:rFonts w:cs="Times New Roman"/>
          <w:szCs w:val="24"/>
        </w:rPr>
      </w:pPr>
    </w:p>
    <w:p w14:paraId="474B104E" w14:textId="77777777" w:rsidR="00F71D1B" w:rsidRPr="00C54171" w:rsidRDefault="00F71D1B" w:rsidP="00C54171">
      <w:pPr>
        <w:spacing w:line="276" w:lineRule="auto"/>
        <w:rPr>
          <w:rFonts w:cs="Times New Roman"/>
          <w:szCs w:val="24"/>
        </w:rPr>
      </w:pPr>
    </w:p>
    <w:p w14:paraId="6D501579" w14:textId="77777777" w:rsidR="00F71D1B" w:rsidRPr="00C54171" w:rsidRDefault="00F71D1B" w:rsidP="00C54171">
      <w:pPr>
        <w:spacing w:line="276" w:lineRule="auto"/>
        <w:rPr>
          <w:rFonts w:cs="Times New Roman"/>
          <w:szCs w:val="24"/>
        </w:rPr>
      </w:pPr>
    </w:p>
    <w:p w14:paraId="30548A4C" w14:textId="77777777" w:rsidR="00F71D1B" w:rsidRPr="00C54171" w:rsidRDefault="00F71D1B" w:rsidP="00C54171">
      <w:pPr>
        <w:spacing w:line="276" w:lineRule="auto"/>
        <w:rPr>
          <w:rFonts w:cs="Times New Roman"/>
          <w:szCs w:val="24"/>
        </w:rPr>
      </w:pPr>
    </w:p>
    <w:p w14:paraId="5EC3AA5F" w14:textId="77777777" w:rsidR="00F71D1B" w:rsidRPr="00C54171" w:rsidRDefault="00F71D1B" w:rsidP="00C54171">
      <w:pPr>
        <w:spacing w:line="276" w:lineRule="auto"/>
        <w:rPr>
          <w:rFonts w:cs="Times New Roman"/>
          <w:szCs w:val="24"/>
        </w:rPr>
      </w:pPr>
    </w:p>
    <w:p w14:paraId="2AFEAA61" w14:textId="77777777" w:rsidR="00F71D1B" w:rsidRPr="00C54171" w:rsidRDefault="00F71D1B" w:rsidP="00C54171">
      <w:pPr>
        <w:spacing w:line="276" w:lineRule="auto"/>
        <w:rPr>
          <w:rFonts w:cs="Times New Roman"/>
          <w:szCs w:val="24"/>
        </w:rPr>
      </w:pPr>
    </w:p>
    <w:p w14:paraId="1C3F0F13" w14:textId="77777777" w:rsidR="00F71D1B" w:rsidRPr="00C54171" w:rsidRDefault="00F71D1B" w:rsidP="00C54171">
      <w:pPr>
        <w:spacing w:line="276" w:lineRule="auto"/>
        <w:rPr>
          <w:rFonts w:cs="Times New Roman"/>
          <w:szCs w:val="24"/>
        </w:rPr>
      </w:pPr>
    </w:p>
    <w:p w14:paraId="2DDF3E3A" w14:textId="77777777" w:rsidR="00F71D1B" w:rsidRPr="00C54171" w:rsidRDefault="00F71D1B" w:rsidP="00C54171">
      <w:pPr>
        <w:spacing w:line="276" w:lineRule="auto"/>
        <w:rPr>
          <w:rFonts w:cs="Times New Roman"/>
          <w:szCs w:val="24"/>
        </w:rPr>
      </w:pPr>
    </w:p>
    <w:p w14:paraId="39A6C22C" w14:textId="77777777" w:rsidR="00F71D1B" w:rsidRPr="00C54171" w:rsidRDefault="00F71D1B" w:rsidP="00C54171">
      <w:pPr>
        <w:spacing w:line="276" w:lineRule="auto"/>
        <w:rPr>
          <w:rFonts w:cs="Times New Roman"/>
          <w:szCs w:val="24"/>
        </w:rPr>
      </w:pPr>
    </w:p>
    <w:p w14:paraId="73FCA5E1" w14:textId="77777777" w:rsidR="00F71D1B" w:rsidRPr="00C54171" w:rsidRDefault="00F71D1B" w:rsidP="00C54171">
      <w:pPr>
        <w:spacing w:line="276" w:lineRule="auto"/>
        <w:rPr>
          <w:rFonts w:cs="Times New Roman"/>
          <w:szCs w:val="24"/>
        </w:rPr>
      </w:pPr>
    </w:p>
    <w:p w14:paraId="1D598DAD" w14:textId="77777777" w:rsidR="00F71D1B" w:rsidRPr="00C54171" w:rsidRDefault="00F71D1B" w:rsidP="00C54171">
      <w:pPr>
        <w:spacing w:line="276" w:lineRule="auto"/>
        <w:rPr>
          <w:rFonts w:cs="Times New Roman"/>
          <w:szCs w:val="24"/>
        </w:rPr>
      </w:pPr>
    </w:p>
    <w:p w14:paraId="10FC234D" w14:textId="77777777" w:rsidR="00F71D1B" w:rsidRPr="00C54171" w:rsidRDefault="00F71D1B" w:rsidP="00C54171">
      <w:pPr>
        <w:spacing w:line="276" w:lineRule="auto"/>
        <w:rPr>
          <w:rFonts w:cs="Times New Roman"/>
          <w:szCs w:val="24"/>
        </w:rPr>
      </w:pPr>
    </w:p>
    <w:p w14:paraId="2372A0D7" w14:textId="77777777" w:rsidR="00F71D1B" w:rsidRPr="00C54171" w:rsidRDefault="00F71D1B" w:rsidP="00C54171">
      <w:pPr>
        <w:spacing w:line="276" w:lineRule="auto"/>
        <w:rPr>
          <w:rFonts w:cs="Times New Roman"/>
          <w:szCs w:val="24"/>
        </w:rPr>
      </w:pPr>
    </w:p>
    <w:p w14:paraId="7EE591B7" w14:textId="77777777" w:rsidR="00F71D1B" w:rsidRPr="00C54171" w:rsidRDefault="00F71D1B" w:rsidP="00C54171">
      <w:pPr>
        <w:spacing w:line="276" w:lineRule="auto"/>
        <w:rPr>
          <w:rFonts w:cs="Times New Roman"/>
          <w:szCs w:val="24"/>
        </w:rPr>
      </w:pPr>
    </w:p>
    <w:p w14:paraId="43A07D8C" w14:textId="77777777" w:rsidR="00F71D1B" w:rsidRPr="00C54171" w:rsidRDefault="00F71D1B" w:rsidP="00C54171">
      <w:pPr>
        <w:spacing w:line="276" w:lineRule="auto"/>
        <w:rPr>
          <w:rFonts w:cs="Times New Roman"/>
          <w:szCs w:val="24"/>
        </w:rPr>
      </w:pPr>
    </w:p>
    <w:p w14:paraId="56C71015" w14:textId="77777777" w:rsidR="00F71D1B" w:rsidRPr="00C54171" w:rsidRDefault="00F71D1B" w:rsidP="00C54171">
      <w:pPr>
        <w:spacing w:line="276" w:lineRule="auto"/>
        <w:rPr>
          <w:rFonts w:cs="Times New Roman"/>
          <w:szCs w:val="24"/>
        </w:rPr>
      </w:pPr>
    </w:p>
    <w:p w14:paraId="5B22E666" w14:textId="77777777" w:rsidR="00F71D1B" w:rsidRPr="00C54171" w:rsidRDefault="00F71D1B" w:rsidP="00C54171">
      <w:pPr>
        <w:spacing w:line="276" w:lineRule="auto"/>
        <w:rPr>
          <w:rFonts w:cs="Times New Roman"/>
          <w:szCs w:val="24"/>
        </w:rPr>
      </w:pPr>
    </w:p>
    <w:p w14:paraId="108DB180" w14:textId="77777777" w:rsidR="00F71D1B" w:rsidRPr="00C54171" w:rsidRDefault="00F71D1B" w:rsidP="00C54171">
      <w:pPr>
        <w:spacing w:line="276" w:lineRule="auto"/>
        <w:rPr>
          <w:rFonts w:cs="Times New Roman"/>
          <w:szCs w:val="24"/>
        </w:rPr>
      </w:pPr>
    </w:p>
    <w:p w14:paraId="5CAC6C63" w14:textId="77777777" w:rsidR="00F71D1B" w:rsidRPr="00C54171" w:rsidRDefault="00F71D1B" w:rsidP="00C54171">
      <w:pPr>
        <w:spacing w:line="276" w:lineRule="auto"/>
        <w:rPr>
          <w:rFonts w:cs="Times New Roman"/>
          <w:szCs w:val="24"/>
        </w:rPr>
      </w:pPr>
    </w:p>
    <w:p w14:paraId="330652DF" w14:textId="77777777" w:rsidR="00F71D1B" w:rsidRPr="00C54171" w:rsidRDefault="00F71D1B" w:rsidP="00C54171">
      <w:pPr>
        <w:spacing w:line="276" w:lineRule="auto"/>
        <w:rPr>
          <w:rFonts w:cs="Times New Roman"/>
          <w:szCs w:val="24"/>
        </w:rPr>
      </w:pPr>
    </w:p>
    <w:p w14:paraId="4052A15A" w14:textId="77777777" w:rsidR="00F71D1B" w:rsidRPr="00C54171" w:rsidRDefault="00F71D1B" w:rsidP="00C54171">
      <w:pPr>
        <w:spacing w:line="276" w:lineRule="auto"/>
        <w:rPr>
          <w:rFonts w:cs="Times New Roman"/>
          <w:szCs w:val="24"/>
        </w:rPr>
      </w:pPr>
    </w:p>
    <w:p w14:paraId="7D50BF25" w14:textId="77777777" w:rsidR="00F71D1B" w:rsidRPr="00C54171" w:rsidRDefault="00F71D1B" w:rsidP="00C54171">
      <w:pPr>
        <w:spacing w:line="276" w:lineRule="auto"/>
        <w:rPr>
          <w:rFonts w:cs="Times New Roman"/>
          <w:szCs w:val="24"/>
        </w:rPr>
      </w:pPr>
    </w:p>
    <w:p w14:paraId="336E8761" w14:textId="77777777" w:rsidR="00F71D1B" w:rsidRPr="00C54171" w:rsidRDefault="00F71D1B" w:rsidP="00C54171">
      <w:pPr>
        <w:spacing w:line="276" w:lineRule="auto"/>
        <w:rPr>
          <w:rFonts w:cs="Times New Roman"/>
          <w:szCs w:val="24"/>
        </w:rPr>
      </w:pPr>
    </w:p>
    <w:p w14:paraId="388F6DCB" w14:textId="77777777" w:rsidR="00F71D1B" w:rsidRPr="00C54171" w:rsidRDefault="00F71D1B" w:rsidP="00C54171">
      <w:pPr>
        <w:spacing w:line="276" w:lineRule="auto"/>
        <w:rPr>
          <w:rFonts w:cs="Times New Roman"/>
          <w:szCs w:val="24"/>
        </w:rPr>
      </w:pPr>
    </w:p>
    <w:p w14:paraId="60FEBD67" w14:textId="61DFE0EC" w:rsidR="00F71D1B" w:rsidRPr="00C54171" w:rsidRDefault="00F71D1B" w:rsidP="00C54171">
      <w:pPr>
        <w:spacing w:line="276" w:lineRule="auto"/>
        <w:rPr>
          <w:rFonts w:cs="Times New Roman"/>
          <w:b/>
          <w:szCs w:val="24"/>
        </w:rPr>
      </w:pPr>
    </w:p>
    <w:p w14:paraId="687FD31C" w14:textId="77777777" w:rsidR="00781096" w:rsidRPr="00C54171" w:rsidRDefault="00781096" w:rsidP="00C54171">
      <w:pPr>
        <w:spacing w:line="276" w:lineRule="auto"/>
        <w:rPr>
          <w:rFonts w:cs="Times New Roman"/>
          <w:b/>
          <w:szCs w:val="24"/>
        </w:rPr>
      </w:pPr>
    </w:p>
    <w:p w14:paraId="0AD2D3AF" w14:textId="77777777" w:rsidR="00781096" w:rsidRPr="00C54171" w:rsidRDefault="00781096" w:rsidP="00C54171">
      <w:pPr>
        <w:spacing w:line="276" w:lineRule="auto"/>
        <w:rPr>
          <w:rFonts w:cs="Times New Roman"/>
          <w:b/>
          <w:szCs w:val="24"/>
        </w:rPr>
      </w:pPr>
    </w:p>
    <w:p w14:paraId="40F5BEDA" w14:textId="77777777" w:rsidR="00E40779" w:rsidRDefault="00E40779" w:rsidP="00E40779">
      <w:pPr>
        <w:tabs>
          <w:tab w:val="center" w:pos="4535"/>
        </w:tabs>
        <w:spacing w:line="276" w:lineRule="auto"/>
        <w:jc w:val="center"/>
        <w:rPr>
          <w:rFonts w:cs="Times New Roman"/>
          <w:b/>
          <w:szCs w:val="24"/>
        </w:rPr>
      </w:pPr>
    </w:p>
    <w:p w14:paraId="550F9360" w14:textId="6C082749" w:rsidR="00B2005A" w:rsidRDefault="00B2005A" w:rsidP="00E40779">
      <w:pPr>
        <w:tabs>
          <w:tab w:val="center" w:pos="4535"/>
        </w:tabs>
        <w:spacing w:line="276" w:lineRule="auto"/>
        <w:jc w:val="left"/>
        <w:rPr>
          <w:rFonts w:cs="Times New Roman"/>
          <w:b/>
          <w:szCs w:val="24"/>
        </w:rPr>
      </w:pPr>
      <w:r w:rsidRPr="00E40779">
        <w:rPr>
          <w:rFonts w:cs="Times New Roman"/>
          <w:szCs w:val="24"/>
        </w:rPr>
        <w:br w:type="page"/>
      </w:r>
    </w:p>
    <w:sdt>
      <w:sdtPr>
        <w:rPr>
          <w:rFonts w:eastAsiaTheme="minorHAnsi" w:cstheme="minorBidi"/>
          <w:b w:val="0"/>
          <w:bCs w:val="0"/>
          <w:color w:val="auto"/>
          <w:szCs w:val="22"/>
          <w:lang w:eastAsia="en-US"/>
        </w:rPr>
        <w:id w:val="-593561022"/>
        <w:docPartObj>
          <w:docPartGallery w:val="Table of Contents"/>
          <w:docPartUnique/>
        </w:docPartObj>
      </w:sdtPr>
      <w:sdtContent>
        <w:p w14:paraId="44DF7D55" w14:textId="5FEB5EEE" w:rsidR="0048487A" w:rsidRDefault="00703DE8">
          <w:pPr>
            <w:pStyle w:val="Nagwekspisutreci"/>
          </w:pPr>
          <w:r>
            <w:t>TABLE OF CONTENTS</w:t>
          </w:r>
        </w:p>
        <w:p w14:paraId="07141724" w14:textId="77777777" w:rsidR="0048487A" w:rsidRPr="0048487A" w:rsidRDefault="0048487A" w:rsidP="0048487A">
          <w:pPr>
            <w:rPr>
              <w:lang w:eastAsia="pl-PL"/>
            </w:rPr>
          </w:pPr>
        </w:p>
        <w:p w14:paraId="39F39DFF" w14:textId="5EFB1247" w:rsidR="001864CF" w:rsidRDefault="0048487A">
          <w:pPr>
            <w:pStyle w:val="Spistreci1"/>
            <w:rPr>
              <w:rFonts w:asciiTheme="minorHAnsi" w:eastAsiaTheme="minorEastAsia" w:hAnsiTheme="minorHAnsi" w:cstheme="minorBidi"/>
              <w:b w:val="0"/>
              <w:noProof/>
              <w:kern w:val="2"/>
              <w:lang w:eastAsia="pl-PL"/>
              <w14:ligatures w14:val="standardContextual"/>
            </w:rPr>
          </w:pPr>
          <w:r>
            <w:fldChar w:fldCharType="begin"/>
          </w:r>
          <w:r>
            <w:instrText xml:space="preserve"> TOC \o "1-3" \h \z \u </w:instrText>
          </w:r>
          <w:r>
            <w:fldChar w:fldCharType="separate"/>
          </w:r>
          <w:hyperlink w:anchor="_Toc193384817" w:history="1">
            <w:r w:rsidR="00703DE8">
              <w:rPr>
                <w:rStyle w:val="Hipercze"/>
                <w:noProof/>
              </w:rPr>
              <w:t>ABSTRACT</w:t>
            </w:r>
            <w:r w:rsidR="001864CF">
              <w:rPr>
                <w:noProof/>
                <w:webHidden/>
              </w:rPr>
              <w:tab/>
            </w:r>
            <w:r w:rsidR="001864CF">
              <w:rPr>
                <w:noProof/>
                <w:webHidden/>
              </w:rPr>
              <w:fldChar w:fldCharType="begin"/>
            </w:r>
            <w:r w:rsidR="001864CF">
              <w:rPr>
                <w:noProof/>
                <w:webHidden/>
              </w:rPr>
              <w:instrText xml:space="preserve"> PAGEREF _Toc193384817 \h </w:instrText>
            </w:r>
            <w:r w:rsidR="001864CF">
              <w:rPr>
                <w:noProof/>
                <w:webHidden/>
              </w:rPr>
            </w:r>
            <w:r w:rsidR="001864CF">
              <w:rPr>
                <w:noProof/>
                <w:webHidden/>
              </w:rPr>
              <w:fldChar w:fldCharType="separate"/>
            </w:r>
            <w:r w:rsidR="001864CF">
              <w:rPr>
                <w:noProof/>
                <w:webHidden/>
              </w:rPr>
              <w:t>4</w:t>
            </w:r>
            <w:r w:rsidR="001864CF">
              <w:rPr>
                <w:noProof/>
                <w:webHidden/>
              </w:rPr>
              <w:fldChar w:fldCharType="end"/>
            </w:r>
          </w:hyperlink>
        </w:p>
        <w:p w14:paraId="52010013" w14:textId="7AF9410C" w:rsidR="001864CF" w:rsidRDefault="00703DE8">
          <w:pPr>
            <w:pStyle w:val="Spistreci1"/>
            <w:rPr>
              <w:rFonts w:asciiTheme="minorHAnsi" w:eastAsiaTheme="minorEastAsia" w:hAnsiTheme="minorHAnsi" w:cstheme="minorBidi"/>
              <w:b w:val="0"/>
              <w:noProof/>
              <w:kern w:val="2"/>
              <w:lang w:eastAsia="pl-PL"/>
              <w14:ligatures w14:val="standardContextual"/>
            </w:rPr>
          </w:pPr>
          <w:hyperlink w:anchor="_Toc193384818" w:history="1">
            <w:r>
              <w:rPr>
                <w:rStyle w:val="Hipercze"/>
                <w:noProof/>
                <w:lang w:val="en-US"/>
              </w:rPr>
              <w:t>STRESZCZENIE</w:t>
            </w:r>
            <w:r w:rsidR="001864CF">
              <w:rPr>
                <w:noProof/>
                <w:webHidden/>
              </w:rPr>
              <w:tab/>
            </w:r>
            <w:r w:rsidR="001864CF">
              <w:rPr>
                <w:noProof/>
                <w:webHidden/>
              </w:rPr>
              <w:fldChar w:fldCharType="begin"/>
            </w:r>
            <w:r w:rsidR="001864CF">
              <w:rPr>
                <w:noProof/>
                <w:webHidden/>
              </w:rPr>
              <w:instrText xml:space="preserve"> PAGEREF _Toc193384818 \h </w:instrText>
            </w:r>
            <w:r w:rsidR="001864CF">
              <w:rPr>
                <w:noProof/>
                <w:webHidden/>
              </w:rPr>
            </w:r>
            <w:r w:rsidR="001864CF">
              <w:rPr>
                <w:noProof/>
                <w:webHidden/>
              </w:rPr>
              <w:fldChar w:fldCharType="separate"/>
            </w:r>
            <w:r w:rsidR="001864CF">
              <w:rPr>
                <w:noProof/>
                <w:webHidden/>
              </w:rPr>
              <w:t>4</w:t>
            </w:r>
            <w:r w:rsidR="001864CF">
              <w:rPr>
                <w:noProof/>
                <w:webHidden/>
              </w:rPr>
              <w:fldChar w:fldCharType="end"/>
            </w:r>
          </w:hyperlink>
        </w:p>
        <w:p w14:paraId="0B6CBAD6" w14:textId="052DA505" w:rsidR="001864CF" w:rsidRDefault="00703DE8">
          <w:pPr>
            <w:pStyle w:val="Spistreci1"/>
            <w:rPr>
              <w:rFonts w:asciiTheme="minorHAnsi" w:eastAsiaTheme="minorEastAsia" w:hAnsiTheme="minorHAnsi" w:cstheme="minorBidi"/>
              <w:b w:val="0"/>
              <w:noProof/>
              <w:kern w:val="2"/>
              <w:lang w:eastAsia="pl-PL"/>
              <w14:ligatures w14:val="standardContextual"/>
            </w:rPr>
          </w:pPr>
          <w:hyperlink w:anchor="_Toc193384819" w:history="1">
            <w:r>
              <w:rPr>
                <w:rStyle w:val="Hipercze"/>
                <w:noProof/>
                <w:lang w:val="en-US"/>
              </w:rPr>
              <w:t>LIST OF ABBREVIATIONS</w:t>
            </w:r>
            <w:r w:rsidR="001864CF">
              <w:rPr>
                <w:noProof/>
                <w:webHidden/>
              </w:rPr>
              <w:tab/>
            </w:r>
            <w:r w:rsidR="001864CF">
              <w:rPr>
                <w:noProof/>
                <w:webHidden/>
              </w:rPr>
              <w:fldChar w:fldCharType="begin"/>
            </w:r>
            <w:r w:rsidR="001864CF">
              <w:rPr>
                <w:noProof/>
                <w:webHidden/>
              </w:rPr>
              <w:instrText xml:space="preserve"> PAGEREF _Toc193384819 \h </w:instrText>
            </w:r>
            <w:r w:rsidR="001864CF">
              <w:rPr>
                <w:noProof/>
                <w:webHidden/>
              </w:rPr>
            </w:r>
            <w:r w:rsidR="001864CF">
              <w:rPr>
                <w:noProof/>
                <w:webHidden/>
              </w:rPr>
              <w:fldChar w:fldCharType="separate"/>
            </w:r>
            <w:r w:rsidR="001864CF">
              <w:rPr>
                <w:noProof/>
                <w:webHidden/>
              </w:rPr>
              <w:t>4</w:t>
            </w:r>
            <w:r w:rsidR="001864CF">
              <w:rPr>
                <w:noProof/>
                <w:webHidden/>
              </w:rPr>
              <w:fldChar w:fldCharType="end"/>
            </w:r>
          </w:hyperlink>
        </w:p>
        <w:p w14:paraId="654866BA" w14:textId="3072D533" w:rsidR="001864CF" w:rsidRDefault="00703DE8">
          <w:pPr>
            <w:pStyle w:val="Spistreci1"/>
            <w:rPr>
              <w:rFonts w:asciiTheme="minorHAnsi" w:eastAsiaTheme="minorEastAsia" w:hAnsiTheme="minorHAnsi" w:cstheme="minorBidi"/>
              <w:b w:val="0"/>
              <w:noProof/>
              <w:kern w:val="2"/>
              <w:lang w:eastAsia="pl-PL"/>
              <w14:ligatures w14:val="standardContextual"/>
            </w:rPr>
          </w:pPr>
          <w:hyperlink w:anchor="_Toc193384820" w:history="1">
            <w:r>
              <w:rPr>
                <w:rStyle w:val="Hipercze"/>
                <w:noProof/>
              </w:rPr>
              <w:t>LIST OF FIGURES AND TABLES</w:t>
            </w:r>
            <w:r w:rsidR="001864CF">
              <w:rPr>
                <w:noProof/>
                <w:webHidden/>
              </w:rPr>
              <w:tab/>
            </w:r>
            <w:r w:rsidR="001864CF">
              <w:rPr>
                <w:noProof/>
                <w:webHidden/>
              </w:rPr>
              <w:fldChar w:fldCharType="begin"/>
            </w:r>
            <w:r w:rsidR="001864CF">
              <w:rPr>
                <w:noProof/>
                <w:webHidden/>
              </w:rPr>
              <w:instrText xml:space="preserve"> PAGEREF _Toc193384820 \h </w:instrText>
            </w:r>
            <w:r w:rsidR="001864CF">
              <w:rPr>
                <w:noProof/>
                <w:webHidden/>
              </w:rPr>
            </w:r>
            <w:r w:rsidR="001864CF">
              <w:rPr>
                <w:noProof/>
                <w:webHidden/>
              </w:rPr>
              <w:fldChar w:fldCharType="separate"/>
            </w:r>
            <w:r w:rsidR="001864CF">
              <w:rPr>
                <w:noProof/>
                <w:webHidden/>
              </w:rPr>
              <w:t>4</w:t>
            </w:r>
            <w:r w:rsidR="001864CF">
              <w:rPr>
                <w:noProof/>
                <w:webHidden/>
              </w:rPr>
              <w:fldChar w:fldCharType="end"/>
            </w:r>
          </w:hyperlink>
        </w:p>
        <w:p w14:paraId="2599D63F" w14:textId="1427392C"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21" w:history="1">
            <w:r w:rsidRPr="006961B8">
              <w:rPr>
                <w:rStyle w:val="Hipercze"/>
                <w:noProof/>
              </w:rPr>
              <w:t xml:space="preserve">1. </w:t>
            </w:r>
            <w:r w:rsidR="00703DE8">
              <w:rPr>
                <w:rStyle w:val="Hipercze"/>
                <w:noProof/>
              </w:rPr>
              <w:t>INTRODUCTION</w:t>
            </w:r>
            <w:r>
              <w:rPr>
                <w:noProof/>
                <w:webHidden/>
              </w:rPr>
              <w:tab/>
            </w:r>
            <w:r>
              <w:rPr>
                <w:noProof/>
                <w:webHidden/>
              </w:rPr>
              <w:fldChar w:fldCharType="begin"/>
            </w:r>
            <w:r>
              <w:rPr>
                <w:noProof/>
                <w:webHidden/>
              </w:rPr>
              <w:instrText xml:space="preserve"> PAGEREF _Toc193384821 \h </w:instrText>
            </w:r>
            <w:r>
              <w:rPr>
                <w:noProof/>
                <w:webHidden/>
              </w:rPr>
            </w:r>
            <w:r>
              <w:rPr>
                <w:noProof/>
                <w:webHidden/>
              </w:rPr>
              <w:fldChar w:fldCharType="separate"/>
            </w:r>
            <w:r>
              <w:rPr>
                <w:noProof/>
                <w:webHidden/>
              </w:rPr>
              <w:t>5</w:t>
            </w:r>
            <w:r>
              <w:rPr>
                <w:noProof/>
                <w:webHidden/>
              </w:rPr>
              <w:fldChar w:fldCharType="end"/>
            </w:r>
          </w:hyperlink>
        </w:p>
        <w:p w14:paraId="19BCFF36" w14:textId="198D4347"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22" w:history="1">
            <w:r w:rsidRPr="006961B8">
              <w:rPr>
                <w:rStyle w:val="Hipercze"/>
                <w:rFonts w:cs="Times New Roman"/>
                <w:noProof/>
              </w:rPr>
              <w:t xml:space="preserve">1.1. </w:t>
            </w:r>
            <w:r w:rsidR="00703DE8">
              <w:rPr>
                <w:rStyle w:val="Hipercze"/>
                <w:rFonts w:cs="Times New Roman"/>
                <w:noProof/>
              </w:rPr>
              <w:t>Subchapter title</w:t>
            </w:r>
            <w:r>
              <w:rPr>
                <w:noProof/>
                <w:webHidden/>
              </w:rPr>
              <w:tab/>
            </w:r>
            <w:r>
              <w:rPr>
                <w:noProof/>
                <w:webHidden/>
              </w:rPr>
              <w:fldChar w:fldCharType="begin"/>
            </w:r>
            <w:r>
              <w:rPr>
                <w:noProof/>
                <w:webHidden/>
              </w:rPr>
              <w:instrText xml:space="preserve"> PAGEREF _Toc193384822 \h </w:instrText>
            </w:r>
            <w:r>
              <w:rPr>
                <w:noProof/>
                <w:webHidden/>
              </w:rPr>
            </w:r>
            <w:r>
              <w:rPr>
                <w:noProof/>
                <w:webHidden/>
              </w:rPr>
              <w:fldChar w:fldCharType="separate"/>
            </w:r>
            <w:r>
              <w:rPr>
                <w:noProof/>
                <w:webHidden/>
              </w:rPr>
              <w:t>5</w:t>
            </w:r>
            <w:r>
              <w:rPr>
                <w:noProof/>
                <w:webHidden/>
              </w:rPr>
              <w:fldChar w:fldCharType="end"/>
            </w:r>
          </w:hyperlink>
        </w:p>
        <w:p w14:paraId="029789AC" w14:textId="759B0E5F"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23" w:history="1">
            <w:r w:rsidRPr="006961B8">
              <w:rPr>
                <w:rStyle w:val="Hipercze"/>
                <w:rFonts w:cs="Times New Roman"/>
                <w:noProof/>
              </w:rPr>
              <w:t xml:space="preserve">1.2. </w:t>
            </w:r>
            <w:r w:rsidR="00703DE8">
              <w:rPr>
                <w:rStyle w:val="Hipercze"/>
                <w:rFonts w:cs="Times New Roman"/>
                <w:noProof/>
              </w:rPr>
              <w:t>Subchapter title</w:t>
            </w:r>
            <w:r>
              <w:rPr>
                <w:noProof/>
                <w:webHidden/>
              </w:rPr>
              <w:tab/>
            </w:r>
            <w:r>
              <w:rPr>
                <w:noProof/>
                <w:webHidden/>
              </w:rPr>
              <w:fldChar w:fldCharType="begin"/>
            </w:r>
            <w:r>
              <w:rPr>
                <w:noProof/>
                <w:webHidden/>
              </w:rPr>
              <w:instrText xml:space="preserve"> PAGEREF _Toc193384823 \h </w:instrText>
            </w:r>
            <w:r>
              <w:rPr>
                <w:noProof/>
                <w:webHidden/>
              </w:rPr>
            </w:r>
            <w:r>
              <w:rPr>
                <w:noProof/>
                <w:webHidden/>
              </w:rPr>
              <w:fldChar w:fldCharType="separate"/>
            </w:r>
            <w:r>
              <w:rPr>
                <w:noProof/>
                <w:webHidden/>
              </w:rPr>
              <w:t>5</w:t>
            </w:r>
            <w:r>
              <w:rPr>
                <w:noProof/>
                <w:webHidden/>
              </w:rPr>
              <w:fldChar w:fldCharType="end"/>
            </w:r>
          </w:hyperlink>
        </w:p>
        <w:p w14:paraId="0A8930CD" w14:textId="12FEA1A5"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24" w:history="1">
            <w:r w:rsidRPr="006961B8">
              <w:rPr>
                <w:rStyle w:val="Hipercze"/>
                <w:noProof/>
              </w:rPr>
              <w:t xml:space="preserve">2. </w:t>
            </w:r>
            <w:r w:rsidR="00703DE8">
              <w:rPr>
                <w:rStyle w:val="Hipercze"/>
                <w:noProof/>
              </w:rPr>
              <w:t>AIM OF THE STUDY</w:t>
            </w:r>
            <w:r>
              <w:rPr>
                <w:noProof/>
                <w:webHidden/>
              </w:rPr>
              <w:tab/>
            </w:r>
            <w:r>
              <w:rPr>
                <w:noProof/>
                <w:webHidden/>
              </w:rPr>
              <w:fldChar w:fldCharType="begin"/>
            </w:r>
            <w:r>
              <w:rPr>
                <w:noProof/>
                <w:webHidden/>
              </w:rPr>
              <w:instrText xml:space="preserve"> PAGEREF _Toc193384824 \h </w:instrText>
            </w:r>
            <w:r>
              <w:rPr>
                <w:noProof/>
                <w:webHidden/>
              </w:rPr>
            </w:r>
            <w:r>
              <w:rPr>
                <w:noProof/>
                <w:webHidden/>
              </w:rPr>
              <w:fldChar w:fldCharType="separate"/>
            </w:r>
            <w:r>
              <w:rPr>
                <w:noProof/>
                <w:webHidden/>
              </w:rPr>
              <w:t>5</w:t>
            </w:r>
            <w:r>
              <w:rPr>
                <w:noProof/>
                <w:webHidden/>
              </w:rPr>
              <w:fldChar w:fldCharType="end"/>
            </w:r>
          </w:hyperlink>
        </w:p>
        <w:p w14:paraId="4C21ED7C" w14:textId="75ACFE1C"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25" w:history="1">
            <w:r w:rsidRPr="006961B8">
              <w:rPr>
                <w:rStyle w:val="Hipercze"/>
                <w:noProof/>
              </w:rPr>
              <w:t>3. MATERIA</w:t>
            </w:r>
            <w:r w:rsidR="00703DE8">
              <w:rPr>
                <w:rStyle w:val="Hipercze"/>
                <w:noProof/>
              </w:rPr>
              <w:t>L AND METHODS</w:t>
            </w:r>
            <w:r>
              <w:rPr>
                <w:noProof/>
                <w:webHidden/>
              </w:rPr>
              <w:tab/>
            </w:r>
            <w:r>
              <w:rPr>
                <w:noProof/>
                <w:webHidden/>
              </w:rPr>
              <w:fldChar w:fldCharType="begin"/>
            </w:r>
            <w:r>
              <w:rPr>
                <w:noProof/>
                <w:webHidden/>
              </w:rPr>
              <w:instrText xml:space="preserve"> PAGEREF _Toc193384825 \h </w:instrText>
            </w:r>
            <w:r>
              <w:rPr>
                <w:noProof/>
                <w:webHidden/>
              </w:rPr>
            </w:r>
            <w:r>
              <w:rPr>
                <w:noProof/>
                <w:webHidden/>
              </w:rPr>
              <w:fldChar w:fldCharType="separate"/>
            </w:r>
            <w:r>
              <w:rPr>
                <w:noProof/>
                <w:webHidden/>
              </w:rPr>
              <w:t>5</w:t>
            </w:r>
            <w:r>
              <w:rPr>
                <w:noProof/>
                <w:webHidden/>
              </w:rPr>
              <w:fldChar w:fldCharType="end"/>
            </w:r>
          </w:hyperlink>
        </w:p>
        <w:p w14:paraId="4CA083AE" w14:textId="3E732C34"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26" w:history="1">
            <w:r w:rsidRPr="006961B8">
              <w:rPr>
                <w:rStyle w:val="Hipercze"/>
                <w:rFonts w:cs="Times New Roman"/>
                <w:noProof/>
              </w:rPr>
              <w:t xml:space="preserve">3.1. </w:t>
            </w:r>
            <w:r w:rsidR="00703DE8">
              <w:rPr>
                <w:rStyle w:val="Hipercze"/>
                <w:rFonts w:cs="Times New Roman"/>
                <w:noProof/>
              </w:rPr>
              <w:t>Subchapter title</w:t>
            </w:r>
            <w:r>
              <w:rPr>
                <w:noProof/>
                <w:webHidden/>
              </w:rPr>
              <w:tab/>
            </w:r>
            <w:r>
              <w:rPr>
                <w:noProof/>
                <w:webHidden/>
              </w:rPr>
              <w:fldChar w:fldCharType="begin"/>
            </w:r>
            <w:r>
              <w:rPr>
                <w:noProof/>
                <w:webHidden/>
              </w:rPr>
              <w:instrText xml:space="preserve"> PAGEREF _Toc193384826 \h </w:instrText>
            </w:r>
            <w:r>
              <w:rPr>
                <w:noProof/>
                <w:webHidden/>
              </w:rPr>
            </w:r>
            <w:r>
              <w:rPr>
                <w:noProof/>
                <w:webHidden/>
              </w:rPr>
              <w:fldChar w:fldCharType="separate"/>
            </w:r>
            <w:r>
              <w:rPr>
                <w:noProof/>
                <w:webHidden/>
              </w:rPr>
              <w:t>5</w:t>
            </w:r>
            <w:r>
              <w:rPr>
                <w:noProof/>
                <w:webHidden/>
              </w:rPr>
              <w:fldChar w:fldCharType="end"/>
            </w:r>
          </w:hyperlink>
        </w:p>
        <w:p w14:paraId="44E88C5E" w14:textId="0FB4402B"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27" w:history="1">
            <w:r w:rsidRPr="006961B8">
              <w:rPr>
                <w:rStyle w:val="Hipercze"/>
                <w:rFonts w:cs="Times New Roman"/>
                <w:noProof/>
              </w:rPr>
              <w:t xml:space="preserve">3.2. </w:t>
            </w:r>
            <w:r w:rsidR="00703DE8">
              <w:rPr>
                <w:rStyle w:val="Hipercze"/>
                <w:rFonts w:cs="Times New Roman"/>
                <w:noProof/>
              </w:rPr>
              <w:t>Subchapter title</w:t>
            </w:r>
            <w:r>
              <w:rPr>
                <w:noProof/>
                <w:webHidden/>
              </w:rPr>
              <w:tab/>
            </w:r>
            <w:r>
              <w:rPr>
                <w:noProof/>
                <w:webHidden/>
              </w:rPr>
              <w:fldChar w:fldCharType="begin"/>
            </w:r>
            <w:r>
              <w:rPr>
                <w:noProof/>
                <w:webHidden/>
              </w:rPr>
              <w:instrText xml:space="preserve"> PAGEREF _Toc193384827 \h </w:instrText>
            </w:r>
            <w:r>
              <w:rPr>
                <w:noProof/>
                <w:webHidden/>
              </w:rPr>
            </w:r>
            <w:r>
              <w:rPr>
                <w:noProof/>
                <w:webHidden/>
              </w:rPr>
              <w:fldChar w:fldCharType="separate"/>
            </w:r>
            <w:r>
              <w:rPr>
                <w:noProof/>
                <w:webHidden/>
              </w:rPr>
              <w:t>6</w:t>
            </w:r>
            <w:r>
              <w:rPr>
                <w:noProof/>
                <w:webHidden/>
              </w:rPr>
              <w:fldChar w:fldCharType="end"/>
            </w:r>
          </w:hyperlink>
        </w:p>
        <w:p w14:paraId="285DCA0B" w14:textId="00C108CB"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28" w:history="1">
            <w:r w:rsidRPr="006961B8">
              <w:rPr>
                <w:rStyle w:val="Hipercze"/>
                <w:rFonts w:cs="Times New Roman"/>
                <w:noProof/>
              </w:rPr>
              <w:t xml:space="preserve">3.3. </w:t>
            </w:r>
            <w:r w:rsidR="00703DE8">
              <w:rPr>
                <w:rStyle w:val="Hipercze"/>
                <w:rFonts w:cs="Times New Roman"/>
                <w:noProof/>
              </w:rPr>
              <w:t>Subchapter title</w:t>
            </w:r>
            <w:r>
              <w:rPr>
                <w:noProof/>
                <w:webHidden/>
              </w:rPr>
              <w:tab/>
            </w:r>
            <w:r>
              <w:rPr>
                <w:noProof/>
                <w:webHidden/>
              </w:rPr>
              <w:fldChar w:fldCharType="begin"/>
            </w:r>
            <w:r>
              <w:rPr>
                <w:noProof/>
                <w:webHidden/>
              </w:rPr>
              <w:instrText xml:space="preserve"> PAGEREF _Toc193384828 \h </w:instrText>
            </w:r>
            <w:r>
              <w:rPr>
                <w:noProof/>
                <w:webHidden/>
              </w:rPr>
            </w:r>
            <w:r>
              <w:rPr>
                <w:noProof/>
                <w:webHidden/>
              </w:rPr>
              <w:fldChar w:fldCharType="separate"/>
            </w:r>
            <w:r>
              <w:rPr>
                <w:noProof/>
                <w:webHidden/>
              </w:rPr>
              <w:t>6</w:t>
            </w:r>
            <w:r>
              <w:rPr>
                <w:noProof/>
                <w:webHidden/>
              </w:rPr>
              <w:fldChar w:fldCharType="end"/>
            </w:r>
          </w:hyperlink>
        </w:p>
        <w:p w14:paraId="311CBDF2" w14:textId="7EA6447F"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29" w:history="1">
            <w:r w:rsidRPr="006961B8">
              <w:rPr>
                <w:rStyle w:val="Hipercze"/>
                <w:noProof/>
              </w:rPr>
              <w:t xml:space="preserve">4. </w:t>
            </w:r>
            <w:r w:rsidR="00703DE8">
              <w:rPr>
                <w:rStyle w:val="Hipercze"/>
                <w:noProof/>
              </w:rPr>
              <w:t>RESULTS</w:t>
            </w:r>
            <w:r>
              <w:rPr>
                <w:noProof/>
                <w:webHidden/>
              </w:rPr>
              <w:tab/>
            </w:r>
            <w:r>
              <w:rPr>
                <w:noProof/>
                <w:webHidden/>
              </w:rPr>
              <w:fldChar w:fldCharType="begin"/>
            </w:r>
            <w:r>
              <w:rPr>
                <w:noProof/>
                <w:webHidden/>
              </w:rPr>
              <w:instrText xml:space="preserve"> PAGEREF _Toc193384829 \h </w:instrText>
            </w:r>
            <w:r>
              <w:rPr>
                <w:noProof/>
                <w:webHidden/>
              </w:rPr>
            </w:r>
            <w:r>
              <w:rPr>
                <w:noProof/>
                <w:webHidden/>
              </w:rPr>
              <w:fldChar w:fldCharType="separate"/>
            </w:r>
            <w:r>
              <w:rPr>
                <w:noProof/>
                <w:webHidden/>
              </w:rPr>
              <w:t>6</w:t>
            </w:r>
            <w:r>
              <w:rPr>
                <w:noProof/>
                <w:webHidden/>
              </w:rPr>
              <w:fldChar w:fldCharType="end"/>
            </w:r>
          </w:hyperlink>
        </w:p>
        <w:p w14:paraId="36AFBE5D" w14:textId="3ACC2A05"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30" w:history="1">
            <w:r w:rsidRPr="006961B8">
              <w:rPr>
                <w:rStyle w:val="Hipercze"/>
                <w:rFonts w:cs="Times New Roman"/>
                <w:noProof/>
              </w:rPr>
              <w:t xml:space="preserve">4.1. </w:t>
            </w:r>
            <w:r w:rsidR="00703DE8">
              <w:rPr>
                <w:rStyle w:val="Hipercze"/>
                <w:rFonts w:cs="Times New Roman"/>
                <w:noProof/>
              </w:rPr>
              <w:t>Subchapter title</w:t>
            </w:r>
            <w:r>
              <w:rPr>
                <w:noProof/>
                <w:webHidden/>
              </w:rPr>
              <w:tab/>
            </w:r>
            <w:r>
              <w:rPr>
                <w:noProof/>
                <w:webHidden/>
              </w:rPr>
              <w:fldChar w:fldCharType="begin"/>
            </w:r>
            <w:r>
              <w:rPr>
                <w:noProof/>
                <w:webHidden/>
              </w:rPr>
              <w:instrText xml:space="preserve"> PAGEREF _Toc193384830 \h </w:instrText>
            </w:r>
            <w:r>
              <w:rPr>
                <w:noProof/>
                <w:webHidden/>
              </w:rPr>
            </w:r>
            <w:r>
              <w:rPr>
                <w:noProof/>
                <w:webHidden/>
              </w:rPr>
              <w:fldChar w:fldCharType="separate"/>
            </w:r>
            <w:r>
              <w:rPr>
                <w:noProof/>
                <w:webHidden/>
              </w:rPr>
              <w:t>6</w:t>
            </w:r>
            <w:r>
              <w:rPr>
                <w:noProof/>
                <w:webHidden/>
              </w:rPr>
              <w:fldChar w:fldCharType="end"/>
            </w:r>
          </w:hyperlink>
        </w:p>
        <w:p w14:paraId="0F26BA46" w14:textId="21EC509D"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31" w:history="1">
            <w:r w:rsidRPr="006961B8">
              <w:rPr>
                <w:rStyle w:val="Hipercze"/>
                <w:rFonts w:cs="Times New Roman"/>
                <w:noProof/>
              </w:rPr>
              <w:t xml:space="preserve">4.2. </w:t>
            </w:r>
            <w:r w:rsidR="00703DE8">
              <w:rPr>
                <w:rStyle w:val="Hipercze"/>
                <w:rFonts w:cs="Times New Roman"/>
                <w:noProof/>
              </w:rPr>
              <w:t>Subchapter title</w:t>
            </w:r>
            <w:r>
              <w:rPr>
                <w:noProof/>
                <w:webHidden/>
              </w:rPr>
              <w:tab/>
            </w:r>
            <w:r>
              <w:rPr>
                <w:noProof/>
                <w:webHidden/>
              </w:rPr>
              <w:fldChar w:fldCharType="begin"/>
            </w:r>
            <w:r>
              <w:rPr>
                <w:noProof/>
                <w:webHidden/>
              </w:rPr>
              <w:instrText xml:space="preserve"> PAGEREF _Toc193384831 \h </w:instrText>
            </w:r>
            <w:r>
              <w:rPr>
                <w:noProof/>
                <w:webHidden/>
              </w:rPr>
            </w:r>
            <w:r>
              <w:rPr>
                <w:noProof/>
                <w:webHidden/>
              </w:rPr>
              <w:fldChar w:fldCharType="separate"/>
            </w:r>
            <w:r>
              <w:rPr>
                <w:noProof/>
                <w:webHidden/>
              </w:rPr>
              <w:t>7</w:t>
            </w:r>
            <w:r>
              <w:rPr>
                <w:noProof/>
                <w:webHidden/>
              </w:rPr>
              <w:fldChar w:fldCharType="end"/>
            </w:r>
          </w:hyperlink>
        </w:p>
        <w:p w14:paraId="5BC4C3A7" w14:textId="14C52EF4"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32" w:history="1">
            <w:r w:rsidRPr="006961B8">
              <w:rPr>
                <w:rStyle w:val="Hipercze"/>
                <w:rFonts w:cs="Times New Roman"/>
                <w:noProof/>
              </w:rPr>
              <w:t xml:space="preserve">4.3. </w:t>
            </w:r>
            <w:r w:rsidR="00703DE8">
              <w:rPr>
                <w:rStyle w:val="Hipercze"/>
                <w:rFonts w:cs="Times New Roman"/>
                <w:noProof/>
              </w:rPr>
              <w:t>Subchapter title</w:t>
            </w:r>
            <w:r>
              <w:rPr>
                <w:noProof/>
                <w:webHidden/>
              </w:rPr>
              <w:tab/>
            </w:r>
            <w:r>
              <w:rPr>
                <w:noProof/>
                <w:webHidden/>
              </w:rPr>
              <w:fldChar w:fldCharType="begin"/>
            </w:r>
            <w:r>
              <w:rPr>
                <w:noProof/>
                <w:webHidden/>
              </w:rPr>
              <w:instrText xml:space="preserve"> PAGEREF _Toc193384832 \h </w:instrText>
            </w:r>
            <w:r>
              <w:rPr>
                <w:noProof/>
                <w:webHidden/>
              </w:rPr>
            </w:r>
            <w:r>
              <w:rPr>
                <w:noProof/>
                <w:webHidden/>
              </w:rPr>
              <w:fldChar w:fldCharType="separate"/>
            </w:r>
            <w:r>
              <w:rPr>
                <w:noProof/>
                <w:webHidden/>
              </w:rPr>
              <w:t>7</w:t>
            </w:r>
            <w:r>
              <w:rPr>
                <w:noProof/>
                <w:webHidden/>
              </w:rPr>
              <w:fldChar w:fldCharType="end"/>
            </w:r>
          </w:hyperlink>
        </w:p>
        <w:p w14:paraId="2692CEA9" w14:textId="10E8D8E2"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33" w:history="1">
            <w:r w:rsidRPr="006961B8">
              <w:rPr>
                <w:rStyle w:val="Hipercze"/>
                <w:noProof/>
              </w:rPr>
              <w:t>5. D</w:t>
            </w:r>
            <w:r w:rsidR="00703DE8">
              <w:rPr>
                <w:rStyle w:val="Hipercze"/>
                <w:noProof/>
              </w:rPr>
              <w:t>ISCUSSION</w:t>
            </w:r>
            <w:r>
              <w:rPr>
                <w:noProof/>
                <w:webHidden/>
              </w:rPr>
              <w:tab/>
            </w:r>
            <w:r>
              <w:rPr>
                <w:noProof/>
                <w:webHidden/>
              </w:rPr>
              <w:fldChar w:fldCharType="begin"/>
            </w:r>
            <w:r>
              <w:rPr>
                <w:noProof/>
                <w:webHidden/>
              </w:rPr>
              <w:instrText xml:space="preserve"> PAGEREF _Toc193384833 \h </w:instrText>
            </w:r>
            <w:r>
              <w:rPr>
                <w:noProof/>
                <w:webHidden/>
              </w:rPr>
            </w:r>
            <w:r>
              <w:rPr>
                <w:noProof/>
                <w:webHidden/>
              </w:rPr>
              <w:fldChar w:fldCharType="separate"/>
            </w:r>
            <w:r>
              <w:rPr>
                <w:noProof/>
                <w:webHidden/>
              </w:rPr>
              <w:t>7</w:t>
            </w:r>
            <w:r>
              <w:rPr>
                <w:noProof/>
                <w:webHidden/>
              </w:rPr>
              <w:fldChar w:fldCharType="end"/>
            </w:r>
          </w:hyperlink>
        </w:p>
        <w:p w14:paraId="690EFFEF" w14:textId="74EB396C"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34" w:history="1">
            <w:r w:rsidRPr="006961B8">
              <w:rPr>
                <w:rStyle w:val="Hipercze"/>
                <w:rFonts w:cs="Times New Roman"/>
                <w:noProof/>
              </w:rPr>
              <w:t xml:space="preserve">5.1. </w:t>
            </w:r>
            <w:r w:rsidR="00703DE8">
              <w:rPr>
                <w:rStyle w:val="Hipercze"/>
                <w:rFonts w:cs="Times New Roman"/>
                <w:noProof/>
              </w:rPr>
              <w:t>Subchapter title</w:t>
            </w:r>
            <w:r>
              <w:rPr>
                <w:noProof/>
                <w:webHidden/>
              </w:rPr>
              <w:tab/>
            </w:r>
            <w:r>
              <w:rPr>
                <w:noProof/>
                <w:webHidden/>
              </w:rPr>
              <w:fldChar w:fldCharType="begin"/>
            </w:r>
            <w:r>
              <w:rPr>
                <w:noProof/>
                <w:webHidden/>
              </w:rPr>
              <w:instrText xml:space="preserve"> PAGEREF _Toc193384834 \h </w:instrText>
            </w:r>
            <w:r>
              <w:rPr>
                <w:noProof/>
                <w:webHidden/>
              </w:rPr>
            </w:r>
            <w:r>
              <w:rPr>
                <w:noProof/>
                <w:webHidden/>
              </w:rPr>
              <w:fldChar w:fldCharType="separate"/>
            </w:r>
            <w:r>
              <w:rPr>
                <w:noProof/>
                <w:webHidden/>
              </w:rPr>
              <w:t>7</w:t>
            </w:r>
            <w:r>
              <w:rPr>
                <w:noProof/>
                <w:webHidden/>
              </w:rPr>
              <w:fldChar w:fldCharType="end"/>
            </w:r>
          </w:hyperlink>
        </w:p>
        <w:p w14:paraId="7F7D6C28" w14:textId="70DFE78E" w:rsidR="001864CF" w:rsidRDefault="001864CF">
          <w:pPr>
            <w:pStyle w:val="Spistreci2"/>
            <w:rPr>
              <w:rFonts w:asciiTheme="minorHAnsi" w:eastAsiaTheme="minorEastAsia" w:hAnsiTheme="minorHAnsi"/>
              <w:noProof/>
              <w:kern w:val="2"/>
              <w:szCs w:val="24"/>
              <w:lang w:eastAsia="pl-PL"/>
              <w14:ligatures w14:val="standardContextual"/>
            </w:rPr>
          </w:pPr>
          <w:hyperlink w:anchor="_Toc193384835" w:history="1">
            <w:r w:rsidRPr="006961B8">
              <w:rPr>
                <w:rStyle w:val="Hipercze"/>
                <w:rFonts w:cs="Times New Roman"/>
                <w:noProof/>
              </w:rPr>
              <w:t xml:space="preserve">5.2. </w:t>
            </w:r>
            <w:r w:rsidR="004E76C2">
              <w:rPr>
                <w:rStyle w:val="Hipercze"/>
                <w:rFonts w:cs="Times New Roman"/>
                <w:noProof/>
              </w:rPr>
              <w:t>Subchapter title</w:t>
            </w:r>
            <w:r>
              <w:rPr>
                <w:noProof/>
                <w:webHidden/>
              </w:rPr>
              <w:tab/>
            </w:r>
            <w:r>
              <w:rPr>
                <w:noProof/>
                <w:webHidden/>
              </w:rPr>
              <w:fldChar w:fldCharType="begin"/>
            </w:r>
            <w:r>
              <w:rPr>
                <w:noProof/>
                <w:webHidden/>
              </w:rPr>
              <w:instrText xml:space="preserve"> PAGEREF _Toc193384835 \h </w:instrText>
            </w:r>
            <w:r>
              <w:rPr>
                <w:noProof/>
                <w:webHidden/>
              </w:rPr>
            </w:r>
            <w:r>
              <w:rPr>
                <w:noProof/>
                <w:webHidden/>
              </w:rPr>
              <w:fldChar w:fldCharType="separate"/>
            </w:r>
            <w:r>
              <w:rPr>
                <w:noProof/>
                <w:webHidden/>
              </w:rPr>
              <w:t>8</w:t>
            </w:r>
            <w:r>
              <w:rPr>
                <w:noProof/>
                <w:webHidden/>
              </w:rPr>
              <w:fldChar w:fldCharType="end"/>
            </w:r>
          </w:hyperlink>
        </w:p>
        <w:p w14:paraId="09AB2FCC" w14:textId="204FFD79"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36" w:history="1">
            <w:r w:rsidRPr="006961B8">
              <w:rPr>
                <w:rStyle w:val="Hipercze"/>
                <w:noProof/>
              </w:rPr>
              <w:t xml:space="preserve">6. </w:t>
            </w:r>
            <w:r w:rsidR="00703DE8">
              <w:rPr>
                <w:rStyle w:val="Hipercze"/>
                <w:noProof/>
              </w:rPr>
              <w:t>SUMMARY AND CONCLUSIONS</w:t>
            </w:r>
            <w:r>
              <w:rPr>
                <w:noProof/>
                <w:webHidden/>
              </w:rPr>
              <w:tab/>
            </w:r>
            <w:r>
              <w:rPr>
                <w:noProof/>
                <w:webHidden/>
              </w:rPr>
              <w:fldChar w:fldCharType="begin"/>
            </w:r>
            <w:r>
              <w:rPr>
                <w:noProof/>
                <w:webHidden/>
              </w:rPr>
              <w:instrText xml:space="preserve"> PAGEREF _Toc193384836 \h </w:instrText>
            </w:r>
            <w:r>
              <w:rPr>
                <w:noProof/>
                <w:webHidden/>
              </w:rPr>
            </w:r>
            <w:r>
              <w:rPr>
                <w:noProof/>
                <w:webHidden/>
              </w:rPr>
              <w:fldChar w:fldCharType="separate"/>
            </w:r>
            <w:r>
              <w:rPr>
                <w:noProof/>
                <w:webHidden/>
              </w:rPr>
              <w:t>8</w:t>
            </w:r>
            <w:r>
              <w:rPr>
                <w:noProof/>
                <w:webHidden/>
              </w:rPr>
              <w:fldChar w:fldCharType="end"/>
            </w:r>
          </w:hyperlink>
        </w:p>
        <w:p w14:paraId="075562EE" w14:textId="1392D3C4" w:rsidR="001864CF" w:rsidRDefault="001864CF">
          <w:pPr>
            <w:pStyle w:val="Spistreci1"/>
            <w:rPr>
              <w:rFonts w:asciiTheme="minorHAnsi" w:eastAsiaTheme="minorEastAsia" w:hAnsiTheme="minorHAnsi" w:cstheme="minorBidi"/>
              <w:b w:val="0"/>
              <w:noProof/>
              <w:kern w:val="2"/>
              <w:lang w:eastAsia="pl-PL"/>
              <w14:ligatures w14:val="standardContextual"/>
            </w:rPr>
          </w:pPr>
          <w:hyperlink w:anchor="_Toc193384837" w:history="1">
            <w:r w:rsidRPr="006961B8">
              <w:rPr>
                <w:rStyle w:val="Hipercze"/>
                <w:noProof/>
              </w:rPr>
              <w:t xml:space="preserve">7. </w:t>
            </w:r>
            <w:r w:rsidR="00703DE8">
              <w:rPr>
                <w:rStyle w:val="Hipercze"/>
                <w:noProof/>
              </w:rPr>
              <w:t>REFERENCES</w:t>
            </w:r>
            <w:r>
              <w:rPr>
                <w:noProof/>
                <w:webHidden/>
              </w:rPr>
              <w:tab/>
            </w:r>
            <w:r>
              <w:rPr>
                <w:noProof/>
                <w:webHidden/>
              </w:rPr>
              <w:fldChar w:fldCharType="begin"/>
            </w:r>
            <w:r>
              <w:rPr>
                <w:noProof/>
                <w:webHidden/>
              </w:rPr>
              <w:instrText xml:space="preserve"> PAGEREF _Toc193384837 \h </w:instrText>
            </w:r>
            <w:r>
              <w:rPr>
                <w:noProof/>
                <w:webHidden/>
              </w:rPr>
            </w:r>
            <w:r>
              <w:rPr>
                <w:noProof/>
                <w:webHidden/>
              </w:rPr>
              <w:fldChar w:fldCharType="separate"/>
            </w:r>
            <w:r>
              <w:rPr>
                <w:noProof/>
                <w:webHidden/>
              </w:rPr>
              <w:t>8</w:t>
            </w:r>
            <w:r>
              <w:rPr>
                <w:noProof/>
                <w:webHidden/>
              </w:rPr>
              <w:fldChar w:fldCharType="end"/>
            </w:r>
          </w:hyperlink>
        </w:p>
        <w:p w14:paraId="4CD80FFA" w14:textId="71C0F250" w:rsidR="0048487A" w:rsidRDefault="0048487A">
          <w:r>
            <w:rPr>
              <w:b/>
              <w:bCs/>
            </w:rPr>
            <w:fldChar w:fldCharType="end"/>
          </w:r>
        </w:p>
      </w:sdtContent>
    </w:sdt>
    <w:p w14:paraId="5CFD391C" w14:textId="77777777" w:rsidR="0048487A" w:rsidRDefault="0048487A">
      <w:pPr>
        <w:spacing w:after="200" w:line="276" w:lineRule="auto"/>
        <w:jc w:val="left"/>
        <w:rPr>
          <w:rFonts w:cs="Times New Roman"/>
          <w:b/>
          <w:szCs w:val="24"/>
        </w:rPr>
      </w:pPr>
      <w:r>
        <w:rPr>
          <w:rFonts w:cs="Times New Roman"/>
          <w:b/>
          <w:szCs w:val="24"/>
        </w:rPr>
        <w:br w:type="page"/>
      </w:r>
    </w:p>
    <w:p w14:paraId="31E2107F" w14:textId="267841BF" w:rsidR="00F71D1B" w:rsidRPr="004E76C2" w:rsidRDefault="00703DE8" w:rsidP="0048487A">
      <w:pPr>
        <w:pStyle w:val="Nagwek1"/>
        <w:rPr>
          <w:rFonts w:cs="Times New Roman"/>
          <w:b w:val="0"/>
          <w:szCs w:val="24"/>
          <w:lang w:val="en-US"/>
        </w:rPr>
      </w:pPr>
      <w:r w:rsidRPr="004E76C2">
        <w:rPr>
          <w:rFonts w:cs="Times New Roman"/>
          <w:szCs w:val="24"/>
          <w:lang w:val="en-US"/>
        </w:rPr>
        <w:lastRenderedPageBreak/>
        <w:t>ABSTRACT</w:t>
      </w:r>
      <w:r w:rsidR="00F87205" w:rsidRPr="004E76C2">
        <w:rPr>
          <w:rFonts w:cs="Times New Roman"/>
          <w:szCs w:val="24"/>
          <w:lang w:val="en-US"/>
        </w:rPr>
        <w:t xml:space="preserve"> </w:t>
      </w:r>
    </w:p>
    <w:p w14:paraId="40A44B20" w14:textId="60729ADE" w:rsidR="00F71D1B" w:rsidRPr="004E76C2" w:rsidRDefault="0048487A" w:rsidP="0048487A">
      <w:pPr>
        <w:rPr>
          <w:rFonts w:cs="Times New Roman"/>
          <w:bCs/>
          <w:i/>
          <w:iCs/>
          <w:szCs w:val="24"/>
          <w:lang w:val="en-US"/>
        </w:rPr>
      </w:pPr>
      <w:bookmarkStart w:id="0" w:name="_Hlk167226296"/>
      <w:r w:rsidRPr="004E76C2">
        <w:rPr>
          <w:rFonts w:cs="Times New Roman"/>
          <w:bCs/>
          <w:i/>
          <w:iCs/>
          <w:szCs w:val="24"/>
          <w:lang w:val="en-US"/>
        </w:rPr>
        <w:t>(</w:t>
      </w:r>
      <w:r w:rsidR="004E76C2" w:rsidRPr="004E76C2">
        <w:rPr>
          <w:rFonts w:cs="Times New Roman"/>
          <w:bCs/>
          <w:i/>
          <w:iCs/>
          <w:szCs w:val="24"/>
          <w:lang w:val="en-US"/>
        </w:rPr>
        <w:t xml:space="preserve">max one </w:t>
      </w:r>
      <w:r w:rsidRPr="004E76C2">
        <w:rPr>
          <w:rFonts w:cs="Times New Roman"/>
          <w:bCs/>
          <w:i/>
          <w:iCs/>
          <w:szCs w:val="24"/>
          <w:lang w:val="en-US"/>
        </w:rPr>
        <w:t>A4</w:t>
      </w:r>
      <w:bookmarkEnd w:id="0"/>
      <w:r w:rsidR="004E76C2" w:rsidRPr="004E76C2">
        <w:rPr>
          <w:rFonts w:cs="Times New Roman"/>
          <w:bCs/>
          <w:i/>
          <w:iCs/>
          <w:szCs w:val="24"/>
          <w:lang w:val="en-US"/>
        </w:rPr>
        <w:t xml:space="preserve"> page</w:t>
      </w:r>
      <w:r w:rsidRPr="004E76C2">
        <w:rPr>
          <w:rFonts w:cs="Times New Roman"/>
          <w:bCs/>
          <w:i/>
          <w:iCs/>
          <w:szCs w:val="24"/>
          <w:lang w:val="en-US"/>
        </w:rPr>
        <w:t>)</w:t>
      </w:r>
    </w:p>
    <w:p w14:paraId="2E4B1B22" w14:textId="77777777" w:rsidR="0048487A" w:rsidRPr="004E76C2" w:rsidRDefault="0048487A" w:rsidP="0048487A">
      <w:pPr>
        <w:rPr>
          <w:rFonts w:cs="Times New Roman"/>
          <w:szCs w:val="24"/>
          <w:lang w:val="en-US"/>
        </w:rPr>
      </w:pPr>
    </w:p>
    <w:p w14:paraId="764E94E1" w14:textId="77777777" w:rsidR="004E76C2" w:rsidRPr="00DC41C2" w:rsidRDefault="004E76C2" w:rsidP="004E76C2">
      <w:pPr>
        <w:autoSpaceDE w:val="0"/>
        <w:autoSpaceDN w:val="0"/>
        <w:adjustRightInd w:val="0"/>
        <w:ind w:firstLine="567"/>
        <w:rPr>
          <w:rFonts w:cs="Times New Roman"/>
          <w:szCs w:val="24"/>
          <w:lang w:val="en-US"/>
        </w:rPr>
      </w:pPr>
      <w:r w:rsidRPr="00DC41C2">
        <w:rPr>
          <w:rFonts w:cs="Times New Roman"/>
          <w:szCs w:val="24"/>
          <w:lang w:val="en-US"/>
        </w:rPr>
        <w:t>Text here. Text here. Text here. Text here. Text here. Text here. Text here. Text here.  Text here. Text here. Text here. Text here. Text here. Text here. Text here. Text here.</w:t>
      </w:r>
      <w:r>
        <w:rPr>
          <w:rFonts w:cs="Times New Roman"/>
          <w:szCs w:val="24"/>
          <w:lang w:val="en-US"/>
        </w:rPr>
        <w:t xml:space="preserve"> </w:t>
      </w:r>
      <w:r w:rsidRPr="00DC41C2">
        <w:rPr>
          <w:rFonts w:cs="Times New Roman"/>
          <w:szCs w:val="24"/>
          <w:lang w:val="en-US"/>
        </w:rPr>
        <w:t>Text here. Text here. Text here. Text here.</w:t>
      </w:r>
      <w:r>
        <w:rPr>
          <w:rFonts w:cs="Times New Roman"/>
          <w:szCs w:val="24"/>
          <w:lang w:val="en-US"/>
        </w:rPr>
        <w:t xml:space="preserve"> </w:t>
      </w:r>
      <w:r w:rsidRPr="00DC41C2">
        <w:rPr>
          <w:rFonts w:cs="Times New Roman"/>
          <w:szCs w:val="24"/>
          <w:lang w:val="en-US"/>
        </w:rPr>
        <w:t xml:space="preserve">Text here. Text here. Text here. </w:t>
      </w:r>
    </w:p>
    <w:p w14:paraId="489FA83C" w14:textId="14FA7369" w:rsidR="00F71D1B" w:rsidRPr="004E76C2" w:rsidRDefault="00F71D1B" w:rsidP="0048487A">
      <w:pPr>
        <w:autoSpaceDE w:val="0"/>
        <w:autoSpaceDN w:val="0"/>
        <w:adjustRightInd w:val="0"/>
        <w:rPr>
          <w:rFonts w:cs="Times New Roman"/>
          <w:szCs w:val="24"/>
          <w:lang w:val="en-US"/>
        </w:rPr>
      </w:pPr>
    </w:p>
    <w:p w14:paraId="3005E64E" w14:textId="003E9BE4" w:rsidR="00F71D1B" w:rsidRPr="004E76C2" w:rsidRDefault="004E76C2" w:rsidP="0048487A">
      <w:pPr>
        <w:rPr>
          <w:rFonts w:cs="Times New Roman"/>
          <w:szCs w:val="24"/>
          <w:lang w:val="en-US"/>
        </w:rPr>
      </w:pPr>
      <w:r w:rsidRPr="004E76C2">
        <w:rPr>
          <w:rFonts w:cs="Times New Roman"/>
          <w:szCs w:val="24"/>
          <w:lang w:val="en-US"/>
        </w:rPr>
        <w:t>Key words</w:t>
      </w:r>
      <w:r w:rsidR="00F71D1B" w:rsidRPr="004E76C2">
        <w:rPr>
          <w:rFonts w:cs="Times New Roman"/>
          <w:szCs w:val="24"/>
          <w:lang w:val="en-US"/>
        </w:rPr>
        <w:t xml:space="preserve">: </w:t>
      </w:r>
      <w:bookmarkStart w:id="1" w:name="_Hlk167226259"/>
      <w:r w:rsidRPr="004E76C2">
        <w:rPr>
          <w:rFonts w:cs="Times New Roman"/>
          <w:szCs w:val="24"/>
          <w:lang w:val="en-US"/>
        </w:rPr>
        <w:t>word</w:t>
      </w:r>
      <w:r w:rsidR="00F87205" w:rsidRPr="004E76C2">
        <w:rPr>
          <w:rFonts w:cs="Times New Roman"/>
          <w:szCs w:val="24"/>
          <w:lang w:val="en-US"/>
        </w:rPr>
        <w:t xml:space="preserve"> 1, </w:t>
      </w:r>
      <w:r w:rsidRPr="004E76C2">
        <w:rPr>
          <w:rFonts w:cs="Times New Roman"/>
          <w:szCs w:val="24"/>
          <w:lang w:val="en-US"/>
        </w:rPr>
        <w:t>word</w:t>
      </w:r>
      <w:r w:rsidR="00F87205" w:rsidRPr="004E76C2">
        <w:rPr>
          <w:rFonts w:cs="Times New Roman"/>
          <w:szCs w:val="24"/>
          <w:lang w:val="en-US"/>
        </w:rPr>
        <w:t xml:space="preserve"> 2, … </w:t>
      </w:r>
      <w:r w:rsidR="00F87205" w:rsidRPr="004E76C2">
        <w:rPr>
          <w:rFonts w:cs="Times New Roman"/>
          <w:i/>
          <w:iCs/>
          <w:szCs w:val="24"/>
          <w:lang w:val="en-US"/>
        </w:rPr>
        <w:t xml:space="preserve">(max 5-6 </w:t>
      </w:r>
      <w:r w:rsidRPr="004E76C2">
        <w:rPr>
          <w:rFonts w:cs="Times New Roman"/>
          <w:i/>
          <w:iCs/>
          <w:szCs w:val="24"/>
          <w:lang w:val="en-US"/>
        </w:rPr>
        <w:t>words</w:t>
      </w:r>
      <w:r w:rsidR="00F87205" w:rsidRPr="004E76C2">
        <w:rPr>
          <w:rFonts w:cs="Times New Roman"/>
          <w:i/>
          <w:iCs/>
          <w:szCs w:val="24"/>
          <w:lang w:val="en-US"/>
        </w:rPr>
        <w:t>)</w:t>
      </w:r>
      <w:bookmarkEnd w:id="1"/>
    </w:p>
    <w:p w14:paraId="5524FBAD" w14:textId="06D7F4F1" w:rsidR="008B1B14" w:rsidRPr="004E76C2" w:rsidRDefault="008B1B14" w:rsidP="0048487A">
      <w:pPr>
        <w:rPr>
          <w:rFonts w:cs="Times New Roman"/>
          <w:szCs w:val="24"/>
          <w:lang w:val="en-US"/>
        </w:rPr>
      </w:pPr>
    </w:p>
    <w:p w14:paraId="58272C09" w14:textId="144F6023" w:rsidR="00F71D1B" w:rsidRPr="0048487A" w:rsidRDefault="00703DE8" w:rsidP="0048487A">
      <w:pPr>
        <w:pStyle w:val="Nagwek1"/>
        <w:rPr>
          <w:rFonts w:cs="Times New Roman"/>
          <w:b w:val="0"/>
          <w:szCs w:val="24"/>
          <w:lang w:val="en-US"/>
        </w:rPr>
      </w:pPr>
      <w:r>
        <w:rPr>
          <w:rFonts w:cs="Times New Roman"/>
          <w:szCs w:val="24"/>
          <w:lang w:val="en-US"/>
        </w:rPr>
        <w:t>STRESZCZENIE</w:t>
      </w:r>
      <w:r w:rsidR="00F87205" w:rsidRPr="0048487A">
        <w:rPr>
          <w:rFonts w:cs="Times New Roman"/>
          <w:szCs w:val="24"/>
          <w:lang w:val="en-US"/>
        </w:rPr>
        <w:t xml:space="preserve"> </w:t>
      </w:r>
    </w:p>
    <w:p w14:paraId="71D142E3" w14:textId="73DAECA9" w:rsidR="00F71D1B" w:rsidRPr="005A532C" w:rsidRDefault="0048487A" w:rsidP="0048487A">
      <w:pPr>
        <w:rPr>
          <w:rFonts w:cs="Times New Roman"/>
          <w:bCs/>
          <w:i/>
          <w:iCs/>
          <w:szCs w:val="24"/>
          <w:lang w:val="en-US"/>
        </w:rPr>
      </w:pPr>
      <w:r w:rsidRPr="005A532C">
        <w:rPr>
          <w:rFonts w:cs="Times New Roman"/>
          <w:bCs/>
          <w:i/>
          <w:iCs/>
          <w:szCs w:val="24"/>
          <w:lang w:val="en-US"/>
        </w:rPr>
        <w:t>(</w:t>
      </w:r>
      <w:r w:rsidR="004E76C2">
        <w:rPr>
          <w:rFonts w:cs="Times New Roman"/>
          <w:bCs/>
          <w:i/>
          <w:iCs/>
          <w:szCs w:val="24"/>
          <w:lang w:val="en-US"/>
        </w:rPr>
        <w:t xml:space="preserve">in Polish, max one </w:t>
      </w:r>
      <w:r w:rsidRPr="005A532C">
        <w:rPr>
          <w:rFonts w:cs="Times New Roman"/>
          <w:bCs/>
          <w:i/>
          <w:iCs/>
          <w:szCs w:val="24"/>
          <w:lang w:val="en-US"/>
        </w:rPr>
        <w:t>A4</w:t>
      </w:r>
      <w:r w:rsidR="004E76C2">
        <w:rPr>
          <w:rFonts w:cs="Times New Roman"/>
          <w:bCs/>
          <w:i/>
          <w:iCs/>
          <w:szCs w:val="24"/>
          <w:lang w:val="en-US"/>
        </w:rPr>
        <w:t xml:space="preserve"> page</w:t>
      </w:r>
      <w:r w:rsidRPr="005A532C">
        <w:rPr>
          <w:rFonts w:cs="Times New Roman"/>
          <w:bCs/>
          <w:i/>
          <w:iCs/>
          <w:szCs w:val="24"/>
          <w:lang w:val="en-US"/>
        </w:rPr>
        <w:t>)</w:t>
      </w:r>
    </w:p>
    <w:p w14:paraId="5525E351" w14:textId="77777777" w:rsidR="0048487A" w:rsidRPr="0048487A" w:rsidRDefault="0048487A" w:rsidP="0048487A">
      <w:pPr>
        <w:rPr>
          <w:rFonts w:cs="Times New Roman"/>
          <w:b/>
          <w:szCs w:val="24"/>
          <w:lang w:val="en-US"/>
        </w:rPr>
      </w:pPr>
    </w:p>
    <w:p w14:paraId="03FFF4B5" w14:textId="55CDB3AD" w:rsidR="00F71D1B" w:rsidRPr="001F4B4B" w:rsidRDefault="00F71D1B" w:rsidP="0048487A">
      <w:pPr>
        <w:ind w:firstLine="567"/>
        <w:rPr>
          <w:rFonts w:cs="Times New Roman"/>
          <w:szCs w:val="24"/>
        </w:rPr>
      </w:pPr>
      <w:r w:rsidRPr="000913A4">
        <w:rPr>
          <w:rFonts w:cs="Times New Roman"/>
          <w:szCs w:val="24"/>
          <w:lang w:val="en-US"/>
        </w:rPr>
        <w:t xml:space="preserve">Text here. Text here. </w:t>
      </w:r>
      <w:r w:rsidRPr="0067389B">
        <w:rPr>
          <w:rFonts w:cs="Times New Roman"/>
          <w:szCs w:val="24"/>
          <w:lang w:val="en-GB"/>
        </w:rPr>
        <w:t xml:space="preserve">Text here. Text here. Text here. Text here. Text here. Text here. Text here. Text here. Text here. Text here. Text here. Text here. Text here. Text here. Text here. Text here. Text here. Text here. Text here. Text here. </w:t>
      </w:r>
      <w:proofErr w:type="spellStart"/>
      <w:r w:rsidRPr="001F4B4B">
        <w:rPr>
          <w:rFonts w:cs="Times New Roman"/>
          <w:szCs w:val="24"/>
        </w:rPr>
        <w:t>Text</w:t>
      </w:r>
      <w:proofErr w:type="spellEnd"/>
      <w:r w:rsidRPr="001F4B4B">
        <w:rPr>
          <w:rFonts w:cs="Times New Roman"/>
          <w:szCs w:val="24"/>
        </w:rPr>
        <w:t xml:space="preserve"> </w:t>
      </w:r>
      <w:proofErr w:type="spellStart"/>
      <w:r w:rsidRPr="001F4B4B">
        <w:rPr>
          <w:rFonts w:cs="Times New Roman"/>
          <w:szCs w:val="24"/>
        </w:rPr>
        <w:t>here</w:t>
      </w:r>
      <w:proofErr w:type="spellEnd"/>
      <w:r w:rsidRPr="001F4B4B">
        <w:rPr>
          <w:rFonts w:cs="Times New Roman"/>
          <w:szCs w:val="24"/>
        </w:rPr>
        <w:t xml:space="preserve">. </w:t>
      </w:r>
    </w:p>
    <w:p w14:paraId="4F72D81A" w14:textId="77777777" w:rsidR="008B1B14" w:rsidRPr="001F4B4B" w:rsidRDefault="008B1B14" w:rsidP="0048487A">
      <w:pPr>
        <w:rPr>
          <w:rFonts w:cs="Times New Roman"/>
          <w:szCs w:val="24"/>
        </w:rPr>
      </w:pPr>
    </w:p>
    <w:p w14:paraId="6333E00D" w14:textId="077631ED" w:rsidR="00F71D1B" w:rsidRPr="004E76C2" w:rsidRDefault="004E76C2" w:rsidP="0048487A">
      <w:pPr>
        <w:rPr>
          <w:rFonts w:cs="Times New Roman"/>
          <w:szCs w:val="24"/>
        </w:rPr>
      </w:pPr>
      <w:r w:rsidRPr="004E76C2">
        <w:rPr>
          <w:rFonts w:cs="Times New Roman"/>
          <w:szCs w:val="24"/>
        </w:rPr>
        <w:t>Słowa kluczowe</w:t>
      </w:r>
      <w:r w:rsidR="00F71D1B" w:rsidRPr="004E76C2">
        <w:rPr>
          <w:rFonts w:cs="Times New Roman"/>
          <w:szCs w:val="24"/>
        </w:rPr>
        <w:t>:</w:t>
      </w:r>
      <w:r w:rsidR="00F87205" w:rsidRPr="004E76C2">
        <w:rPr>
          <w:rFonts w:cs="Times New Roman"/>
          <w:szCs w:val="24"/>
        </w:rPr>
        <w:t xml:space="preserve"> </w:t>
      </w:r>
      <w:r w:rsidRPr="004E76C2">
        <w:rPr>
          <w:rFonts w:cs="Times New Roman"/>
          <w:szCs w:val="24"/>
        </w:rPr>
        <w:t>słowo</w:t>
      </w:r>
      <w:r w:rsidR="00F87205" w:rsidRPr="004E76C2">
        <w:rPr>
          <w:rFonts w:cs="Times New Roman"/>
          <w:szCs w:val="24"/>
        </w:rPr>
        <w:t xml:space="preserve"> 1, </w:t>
      </w:r>
      <w:r w:rsidRPr="004E76C2">
        <w:rPr>
          <w:rFonts w:cs="Times New Roman"/>
          <w:szCs w:val="24"/>
        </w:rPr>
        <w:t>słowo</w:t>
      </w:r>
      <w:r w:rsidR="00F87205" w:rsidRPr="004E76C2">
        <w:rPr>
          <w:rFonts w:cs="Times New Roman"/>
          <w:szCs w:val="24"/>
        </w:rPr>
        <w:t xml:space="preserve"> 2, … </w:t>
      </w:r>
      <w:r w:rsidR="00F87205" w:rsidRPr="004E76C2">
        <w:rPr>
          <w:rFonts w:cs="Times New Roman"/>
          <w:i/>
          <w:iCs/>
          <w:szCs w:val="24"/>
        </w:rPr>
        <w:t>(max 5-6 słów)</w:t>
      </w:r>
    </w:p>
    <w:p w14:paraId="10C3A147" w14:textId="63160890" w:rsidR="00374653" w:rsidRPr="004E76C2" w:rsidRDefault="00374653" w:rsidP="0048487A">
      <w:pPr>
        <w:pStyle w:val="Spisilustracji"/>
        <w:tabs>
          <w:tab w:val="right" w:leader="dot" w:pos="8493"/>
        </w:tabs>
        <w:rPr>
          <w:rFonts w:cs="Times New Roman"/>
          <w:b/>
          <w:szCs w:val="24"/>
        </w:rPr>
      </w:pPr>
    </w:p>
    <w:p w14:paraId="3C0ECB5A" w14:textId="59C23980" w:rsidR="00374653" w:rsidRPr="005A4428" w:rsidRDefault="004E76C2" w:rsidP="0048487A">
      <w:pPr>
        <w:pStyle w:val="Spisilustracji"/>
        <w:tabs>
          <w:tab w:val="right" w:leader="dot" w:pos="8493"/>
        </w:tabs>
        <w:outlineLvl w:val="0"/>
        <w:rPr>
          <w:rFonts w:cs="Times New Roman"/>
          <w:b/>
          <w:szCs w:val="24"/>
          <w:lang w:val="en-GB"/>
        </w:rPr>
      </w:pPr>
      <w:r w:rsidRPr="005A4428">
        <w:rPr>
          <w:rFonts w:cs="Times New Roman"/>
          <w:b/>
          <w:szCs w:val="24"/>
          <w:lang w:val="en-GB"/>
        </w:rPr>
        <w:t>LIST OF ABBREVIATIONS</w:t>
      </w:r>
    </w:p>
    <w:p w14:paraId="1E9C1C21" w14:textId="77777777" w:rsidR="00374653" w:rsidRPr="005A4428" w:rsidRDefault="00374653" w:rsidP="0048487A">
      <w:pPr>
        <w:rPr>
          <w:lang w:val="en-GB"/>
        </w:rPr>
      </w:pPr>
    </w:p>
    <w:p w14:paraId="7DD294E4" w14:textId="77777777" w:rsidR="00B2005A" w:rsidRPr="001F4B4B" w:rsidRDefault="00374653" w:rsidP="0048487A">
      <w:pPr>
        <w:rPr>
          <w:rFonts w:cs="Times New Roman"/>
          <w:szCs w:val="24"/>
          <w:lang w:val="en-US"/>
        </w:rPr>
      </w:pPr>
      <w:proofErr w:type="spellStart"/>
      <w:r w:rsidRPr="001F4B4B">
        <w:rPr>
          <w:rFonts w:cs="Times New Roman"/>
          <w:szCs w:val="24"/>
          <w:lang w:val="en-US"/>
        </w:rPr>
        <w:t>Xxxxxx</w:t>
      </w:r>
      <w:proofErr w:type="spellEnd"/>
      <w:r w:rsidRPr="001F4B4B">
        <w:rPr>
          <w:rFonts w:cs="Times New Roman"/>
          <w:szCs w:val="24"/>
          <w:lang w:val="en-US"/>
        </w:rPr>
        <w:t xml:space="preserve"> – </w:t>
      </w:r>
    </w:p>
    <w:p w14:paraId="40B300D2" w14:textId="7DBAAED8" w:rsidR="00374653" w:rsidRPr="001F4B4B" w:rsidRDefault="00374653" w:rsidP="0048487A">
      <w:pPr>
        <w:rPr>
          <w:rFonts w:cs="Times New Roman"/>
          <w:szCs w:val="24"/>
          <w:lang w:val="en-US"/>
        </w:rPr>
      </w:pPr>
      <w:proofErr w:type="spellStart"/>
      <w:r w:rsidRPr="001F4B4B">
        <w:rPr>
          <w:rFonts w:cs="Times New Roman"/>
          <w:szCs w:val="24"/>
          <w:lang w:val="en-US"/>
        </w:rPr>
        <w:t>Xxxxxx</w:t>
      </w:r>
      <w:proofErr w:type="spellEnd"/>
      <w:r w:rsidRPr="001F4B4B">
        <w:rPr>
          <w:rFonts w:cs="Times New Roman"/>
          <w:szCs w:val="24"/>
          <w:lang w:val="en-US"/>
        </w:rPr>
        <w:t xml:space="preserve"> –  </w:t>
      </w:r>
    </w:p>
    <w:p w14:paraId="2E33411F" w14:textId="77777777" w:rsidR="00374653" w:rsidRPr="001F4B4B" w:rsidRDefault="00374653" w:rsidP="0048487A">
      <w:pPr>
        <w:pStyle w:val="Spisilustracji"/>
        <w:tabs>
          <w:tab w:val="right" w:leader="dot" w:pos="8493"/>
        </w:tabs>
        <w:rPr>
          <w:rFonts w:cs="Times New Roman"/>
          <w:b/>
          <w:szCs w:val="24"/>
          <w:lang w:val="en-US"/>
        </w:rPr>
      </w:pPr>
    </w:p>
    <w:p w14:paraId="7F560B03" w14:textId="3D13AF24" w:rsidR="00374653" w:rsidRPr="004E76C2" w:rsidRDefault="004E76C2" w:rsidP="0048487A">
      <w:pPr>
        <w:pStyle w:val="Spisilustracji"/>
        <w:tabs>
          <w:tab w:val="right" w:leader="dot" w:pos="8493"/>
        </w:tabs>
        <w:outlineLvl w:val="0"/>
        <w:rPr>
          <w:rFonts w:cs="Times New Roman"/>
          <w:b/>
          <w:szCs w:val="24"/>
          <w:lang w:val="en-US"/>
        </w:rPr>
      </w:pPr>
      <w:r w:rsidRPr="004E76C2">
        <w:rPr>
          <w:rFonts w:cs="Times New Roman"/>
          <w:b/>
          <w:szCs w:val="24"/>
          <w:lang w:val="en-US"/>
        </w:rPr>
        <w:t>LIST OF FIGURES AND TABLES</w:t>
      </w:r>
      <w:r w:rsidR="00374653" w:rsidRPr="004E76C2">
        <w:rPr>
          <w:rFonts w:cs="Times New Roman"/>
          <w:b/>
          <w:szCs w:val="24"/>
          <w:lang w:val="en-US"/>
        </w:rPr>
        <w:t xml:space="preserve"> </w:t>
      </w:r>
    </w:p>
    <w:p w14:paraId="22F1809B" w14:textId="77777777" w:rsidR="00374653" w:rsidRPr="004E76C2" w:rsidRDefault="00374653" w:rsidP="0048487A">
      <w:pPr>
        <w:rPr>
          <w:lang w:val="en-US"/>
        </w:rPr>
      </w:pPr>
    </w:p>
    <w:p w14:paraId="25DF805E" w14:textId="19D11863" w:rsidR="00374653" w:rsidRPr="004E76C2" w:rsidRDefault="004E76C2" w:rsidP="0048487A">
      <w:pPr>
        <w:rPr>
          <w:rFonts w:cs="Times New Roman"/>
          <w:szCs w:val="24"/>
          <w:lang w:val="en-US"/>
        </w:rPr>
      </w:pPr>
      <w:r w:rsidRPr="004E76C2">
        <w:rPr>
          <w:rFonts w:cs="Times New Roman"/>
          <w:szCs w:val="24"/>
          <w:lang w:val="en-US"/>
        </w:rPr>
        <w:t>Figure</w:t>
      </w:r>
      <w:r w:rsidR="007A23B7" w:rsidRPr="004E76C2">
        <w:rPr>
          <w:rFonts w:cs="Times New Roman"/>
          <w:szCs w:val="24"/>
          <w:lang w:val="en-US"/>
        </w:rPr>
        <w:t xml:space="preserve"> </w:t>
      </w:r>
      <w:r w:rsidR="00374653" w:rsidRPr="004E76C2">
        <w:rPr>
          <w:rFonts w:cs="Times New Roman"/>
          <w:szCs w:val="24"/>
          <w:lang w:val="en-US"/>
        </w:rPr>
        <w:t>1. T</w:t>
      </w:r>
      <w:r w:rsidRPr="004E76C2">
        <w:rPr>
          <w:rFonts w:cs="Times New Roman"/>
          <w:szCs w:val="24"/>
          <w:lang w:val="en-US"/>
        </w:rPr>
        <w:t>itle of f</w:t>
      </w:r>
      <w:r>
        <w:rPr>
          <w:rFonts w:cs="Times New Roman"/>
          <w:szCs w:val="24"/>
          <w:lang w:val="en-US"/>
        </w:rPr>
        <w:t>igure.</w:t>
      </w:r>
    </w:p>
    <w:p w14:paraId="0A4C699F" w14:textId="773A7CC2" w:rsidR="00374653" w:rsidRPr="004E76C2" w:rsidRDefault="004E76C2" w:rsidP="0048487A">
      <w:pPr>
        <w:rPr>
          <w:rFonts w:cs="Times New Roman"/>
          <w:szCs w:val="24"/>
          <w:lang w:val="en-US"/>
        </w:rPr>
      </w:pPr>
      <w:r w:rsidRPr="004E76C2">
        <w:rPr>
          <w:rFonts w:cs="Times New Roman"/>
          <w:szCs w:val="24"/>
          <w:lang w:val="en-US"/>
        </w:rPr>
        <w:t>Figure</w:t>
      </w:r>
      <w:r w:rsidR="00374653" w:rsidRPr="004E76C2">
        <w:rPr>
          <w:rFonts w:cs="Times New Roman"/>
          <w:szCs w:val="24"/>
          <w:lang w:val="en-US"/>
        </w:rPr>
        <w:t xml:space="preserve"> 2. T</w:t>
      </w:r>
      <w:r w:rsidRPr="004E76C2">
        <w:rPr>
          <w:rFonts w:cs="Times New Roman"/>
          <w:szCs w:val="24"/>
          <w:lang w:val="en-US"/>
        </w:rPr>
        <w:t>itle of figure.</w:t>
      </w:r>
    </w:p>
    <w:p w14:paraId="307CB993" w14:textId="512BBCE6" w:rsidR="00374653" w:rsidRPr="004E76C2" w:rsidRDefault="004E76C2" w:rsidP="0048487A">
      <w:pPr>
        <w:rPr>
          <w:rFonts w:cs="Times New Roman"/>
          <w:szCs w:val="24"/>
          <w:lang w:val="en-US"/>
        </w:rPr>
      </w:pPr>
      <w:r w:rsidRPr="004E76C2">
        <w:rPr>
          <w:rFonts w:cs="Times New Roman"/>
          <w:szCs w:val="24"/>
          <w:lang w:val="en-US"/>
        </w:rPr>
        <w:t>Figure</w:t>
      </w:r>
      <w:r w:rsidR="00374653" w:rsidRPr="004E76C2">
        <w:rPr>
          <w:rFonts w:cs="Times New Roman"/>
          <w:szCs w:val="24"/>
          <w:lang w:val="en-US"/>
        </w:rPr>
        <w:t xml:space="preserve"> 3. T</w:t>
      </w:r>
      <w:r w:rsidRPr="004E76C2">
        <w:rPr>
          <w:rFonts w:cs="Times New Roman"/>
          <w:szCs w:val="24"/>
          <w:lang w:val="en-US"/>
        </w:rPr>
        <w:t>it</w:t>
      </w:r>
      <w:r>
        <w:rPr>
          <w:rFonts w:cs="Times New Roman"/>
          <w:szCs w:val="24"/>
          <w:lang w:val="en-US"/>
        </w:rPr>
        <w:t>le of figure.</w:t>
      </w:r>
    </w:p>
    <w:p w14:paraId="5259724E" w14:textId="77777777" w:rsidR="00374653" w:rsidRPr="004E76C2" w:rsidRDefault="00374653" w:rsidP="0048487A">
      <w:pPr>
        <w:pStyle w:val="Spisilustracji"/>
        <w:tabs>
          <w:tab w:val="right" w:leader="dot" w:pos="8493"/>
        </w:tabs>
        <w:rPr>
          <w:rFonts w:cs="Times New Roman"/>
          <w:b/>
          <w:szCs w:val="24"/>
          <w:lang w:val="en-US"/>
        </w:rPr>
      </w:pPr>
    </w:p>
    <w:p w14:paraId="4C8304E2" w14:textId="37079AB3" w:rsidR="00374653" w:rsidRPr="004E76C2" w:rsidRDefault="00374653" w:rsidP="0048487A">
      <w:pPr>
        <w:pStyle w:val="Spisilustracji"/>
        <w:tabs>
          <w:tab w:val="right" w:leader="dot" w:pos="8493"/>
        </w:tabs>
        <w:rPr>
          <w:rFonts w:cs="Times New Roman"/>
          <w:szCs w:val="24"/>
          <w:lang w:val="en-US"/>
        </w:rPr>
      </w:pPr>
      <w:r w:rsidRPr="004E76C2">
        <w:rPr>
          <w:rFonts w:cs="Times New Roman"/>
          <w:szCs w:val="24"/>
          <w:lang w:val="en-US"/>
        </w:rPr>
        <w:t>Tab</w:t>
      </w:r>
      <w:r w:rsidR="004E76C2" w:rsidRPr="004E76C2">
        <w:rPr>
          <w:rFonts w:cs="Times New Roman"/>
          <w:szCs w:val="24"/>
          <w:lang w:val="en-US"/>
        </w:rPr>
        <w:t>le</w:t>
      </w:r>
      <w:r w:rsidRPr="004E76C2">
        <w:rPr>
          <w:rFonts w:cs="Times New Roman"/>
          <w:szCs w:val="24"/>
          <w:lang w:val="en-US"/>
        </w:rPr>
        <w:t xml:space="preserve"> 1. T</w:t>
      </w:r>
      <w:r w:rsidR="004E76C2" w:rsidRPr="004E76C2">
        <w:rPr>
          <w:rFonts w:cs="Times New Roman"/>
          <w:szCs w:val="24"/>
          <w:lang w:val="en-US"/>
        </w:rPr>
        <w:t>itle of table.</w:t>
      </w:r>
    </w:p>
    <w:p w14:paraId="595F372E" w14:textId="6B0A0371" w:rsidR="00374653" w:rsidRPr="004E76C2" w:rsidRDefault="00374653" w:rsidP="0048487A">
      <w:pPr>
        <w:pStyle w:val="Spisilustracji"/>
        <w:tabs>
          <w:tab w:val="right" w:leader="dot" w:pos="8493"/>
        </w:tabs>
        <w:rPr>
          <w:rFonts w:cs="Times New Roman"/>
          <w:szCs w:val="24"/>
          <w:lang w:val="en-US"/>
        </w:rPr>
      </w:pPr>
      <w:r w:rsidRPr="004E76C2">
        <w:rPr>
          <w:rFonts w:cs="Times New Roman"/>
          <w:szCs w:val="24"/>
          <w:lang w:val="en-US"/>
        </w:rPr>
        <w:t>Tab</w:t>
      </w:r>
      <w:r w:rsidR="004E76C2" w:rsidRPr="004E76C2">
        <w:rPr>
          <w:rFonts w:cs="Times New Roman"/>
          <w:szCs w:val="24"/>
          <w:lang w:val="en-US"/>
        </w:rPr>
        <w:t>le</w:t>
      </w:r>
      <w:r w:rsidRPr="004E76C2">
        <w:rPr>
          <w:rFonts w:cs="Times New Roman"/>
          <w:szCs w:val="24"/>
          <w:lang w:val="en-US"/>
        </w:rPr>
        <w:t xml:space="preserve"> 2. T</w:t>
      </w:r>
      <w:r w:rsidR="004E76C2" w:rsidRPr="004E76C2">
        <w:rPr>
          <w:rFonts w:cs="Times New Roman"/>
          <w:szCs w:val="24"/>
          <w:lang w:val="en-US"/>
        </w:rPr>
        <w:t>it</w:t>
      </w:r>
      <w:r w:rsidR="004E76C2">
        <w:rPr>
          <w:rFonts w:cs="Times New Roman"/>
          <w:szCs w:val="24"/>
          <w:lang w:val="en-US"/>
        </w:rPr>
        <w:t>le of table.</w:t>
      </w:r>
    </w:p>
    <w:p w14:paraId="051C8C03" w14:textId="00C5872E" w:rsidR="00374653" w:rsidRPr="004E76C2" w:rsidRDefault="00374653" w:rsidP="0048487A">
      <w:pPr>
        <w:rPr>
          <w:rFonts w:cs="Times New Roman"/>
          <w:szCs w:val="24"/>
          <w:lang w:val="en-US"/>
        </w:rPr>
      </w:pPr>
      <w:r w:rsidRPr="004E76C2">
        <w:rPr>
          <w:rFonts w:cs="Times New Roman"/>
          <w:szCs w:val="24"/>
          <w:lang w:val="en-US"/>
        </w:rPr>
        <w:t>Tab</w:t>
      </w:r>
      <w:r w:rsidR="004E76C2" w:rsidRPr="004E76C2">
        <w:rPr>
          <w:rFonts w:cs="Times New Roman"/>
          <w:szCs w:val="24"/>
          <w:lang w:val="en-US"/>
        </w:rPr>
        <w:t>le</w:t>
      </w:r>
      <w:r w:rsidRPr="004E76C2">
        <w:rPr>
          <w:rFonts w:cs="Times New Roman"/>
          <w:szCs w:val="24"/>
          <w:lang w:val="en-US"/>
        </w:rPr>
        <w:t xml:space="preserve"> 3. T</w:t>
      </w:r>
      <w:r w:rsidR="004E76C2" w:rsidRPr="004E76C2">
        <w:rPr>
          <w:rFonts w:cs="Times New Roman"/>
          <w:szCs w:val="24"/>
          <w:lang w:val="en-US"/>
        </w:rPr>
        <w:t>itle of table.</w:t>
      </w:r>
    </w:p>
    <w:p w14:paraId="46550C33" w14:textId="47C1E754" w:rsidR="00374653" w:rsidRPr="004E76C2" w:rsidRDefault="00374653" w:rsidP="0048487A">
      <w:pPr>
        <w:rPr>
          <w:rFonts w:cs="Times New Roman"/>
          <w:szCs w:val="24"/>
          <w:lang w:val="en-US"/>
        </w:rPr>
      </w:pPr>
    </w:p>
    <w:p w14:paraId="2845BF54" w14:textId="7672D84E" w:rsidR="00B2005A" w:rsidRPr="004E76C2" w:rsidRDefault="00B2005A" w:rsidP="0048487A">
      <w:pPr>
        <w:rPr>
          <w:rFonts w:cs="Times New Roman"/>
          <w:szCs w:val="24"/>
          <w:lang w:val="en-US"/>
        </w:rPr>
      </w:pPr>
      <w:r w:rsidRPr="004E76C2">
        <w:rPr>
          <w:rFonts w:cs="Times New Roman"/>
          <w:szCs w:val="24"/>
          <w:lang w:val="en-US"/>
        </w:rPr>
        <w:br w:type="page"/>
      </w:r>
    </w:p>
    <w:p w14:paraId="2233A9F1" w14:textId="6AB598E7" w:rsidR="004B0BE0" w:rsidRPr="004E76C2" w:rsidRDefault="007545AF" w:rsidP="0048487A">
      <w:pPr>
        <w:pStyle w:val="Spistreci1"/>
        <w:outlineLvl w:val="0"/>
        <w:rPr>
          <w:lang w:val="en-US"/>
        </w:rPr>
      </w:pPr>
      <w:bookmarkStart w:id="2" w:name="_Toc90577865"/>
      <w:bookmarkStart w:id="3" w:name="_Toc193384821"/>
      <w:r w:rsidRPr="004E76C2">
        <w:rPr>
          <w:lang w:val="en-US"/>
        </w:rPr>
        <w:lastRenderedPageBreak/>
        <w:t xml:space="preserve">1. </w:t>
      </w:r>
      <w:bookmarkEnd w:id="2"/>
      <w:bookmarkEnd w:id="3"/>
      <w:r w:rsidR="004E76C2" w:rsidRPr="004E76C2">
        <w:rPr>
          <w:lang w:val="en-US"/>
        </w:rPr>
        <w:t>INTRODUCTION</w:t>
      </w:r>
    </w:p>
    <w:p w14:paraId="33A7A1B4" w14:textId="77777777" w:rsidR="00EC51C2" w:rsidRPr="004E76C2" w:rsidRDefault="00EC51C2" w:rsidP="00114C76">
      <w:pPr>
        <w:rPr>
          <w:lang w:val="en-US"/>
        </w:rPr>
      </w:pPr>
    </w:p>
    <w:p w14:paraId="4C81D8B6" w14:textId="77777777" w:rsidR="004E76C2" w:rsidRPr="00546798" w:rsidRDefault="004E76C2" w:rsidP="004E76C2">
      <w:pPr>
        <w:autoSpaceDE w:val="0"/>
        <w:autoSpaceDN w:val="0"/>
        <w:adjustRightInd w:val="0"/>
        <w:ind w:firstLine="567"/>
        <w:rPr>
          <w:rFonts w:cs="Times New Roman"/>
          <w:szCs w:val="24"/>
          <w:lang w:val="en-US"/>
        </w:rPr>
      </w:pPr>
      <w:bookmarkStart w:id="4" w:name="_Toc90577866"/>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80619C">
        <w:rPr>
          <w:rFonts w:eastAsia="Times New Roman" w:cs="Times New Roman"/>
          <w:color w:val="212121"/>
          <w:szCs w:val="24"/>
          <w:shd w:val="clear" w:color="auto" w:fill="FFFFFF"/>
          <w:lang w:val="en-US" w:eastAsia="pl-PL"/>
        </w:rPr>
        <w:t>Ali</w:t>
      </w:r>
      <w:r w:rsidRPr="0080619C">
        <w:rPr>
          <w:rFonts w:cs="Times New Roman"/>
          <w:lang w:val="en-US"/>
        </w:rPr>
        <w:t xml:space="preserve"> </w:t>
      </w:r>
      <w:r w:rsidRPr="00546798">
        <w:rPr>
          <w:rFonts w:cs="Times New Roman"/>
          <w:lang w:val="en-US"/>
        </w:rPr>
        <w:t>et al.</w:t>
      </w:r>
      <w:r w:rsidRPr="0080619C">
        <w:rPr>
          <w:rFonts w:cs="Times New Roman"/>
          <w:lang w:val="en-US"/>
        </w:rPr>
        <w:t>,</w:t>
      </w:r>
      <w:r w:rsidRPr="0080619C">
        <w:rPr>
          <w:rFonts w:cs="Times New Roman"/>
          <w:szCs w:val="24"/>
          <w:lang w:val="en-US"/>
        </w:rPr>
        <w:t xml:space="preserve"> 2013).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65623B">
        <w:rPr>
          <w:rFonts w:eastAsia="Times New Roman" w:cs="Times New Roman"/>
          <w:color w:val="000000"/>
          <w:szCs w:val="24"/>
          <w:shd w:val="clear" w:color="auto" w:fill="FFFFFF" w:themeFill="background1"/>
          <w:lang w:val="en-US" w:eastAsia="pl-PL"/>
        </w:rPr>
        <w:t>And</w:t>
      </w:r>
      <w:r>
        <w:rPr>
          <w:rFonts w:eastAsia="Times New Roman" w:cs="Times New Roman"/>
          <w:color w:val="000000"/>
          <w:szCs w:val="24"/>
          <w:shd w:val="clear" w:color="auto" w:fill="FFFFFF" w:themeFill="background1"/>
          <w:lang w:val="en-US" w:eastAsia="pl-PL"/>
        </w:rPr>
        <w:t xml:space="preserve">ruszkiewicz, </w:t>
      </w:r>
      <w:r w:rsidRPr="0065623B">
        <w:rPr>
          <w:rFonts w:cs="Times New Roman"/>
          <w:szCs w:val="24"/>
          <w:shd w:val="clear" w:color="auto" w:fill="FFFFFF" w:themeFill="background1"/>
          <w:lang w:val="en-US"/>
        </w:rPr>
        <w:t>20</w:t>
      </w:r>
      <w:r>
        <w:rPr>
          <w:rFonts w:cs="Times New Roman"/>
          <w:szCs w:val="24"/>
          <w:shd w:val="clear" w:color="auto" w:fill="FFFFFF" w:themeFill="background1"/>
          <w:lang w:val="en-US"/>
        </w:rPr>
        <w:t>08</w:t>
      </w:r>
      <w:r w:rsidRPr="00B0151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w:t>
      </w:r>
      <w:r w:rsidRPr="00B01510">
        <w:rPr>
          <w:rFonts w:cs="Times New Roman"/>
          <w:szCs w:val="24"/>
          <w:lang w:val="en-US"/>
        </w:rPr>
        <w:t xml:space="preserve"> </w:t>
      </w:r>
      <w:bookmarkStart w:id="5" w:name="_Hlk167226101"/>
      <w:r w:rsidRPr="000913A4">
        <w:rPr>
          <w:rFonts w:cs="Times New Roman"/>
          <w:szCs w:val="24"/>
          <w:lang w:val="en-US"/>
        </w:rPr>
        <w:t>Text here</w:t>
      </w:r>
      <w:r w:rsidRPr="00B01510">
        <w:rPr>
          <w:rFonts w:cs="Times New Roman"/>
          <w:szCs w:val="24"/>
          <w:lang w:val="en-US"/>
        </w:rPr>
        <w:t xml:space="preserve"> (</w:t>
      </w:r>
      <w:proofErr w:type="spellStart"/>
      <w:r w:rsidRPr="00B01510">
        <w:rPr>
          <w:rFonts w:eastAsia="Times New Roman" w:cs="Times New Roman"/>
          <w:color w:val="000000"/>
          <w:szCs w:val="24"/>
          <w:lang w:val="en-US" w:eastAsia="pl-PL"/>
        </w:rPr>
        <w:t>Bánfalvi</w:t>
      </w:r>
      <w:proofErr w:type="spellEnd"/>
      <w:r w:rsidRPr="00B01510">
        <w:rPr>
          <w:rFonts w:eastAsia="Times New Roman" w:cs="Times New Roman"/>
          <w:color w:val="000000"/>
          <w:szCs w:val="24"/>
          <w:lang w:val="en-US" w:eastAsia="pl-PL"/>
        </w:rPr>
        <w:t>,</w:t>
      </w:r>
      <w:r w:rsidRPr="00B01510">
        <w:rPr>
          <w:rFonts w:cs="Times New Roman"/>
          <w:lang w:val="en-US"/>
        </w:rPr>
        <w:t xml:space="preserve"> 2011)</w:t>
      </w:r>
      <w:r w:rsidRPr="00B0151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B01510">
        <w:rPr>
          <w:rFonts w:eastAsia="Times New Roman" w:cs="Times New Roman"/>
          <w:color w:val="000000"/>
          <w:szCs w:val="24"/>
          <w:lang w:val="en-US" w:eastAsia="pl-PL"/>
        </w:rPr>
        <w:t xml:space="preserve">Brown, 1982; </w:t>
      </w:r>
      <w:r w:rsidRPr="00B01510">
        <w:rPr>
          <w:rFonts w:cs="Times New Roman"/>
          <w:lang w:val="en-US"/>
        </w:rPr>
        <w:t xml:space="preserve">Cowan </w:t>
      </w:r>
      <w:r>
        <w:rPr>
          <w:rFonts w:cs="Times New Roman"/>
          <w:lang w:val="en-US"/>
        </w:rPr>
        <w:t>et al.</w:t>
      </w:r>
      <w:r w:rsidRPr="00B01510">
        <w:rPr>
          <w:rFonts w:cs="Times New Roman"/>
          <w:lang w:val="en-US"/>
        </w:rPr>
        <w:t>, 2024)</w:t>
      </w:r>
      <w:bookmarkEnd w:id="5"/>
      <w:r w:rsidRPr="00B0151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546798">
        <w:rPr>
          <w:rFonts w:eastAsia="Times New Roman" w:cs="Times New Roman"/>
          <w:color w:val="000000"/>
          <w:szCs w:val="24"/>
          <w:lang w:val="en-US" w:eastAsia="pl-PL"/>
        </w:rPr>
        <w:t>Gevers et al., 2023</w:t>
      </w:r>
      <w:r w:rsidRPr="00546798">
        <w:rPr>
          <w:rFonts w:cs="Times New Roman"/>
          <w:lang w:val="en-US"/>
        </w:rPr>
        <w:t>)</w:t>
      </w:r>
      <w:r w:rsidRPr="00546798">
        <w:rPr>
          <w:rFonts w:cs="Times New Roman"/>
          <w:szCs w:val="24"/>
          <w:lang w:val="en-US"/>
        </w:rPr>
        <w:t xml:space="preserve">. </w:t>
      </w:r>
    </w:p>
    <w:p w14:paraId="206B13D0" w14:textId="77777777" w:rsidR="00114C76" w:rsidRPr="004E76C2" w:rsidRDefault="00114C76" w:rsidP="00114C76">
      <w:pPr>
        <w:rPr>
          <w:rFonts w:cs="Times New Roman"/>
          <w:szCs w:val="24"/>
          <w:lang w:val="en-US"/>
        </w:rPr>
      </w:pPr>
    </w:p>
    <w:p w14:paraId="00482BAB" w14:textId="5CE33E01" w:rsidR="003F7244" w:rsidRPr="004E76C2" w:rsidRDefault="00B2005A" w:rsidP="0048487A">
      <w:pPr>
        <w:autoSpaceDE w:val="0"/>
        <w:autoSpaceDN w:val="0"/>
        <w:adjustRightInd w:val="0"/>
        <w:outlineLvl w:val="1"/>
        <w:rPr>
          <w:rFonts w:cs="Times New Roman"/>
          <w:szCs w:val="24"/>
          <w:lang w:val="en-US"/>
        </w:rPr>
      </w:pPr>
      <w:bookmarkStart w:id="6" w:name="_Toc193384822"/>
      <w:r w:rsidRPr="004E76C2">
        <w:rPr>
          <w:rFonts w:cs="Times New Roman"/>
          <w:szCs w:val="24"/>
          <w:lang w:val="en-US"/>
        </w:rPr>
        <w:t xml:space="preserve">1.1. </w:t>
      </w:r>
      <w:bookmarkEnd w:id="4"/>
      <w:bookmarkEnd w:id="6"/>
      <w:r w:rsidR="004E76C2" w:rsidRPr="004E76C2">
        <w:rPr>
          <w:rFonts w:cs="Times New Roman"/>
          <w:szCs w:val="24"/>
          <w:lang w:val="en-US"/>
        </w:rPr>
        <w:t>Subchapter title</w:t>
      </w:r>
    </w:p>
    <w:p w14:paraId="742B490B" w14:textId="77777777" w:rsidR="00B2005A" w:rsidRPr="004E76C2" w:rsidRDefault="00B2005A" w:rsidP="0048487A">
      <w:pPr>
        <w:autoSpaceDE w:val="0"/>
        <w:autoSpaceDN w:val="0"/>
        <w:adjustRightInd w:val="0"/>
        <w:rPr>
          <w:rFonts w:cs="Times New Roman"/>
          <w:szCs w:val="24"/>
          <w:lang w:val="en-US"/>
        </w:rPr>
      </w:pPr>
    </w:p>
    <w:p w14:paraId="541BB240" w14:textId="77777777" w:rsidR="004E76C2" w:rsidRPr="00857146" w:rsidRDefault="004E76C2" w:rsidP="004E76C2">
      <w:pPr>
        <w:autoSpaceDE w:val="0"/>
        <w:autoSpaceDN w:val="0"/>
        <w:adjustRightInd w:val="0"/>
        <w:ind w:firstLine="567"/>
        <w:rPr>
          <w:rFonts w:cs="Times New Roman"/>
          <w:szCs w:val="24"/>
          <w:lang w:val="en-US"/>
        </w:rPr>
      </w:pPr>
      <w:bookmarkStart w:id="7" w:name="_Hlk213792552"/>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bookmarkEnd w:id="7"/>
      <w:r w:rsidRPr="0080619C">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857146">
        <w:rPr>
          <w:rFonts w:eastAsia="Times New Roman" w:cs="Times New Roman"/>
          <w:color w:val="000000"/>
          <w:szCs w:val="24"/>
          <w:bdr w:val="none" w:sz="0" w:space="0" w:color="auto" w:frame="1"/>
          <w:lang w:val="en-US" w:eastAsia="pl-PL"/>
        </w:rPr>
        <w:t xml:space="preserve">Pelkonen &amp; </w:t>
      </w:r>
      <w:proofErr w:type="spellStart"/>
      <w:r w:rsidRPr="00857146">
        <w:rPr>
          <w:rFonts w:eastAsia="Times New Roman" w:cs="Times New Roman"/>
          <w:color w:val="000000"/>
          <w:szCs w:val="24"/>
          <w:bdr w:val="none" w:sz="0" w:space="0" w:color="auto" w:frame="1"/>
          <w:lang w:val="en-US" w:eastAsia="pl-PL"/>
        </w:rPr>
        <w:t>Pirttilä</w:t>
      </w:r>
      <w:proofErr w:type="spellEnd"/>
      <w:r w:rsidRPr="00857146">
        <w:rPr>
          <w:rFonts w:eastAsia="Times New Roman" w:cs="Times New Roman"/>
          <w:color w:val="000000"/>
          <w:szCs w:val="24"/>
          <w:bdr w:val="none" w:sz="0" w:space="0" w:color="auto" w:frame="1"/>
          <w:lang w:val="en-US" w:eastAsia="pl-PL"/>
        </w:rPr>
        <w:t>, 2012</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proofErr w:type="spellStart"/>
      <w:r w:rsidRPr="00857146">
        <w:rPr>
          <w:rFonts w:eastAsia="Aptos" w:cs="Times New Roman"/>
          <w:kern w:val="2"/>
          <w:szCs w:val="24"/>
          <w:lang w:val="en-US"/>
          <w14:ligatures w14:val="standardContextual"/>
        </w:rPr>
        <w:t>Stulp</w:t>
      </w:r>
      <w:proofErr w:type="spellEnd"/>
      <w:r w:rsidRPr="00857146">
        <w:rPr>
          <w:rFonts w:eastAsia="Times New Roman" w:cs="Times New Roman"/>
          <w:color w:val="000000"/>
          <w:szCs w:val="24"/>
          <w:bdr w:val="none" w:sz="0" w:space="0" w:color="auto" w:frame="1"/>
          <w:lang w:val="en-US" w:eastAsia="pl-PL"/>
        </w:rPr>
        <w:t xml:space="preserve"> </w:t>
      </w:r>
      <w:r>
        <w:rPr>
          <w:rFonts w:eastAsia="Times New Roman" w:cs="Times New Roman"/>
          <w:color w:val="000000"/>
          <w:szCs w:val="24"/>
          <w:bdr w:val="none" w:sz="0" w:space="0" w:color="auto" w:frame="1"/>
          <w:lang w:val="en-US" w:eastAsia="pl-PL"/>
        </w:rPr>
        <w:t>et al.</w:t>
      </w:r>
      <w:r w:rsidRPr="00857146">
        <w:rPr>
          <w:rFonts w:eastAsia="Times New Roman" w:cs="Times New Roman"/>
          <w:color w:val="000000"/>
          <w:szCs w:val="24"/>
          <w:bdr w:val="none" w:sz="0" w:space="0" w:color="auto" w:frame="1"/>
          <w:lang w:val="en-US" w:eastAsia="pl-PL"/>
        </w:rPr>
        <w:t xml:space="preserve">, 2013a; Rasheed </w:t>
      </w:r>
      <w:r>
        <w:rPr>
          <w:rFonts w:eastAsia="Times New Roman" w:cs="Times New Roman"/>
          <w:color w:val="000000"/>
          <w:szCs w:val="24"/>
          <w:bdr w:val="none" w:sz="0" w:space="0" w:color="auto" w:frame="1"/>
          <w:lang w:val="en-US" w:eastAsia="pl-PL"/>
        </w:rPr>
        <w:t>et al.</w:t>
      </w:r>
      <w:r w:rsidRPr="00857146">
        <w:rPr>
          <w:rFonts w:eastAsia="Times New Roman" w:cs="Times New Roman"/>
          <w:color w:val="000000"/>
          <w:szCs w:val="24"/>
          <w:bdr w:val="none" w:sz="0" w:space="0" w:color="auto" w:frame="1"/>
          <w:lang w:val="en-US" w:eastAsia="pl-PL"/>
        </w:rPr>
        <w:t>, 2022</w:t>
      </w:r>
      <w:r w:rsidRPr="00857146">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Pr>
          <w:rFonts w:eastAsia="Times New Roman" w:cs="Times New Roman"/>
          <w:color w:val="000000"/>
          <w:szCs w:val="24"/>
          <w:lang w:val="en-US" w:eastAsia="pl-PL"/>
        </w:rPr>
        <w:t>Takahashi et al., 2017</w:t>
      </w:r>
      <w:r w:rsidRPr="00857146">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857146">
        <w:rPr>
          <w:rFonts w:eastAsia="Aptos" w:cs="Times New Roman"/>
          <w:color w:val="212121"/>
          <w:kern w:val="2"/>
          <w:szCs w:val="24"/>
          <w:shd w:val="clear" w:color="auto" w:fill="FFFFFF"/>
          <w:lang w:val="en-US"/>
          <w14:ligatures w14:val="standardContextual"/>
        </w:rPr>
        <w:t xml:space="preserve">Zheng </w:t>
      </w:r>
      <w:r>
        <w:rPr>
          <w:rFonts w:eastAsia="Aptos" w:cs="Times New Roman"/>
          <w:color w:val="212121"/>
          <w:kern w:val="2"/>
          <w:szCs w:val="24"/>
          <w:shd w:val="clear" w:color="auto" w:fill="FFFFFF"/>
          <w:lang w:val="en-US"/>
          <w14:ligatures w14:val="standardContextual"/>
        </w:rPr>
        <w:t>et al.</w:t>
      </w:r>
      <w:r w:rsidRPr="00857146">
        <w:rPr>
          <w:rFonts w:eastAsia="Aptos" w:cs="Times New Roman"/>
          <w:color w:val="212121"/>
          <w:kern w:val="2"/>
          <w:szCs w:val="24"/>
          <w:shd w:val="clear" w:color="auto" w:fill="FFFFFF"/>
          <w:lang w:val="en-US"/>
          <w14:ligatures w14:val="standardContextual"/>
        </w:rPr>
        <w:t>, 2023</w:t>
      </w:r>
      <w:r w:rsidRPr="00857146">
        <w:rPr>
          <w:rFonts w:cs="Times New Roman"/>
          <w:szCs w:val="24"/>
          <w:lang w:val="en-US"/>
        </w:rPr>
        <w:t>).</w:t>
      </w:r>
    </w:p>
    <w:p w14:paraId="1E34030B" w14:textId="77777777" w:rsidR="00B2005A" w:rsidRPr="004E76C2" w:rsidRDefault="00B2005A" w:rsidP="0048487A">
      <w:pPr>
        <w:autoSpaceDE w:val="0"/>
        <w:autoSpaceDN w:val="0"/>
        <w:adjustRightInd w:val="0"/>
        <w:rPr>
          <w:rFonts w:cs="Times New Roman"/>
          <w:szCs w:val="24"/>
          <w:lang w:val="en-US"/>
        </w:rPr>
      </w:pPr>
    </w:p>
    <w:p w14:paraId="1322E7EA" w14:textId="28869C24" w:rsidR="003F7244" w:rsidRPr="004E76C2" w:rsidRDefault="00B2005A" w:rsidP="0048487A">
      <w:pPr>
        <w:autoSpaceDE w:val="0"/>
        <w:autoSpaceDN w:val="0"/>
        <w:adjustRightInd w:val="0"/>
        <w:outlineLvl w:val="1"/>
        <w:rPr>
          <w:rFonts w:cs="Times New Roman"/>
          <w:szCs w:val="24"/>
          <w:lang w:val="en-US"/>
        </w:rPr>
      </w:pPr>
      <w:bookmarkStart w:id="8" w:name="_Toc90577867"/>
      <w:bookmarkStart w:id="9" w:name="_Toc193384823"/>
      <w:r w:rsidRPr="004E76C2">
        <w:rPr>
          <w:rFonts w:cs="Times New Roman"/>
          <w:szCs w:val="24"/>
          <w:lang w:val="en-US"/>
        </w:rPr>
        <w:t xml:space="preserve">1.2. </w:t>
      </w:r>
      <w:bookmarkEnd w:id="8"/>
      <w:bookmarkEnd w:id="9"/>
      <w:r w:rsidR="004E76C2" w:rsidRPr="004E76C2">
        <w:rPr>
          <w:rFonts w:cs="Times New Roman"/>
          <w:szCs w:val="24"/>
          <w:lang w:val="en-US"/>
        </w:rPr>
        <w:t>Subchapter title</w:t>
      </w:r>
    </w:p>
    <w:p w14:paraId="4BC37DEF" w14:textId="77777777" w:rsidR="00B2005A" w:rsidRPr="004E76C2" w:rsidRDefault="00B2005A" w:rsidP="0048487A">
      <w:pPr>
        <w:autoSpaceDE w:val="0"/>
        <w:autoSpaceDN w:val="0"/>
        <w:adjustRightInd w:val="0"/>
        <w:rPr>
          <w:rFonts w:cs="Times New Roman"/>
          <w:szCs w:val="24"/>
          <w:lang w:val="en-US"/>
        </w:rPr>
      </w:pPr>
    </w:p>
    <w:p w14:paraId="39ADCFE7" w14:textId="60305123" w:rsidR="004E76C2" w:rsidRPr="00AE2B4B" w:rsidRDefault="004E76C2" w:rsidP="004E76C2">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4E76C2">
        <w:rPr>
          <w:rFonts w:cs="Times New Roman"/>
          <w:szCs w:val="24"/>
          <w:lang w:val="en-US"/>
        </w:rPr>
        <w:t xml:space="preserve">Text here. Text here. Text here. </w:t>
      </w:r>
      <w:r w:rsidRPr="001F4B4B">
        <w:rPr>
          <w:rFonts w:cs="Times New Roman"/>
          <w:szCs w:val="24"/>
          <w:lang w:val="en-US"/>
        </w:rPr>
        <w:t>Text here. Text here (</w:t>
      </w:r>
      <w:proofErr w:type="spellStart"/>
      <w:r w:rsidRPr="001F4B4B">
        <w:rPr>
          <w:rFonts w:cs="Times New Roman"/>
          <w:lang w:val="en-US"/>
        </w:rPr>
        <w:t>Stulp</w:t>
      </w:r>
      <w:proofErr w:type="spellEnd"/>
      <w:r w:rsidRPr="001F4B4B">
        <w:rPr>
          <w:rFonts w:cs="Times New Roman"/>
          <w:lang w:val="en-US"/>
        </w:rPr>
        <w:t xml:space="preserve"> et al., 2013b, </w:t>
      </w:r>
      <w:r w:rsidRPr="001F4B4B">
        <w:rPr>
          <w:rFonts w:cs="Times New Roman"/>
          <w:szCs w:val="24"/>
          <w:lang w:val="en-US"/>
        </w:rPr>
        <w:t>2013c</w:t>
      </w:r>
      <w:r w:rsidRPr="001F4B4B">
        <w:rPr>
          <w:rFonts w:cs="Times New Roman"/>
          <w:lang w:val="en-US"/>
        </w:rPr>
        <w:t>)</w:t>
      </w:r>
      <w:r w:rsidRPr="001F4B4B">
        <w:rPr>
          <w:rFonts w:cs="Times New Roman"/>
          <w:szCs w:val="24"/>
          <w:lang w:val="en-US"/>
        </w:rPr>
        <w:t xml:space="preserve">. Text here.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(Tabachnick et al., 2019).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AE2B4B">
        <w:rPr>
          <w:szCs w:val="24"/>
          <w:lang w:val="en-US"/>
        </w:rPr>
        <w:t>Cancer Research UK, 2025)</w:t>
      </w:r>
      <w:r w:rsidRPr="00AE2B4B">
        <w:rPr>
          <w:rFonts w:cs="Times New Roman"/>
          <w:szCs w:val="24"/>
          <w:lang w:val="en-US"/>
        </w:rPr>
        <w:t>.</w:t>
      </w:r>
    </w:p>
    <w:p w14:paraId="26D1EAD1" w14:textId="77777777" w:rsidR="005E0DDF" w:rsidRPr="004E76C2" w:rsidRDefault="005E0DDF" w:rsidP="0048487A">
      <w:pPr>
        <w:autoSpaceDE w:val="0"/>
        <w:autoSpaceDN w:val="0"/>
        <w:adjustRightInd w:val="0"/>
        <w:rPr>
          <w:rFonts w:cs="Times New Roman"/>
          <w:szCs w:val="24"/>
          <w:lang w:val="en-US"/>
        </w:rPr>
      </w:pPr>
    </w:p>
    <w:p w14:paraId="6085B73A" w14:textId="665F1CFD" w:rsidR="00611B6A" w:rsidRPr="004E76C2" w:rsidRDefault="00611B6A" w:rsidP="0048487A">
      <w:pPr>
        <w:pStyle w:val="Nagwek1"/>
        <w:spacing w:before="0" w:line="360" w:lineRule="auto"/>
        <w:rPr>
          <w:rFonts w:cs="Times New Roman"/>
          <w:szCs w:val="24"/>
          <w:lang w:val="en-US"/>
        </w:rPr>
      </w:pPr>
      <w:bookmarkStart w:id="10" w:name="_Toc90577868"/>
      <w:bookmarkStart w:id="11" w:name="_Toc193384824"/>
      <w:r w:rsidRPr="004E76C2">
        <w:rPr>
          <w:rFonts w:cs="Times New Roman"/>
          <w:szCs w:val="24"/>
          <w:lang w:val="en-US"/>
        </w:rPr>
        <w:t xml:space="preserve">2. </w:t>
      </w:r>
      <w:bookmarkEnd w:id="10"/>
      <w:bookmarkEnd w:id="11"/>
      <w:r w:rsidR="004E76C2" w:rsidRPr="004E76C2">
        <w:rPr>
          <w:rFonts w:cs="Times New Roman"/>
          <w:szCs w:val="24"/>
          <w:lang w:val="en-US"/>
        </w:rPr>
        <w:t>AIM OF THE STUDY</w:t>
      </w:r>
    </w:p>
    <w:p w14:paraId="412C7962" w14:textId="77777777" w:rsidR="006E4ABE" w:rsidRPr="004E76C2" w:rsidRDefault="006E4ABE" w:rsidP="0048487A">
      <w:pPr>
        <w:autoSpaceDE w:val="0"/>
        <w:autoSpaceDN w:val="0"/>
        <w:adjustRightInd w:val="0"/>
        <w:rPr>
          <w:rFonts w:cs="Times New Roman"/>
          <w:szCs w:val="24"/>
          <w:lang w:val="en-US"/>
        </w:rPr>
      </w:pPr>
    </w:p>
    <w:p w14:paraId="0460ADD8" w14:textId="77777777" w:rsidR="004E76C2" w:rsidRPr="008C0C22" w:rsidRDefault="004E76C2" w:rsidP="004E76C2">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C0C22">
        <w:rPr>
          <w:rFonts w:cs="Times New Roman"/>
          <w:szCs w:val="24"/>
          <w:lang w:val="en-US"/>
        </w:rPr>
        <w:t xml:space="preserve">. </w:t>
      </w:r>
    </w:p>
    <w:p w14:paraId="2226B2BE" w14:textId="77777777" w:rsidR="00892FB7" w:rsidRPr="004E76C2" w:rsidRDefault="00892FB7" w:rsidP="0048487A">
      <w:pPr>
        <w:rPr>
          <w:rFonts w:cs="Times New Roman"/>
          <w:szCs w:val="24"/>
          <w:lang w:val="en-US"/>
        </w:rPr>
      </w:pPr>
    </w:p>
    <w:p w14:paraId="62AA1181" w14:textId="756079B3" w:rsidR="008527E1" w:rsidRPr="004E76C2" w:rsidRDefault="003F7244" w:rsidP="0048487A">
      <w:pPr>
        <w:pStyle w:val="Nagwek1"/>
        <w:spacing w:before="0" w:line="360" w:lineRule="auto"/>
        <w:rPr>
          <w:rFonts w:cs="Times New Roman"/>
          <w:szCs w:val="24"/>
          <w:lang w:val="en-US"/>
        </w:rPr>
      </w:pPr>
      <w:bookmarkStart w:id="12" w:name="_Toc90577869"/>
      <w:bookmarkStart w:id="13" w:name="_Toc193384825"/>
      <w:r w:rsidRPr="004E76C2">
        <w:rPr>
          <w:rFonts w:cs="Times New Roman"/>
          <w:szCs w:val="24"/>
          <w:lang w:val="en-US"/>
        </w:rPr>
        <w:t>3</w:t>
      </w:r>
      <w:r w:rsidR="008527E1" w:rsidRPr="004E76C2">
        <w:rPr>
          <w:rFonts w:cs="Times New Roman"/>
          <w:szCs w:val="24"/>
          <w:lang w:val="en-US"/>
        </w:rPr>
        <w:t xml:space="preserve">. </w:t>
      </w:r>
      <w:r w:rsidR="00655259" w:rsidRPr="004E76C2">
        <w:rPr>
          <w:rFonts w:cs="Times New Roman"/>
          <w:szCs w:val="24"/>
          <w:lang w:val="en-US"/>
        </w:rPr>
        <w:t>MATERIA</w:t>
      </w:r>
      <w:r w:rsidR="004E76C2" w:rsidRPr="004E76C2">
        <w:rPr>
          <w:rFonts w:cs="Times New Roman"/>
          <w:szCs w:val="24"/>
          <w:lang w:val="en-US"/>
        </w:rPr>
        <w:t>L</w:t>
      </w:r>
      <w:r w:rsidR="00655259" w:rsidRPr="004E76C2">
        <w:rPr>
          <w:rFonts w:cs="Times New Roman"/>
          <w:szCs w:val="24"/>
          <w:lang w:val="en-US"/>
        </w:rPr>
        <w:t xml:space="preserve"> </w:t>
      </w:r>
      <w:r w:rsidR="004E76C2" w:rsidRPr="004E76C2">
        <w:rPr>
          <w:rFonts w:cs="Times New Roman"/>
          <w:szCs w:val="24"/>
          <w:lang w:val="en-US"/>
        </w:rPr>
        <w:t>AND</w:t>
      </w:r>
      <w:r w:rsidR="00655259" w:rsidRPr="004E76C2">
        <w:rPr>
          <w:rFonts w:cs="Times New Roman"/>
          <w:szCs w:val="24"/>
          <w:lang w:val="en-US"/>
        </w:rPr>
        <w:t xml:space="preserve"> MET</w:t>
      </w:r>
      <w:bookmarkEnd w:id="12"/>
      <w:bookmarkEnd w:id="13"/>
      <w:r w:rsidR="004E76C2" w:rsidRPr="004E76C2">
        <w:rPr>
          <w:rFonts w:cs="Times New Roman"/>
          <w:szCs w:val="24"/>
          <w:lang w:val="en-US"/>
        </w:rPr>
        <w:t>HODS</w:t>
      </w:r>
      <w:r w:rsidR="00655259" w:rsidRPr="004E76C2">
        <w:rPr>
          <w:rFonts w:cs="Times New Roman"/>
          <w:szCs w:val="24"/>
          <w:lang w:val="en-US"/>
        </w:rPr>
        <w:t xml:space="preserve"> </w:t>
      </w:r>
    </w:p>
    <w:p w14:paraId="5F25823C" w14:textId="77777777" w:rsidR="00E15A75" w:rsidRPr="004E76C2" w:rsidRDefault="00E15A75" w:rsidP="0048487A">
      <w:pPr>
        <w:rPr>
          <w:lang w:val="en-US"/>
        </w:rPr>
      </w:pPr>
    </w:p>
    <w:p w14:paraId="316E67B1" w14:textId="56AA05A4" w:rsidR="008527E1" w:rsidRPr="004E76C2" w:rsidRDefault="003F7244" w:rsidP="0048487A">
      <w:pPr>
        <w:pStyle w:val="Nagwek2"/>
        <w:spacing w:line="360" w:lineRule="auto"/>
        <w:rPr>
          <w:rFonts w:cs="Times New Roman"/>
          <w:szCs w:val="24"/>
          <w:lang w:val="en-US"/>
        </w:rPr>
      </w:pPr>
      <w:bookmarkStart w:id="14" w:name="_Toc87348599"/>
      <w:bookmarkStart w:id="15" w:name="_Toc90577870"/>
      <w:bookmarkStart w:id="16" w:name="_Toc193384826"/>
      <w:r w:rsidRPr="004E76C2">
        <w:rPr>
          <w:rFonts w:cs="Times New Roman"/>
          <w:szCs w:val="24"/>
          <w:lang w:val="en-US"/>
        </w:rPr>
        <w:t>3</w:t>
      </w:r>
      <w:r w:rsidR="008527E1" w:rsidRPr="004E76C2">
        <w:rPr>
          <w:rFonts w:cs="Times New Roman"/>
          <w:szCs w:val="24"/>
          <w:lang w:val="en-US"/>
        </w:rPr>
        <w:t xml:space="preserve">.1. </w:t>
      </w:r>
      <w:bookmarkEnd w:id="14"/>
      <w:bookmarkEnd w:id="15"/>
      <w:bookmarkEnd w:id="16"/>
      <w:r w:rsidR="004E76C2" w:rsidRPr="004E76C2">
        <w:rPr>
          <w:rFonts w:cs="Times New Roman"/>
          <w:szCs w:val="24"/>
          <w:lang w:val="en-US"/>
        </w:rPr>
        <w:t>Su</w:t>
      </w:r>
      <w:r w:rsidR="004E76C2">
        <w:rPr>
          <w:rFonts w:cs="Times New Roman"/>
          <w:szCs w:val="24"/>
          <w:lang w:val="en-US"/>
        </w:rPr>
        <w:t>bchapter title</w:t>
      </w:r>
    </w:p>
    <w:p w14:paraId="066F4102" w14:textId="77777777" w:rsidR="001F5A5B" w:rsidRPr="004E76C2" w:rsidRDefault="001F5A5B" w:rsidP="0048487A">
      <w:pPr>
        <w:rPr>
          <w:rFonts w:cs="Times New Roman"/>
          <w:szCs w:val="24"/>
          <w:lang w:val="en-US"/>
        </w:rPr>
      </w:pPr>
    </w:p>
    <w:p w14:paraId="5D6CCEC0" w14:textId="28D4EB1A" w:rsidR="00114C76" w:rsidRPr="00ED2402" w:rsidRDefault="00ED2402" w:rsidP="00ED2402">
      <w:pPr>
        <w:autoSpaceDE w:val="0"/>
        <w:autoSpaceDN w:val="0"/>
        <w:adjustRightInd w:val="0"/>
        <w:ind w:firstLine="567"/>
        <w:rPr>
          <w:rFonts w:cs="Times New Roman"/>
          <w:szCs w:val="24"/>
          <w:lang w:val="en-US"/>
        </w:rPr>
      </w:pPr>
      <w:bookmarkStart w:id="17" w:name="_Toc87348600"/>
      <w:bookmarkStart w:id="18" w:name="_Toc90577871"/>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62759">
        <w:rPr>
          <w:rFonts w:cs="Times New Roman"/>
          <w:szCs w:val="24"/>
          <w:lang w:val="en-US"/>
        </w:rPr>
        <w:t xml:space="preserve">. Text here. Text here. Text here. </w:t>
      </w:r>
      <w:r w:rsidRPr="00546798">
        <w:rPr>
          <w:rFonts w:cs="Times New Roman"/>
          <w:szCs w:val="24"/>
          <w:lang w:val="en-US"/>
        </w:rPr>
        <w:t xml:space="preserve">Text here. Text here.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C0C22">
        <w:rPr>
          <w:rFonts w:cs="Times New Roman"/>
          <w:szCs w:val="24"/>
          <w:lang w:val="en-US"/>
        </w:rPr>
        <w:t xml:space="preserve"> (Tabachnick et al., 2019</w:t>
      </w:r>
      <w:r w:rsidRPr="008C0C22">
        <w:rPr>
          <w:rFonts w:cs="Times New Roman"/>
          <w:lang w:val="en-US"/>
        </w:rPr>
        <w:t>)</w:t>
      </w:r>
      <w:r w:rsidRPr="008C0C22">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C954A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C954A0">
        <w:rPr>
          <w:rFonts w:cs="Times New Roman"/>
          <w:szCs w:val="24"/>
          <w:lang w:val="en-US"/>
        </w:rPr>
        <w:t>.</w:t>
      </w:r>
    </w:p>
    <w:p w14:paraId="7A7C9FB4" w14:textId="0ECE9896" w:rsidR="008527E1" w:rsidRPr="00ED2402" w:rsidRDefault="003F7244" w:rsidP="0048487A">
      <w:pPr>
        <w:pStyle w:val="Nagwek2"/>
        <w:spacing w:line="360" w:lineRule="auto"/>
        <w:rPr>
          <w:rFonts w:cs="Times New Roman"/>
          <w:szCs w:val="24"/>
          <w:lang w:val="en-US"/>
        </w:rPr>
      </w:pPr>
      <w:bookmarkStart w:id="19" w:name="_Toc193384827"/>
      <w:r w:rsidRPr="00ED2402">
        <w:rPr>
          <w:rFonts w:cs="Times New Roman"/>
          <w:szCs w:val="24"/>
          <w:lang w:val="en-US"/>
        </w:rPr>
        <w:lastRenderedPageBreak/>
        <w:t>3</w:t>
      </w:r>
      <w:r w:rsidR="008527E1" w:rsidRPr="00ED2402">
        <w:rPr>
          <w:rFonts w:cs="Times New Roman"/>
          <w:szCs w:val="24"/>
          <w:lang w:val="en-US"/>
        </w:rPr>
        <w:t xml:space="preserve">.2. </w:t>
      </w:r>
      <w:bookmarkEnd w:id="17"/>
      <w:bookmarkEnd w:id="18"/>
      <w:bookmarkEnd w:id="19"/>
      <w:r w:rsidR="00ED2402" w:rsidRPr="00ED2402">
        <w:rPr>
          <w:rFonts w:cs="Times New Roman"/>
          <w:szCs w:val="24"/>
          <w:lang w:val="en-US"/>
        </w:rPr>
        <w:t>Subchapter title</w:t>
      </w:r>
    </w:p>
    <w:p w14:paraId="30EB7E07" w14:textId="77777777" w:rsidR="00EA5BB3" w:rsidRPr="00ED2402" w:rsidRDefault="00EA5BB3" w:rsidP="0048487A">
      <w:pPr>
        <w:rPr>
          <w:rFonts w:cs="Times New Roman"/>
          <w:szCs w:val="24"/>
          <w:lang w:val="en-US"/>
        </w:rPr>
      </w:pPr>
    </w:p>
    <w:p w14:paraId="419E2407" w14:textId="77777777" w:rsidR="00ED2402" w:rsidRPr="008C0C22" w:rsidRDefault="00ED2402" w:rsidP="00ED2402">
      <w:pPr>
        <w:autoSpaceDE w:val="0"/>
        <w:autoSpaceDN w:val="0"/>
        <w:adjustRightInd w:val="0"/>
        <w:ind w:firstLine="567"/>
        <w:rPr>
          <w:rFonts w:cs="Times New Roman"/>
          <w:szCs w:val="24"/>
          <w:lang w:val="en-US"/>
        </w:rPr>
      </w:pPr>
      <w:r w:rsidRPr="000913A4">
        <w:rPr>
          <w:rFonts w:cs="Times New Roman"/>
          <w:szCs w:val="24"/>
          <w:lang w:val="en-US"/>
        </w:rPr>
        <w:t>Text here</w:t>
      </w:r>
      <w:r>
        <w:rPr>
          <w:rFonts w:cs="Times New Roman"/>
          <w:szCs w:val="24"/>
          <w:lang w:val="en-US"/>
        </w:rPr>
        <w:t xml:space="preserve"> </w:t>
      </w:r>
      <w:r w:rsidRPr="00294937">
        <w:rPr>
          <w:rFonts w:cs="Times New Roman"/>
          <w:szCs w:val="24"/>
          <w:lang w:val="en-US"/>
        </w:rPr>
        <w:t>(</w:t>
      </w:r>
      <w:proofErr w:type="spellStart"/>
      <w:r w:rsidRPr="00294937">
        <w:rPr>
          <w:rFonts w:cs="Times New Roman"/>
          <w:szCs w:val="24"/>
          <w:lang w:val="en-US"/>
        </w:rPr>
        <w:t>Ministerstwo</w:t>
      </w:r>
      <w:proofErr w:type="spellEnd"/>
      <w:r w:rsidRPr="00294937">
        <w:rPr>
          <w:rFonts w:cs="Times New Roman"/>
          <w:szCs w:val="24"/>
          <w:lang w:val="en-US"/>
        </w:rPr>
        <w:t xml:space="preserve"> </w:t>
      </w:r>
      <w:proofErr w:type="spellStart"/>
      <w:r w:rsidRPr="00294937">
        <w:rPr>
          <w:rFonts w:cs="Times New Roman"/>
          <w:szCs w:val="24"/>
          <w:lang w:val="en-US"/>
        </w:rPr>
        <w:t>Środowiska</w:t>
      </w:r>
      <w:proofErr w:type="spellEnd"/>
      <w:r w:rsidRPr="00294937">
        <w:rPr>
          <w:rFonts w:cs="Times New Roman"/>
          <w:szCs w:val="24"/>
          <w:lang w:val="en-US"/>
        </w:rPr>
        <w:t>, 2002)</w:t>
      </w:r>
      <w:r w:rsidRPr="00C954A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eastAsia="Aptos" w:cs="Times New Roman"/>
          <w:color w:val="212121"/>
          <w:kern w:val="2"/>
          <w:szCs w:val="24"/>
          <w:shd w:val="clear" w:color="auto" w:fill="FFFFFF"/>
          <w:lang w:val="en-US"/>
          <w14:ligatures w14:val="standardContextual"/>
        </w:rPr>
        <w:t>Zheng et al., 2023</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eastAsia="Times New Roman" w:cs="Times New Roman"/>
          <w:color w:val="000000"/>
          <w:szCs w:val="24"/>
          <w:lang w:val="en-US" w:eastAsia="pl-PL"/>
        </w:rPr>
        <w:t>Brown, 1982;</w:t>
      </w:r>
      <w:r w:rsidRPr="003152F5">
        <w:rPr>
          <w:rFonts w:cs="Times New Roman"/>
          <w:lang w:val="en-US"/>
        </w:rPr>
        <w:t xml:space="preserve"> Cowan et al., 2024)</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cs="Times New Roman"/>
          <w:lang w:val="en-US"/>
        </w:rPr>
        <w:t xml:space="preserve">Pelkonen &amp; </w:t>
      </w:r>
      <w:proofErr w:type="spellStart"/>
      <w:r w:rsidRPr="003152F5">
        <w:rPr>
          <w:rFonts w:cs="Times New Roman"/>
          <w:lang w:val="en-US"/>
        </w:rPr>
        <w:t>Pirttilä</w:t>
      </w:r>
      <w:proofErr w:type="spellEnd"/>
      <w:r w:rsidRPr="003152F5">
        <w:rPr>
          <w:rFonts w:cs="Times New Roman"/>
          <w:lang w:val="en-US"/>
        </w:rPr>
        <w:t>, 2012)</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C0C22">
        <w:rPr>
          <w:rFonts w:cs="Times New Roman"/>
          <w:szCs w:val="24"/>
          <w:lang w:val="en-US"/>
        </w:rPr>
        <w:t xml:space="preserve">. </w:t>
      </w:r>
    </w:p>
    <w:p w14:paraId="375C13A3" w14:textId="415459B9" w:rsidR="00745F00" w:rsidRPr="00ED2402" w:rsidRDefault="00745F00" w:rsidP="0048487A">
      <w:pPr>
        <w:rPr>
          <w:rFonts w:cs="Times New Roman"/>
          <w:szCs w:val="24"/>
          <w:lang w:val="en-US"/>
        </w:rPr>
      </w:pPr>
    </w:p>
    <w:p w14:paraId="1D2B0FA2" w14:textId="2942B165" w:rsidR="008527E1" w:rsidRPr="00ED2402" w:rsidRDefault="003F7244" w:rsidP="0048487A">
      <w:pPr>
        <w:pStyle w:val="Nagwek2"/>
        <w:spacing w:line="360" w:lineRule="auto"/>
        <w:rPr>
          <w:rFonts w:cs="Times New Roman"/>
          <w:szCs w:val="24"/>
          <w:lang w:val="en-US"/>
        </w:rPr>
      </w:pPr>
      <w:bookmarkStart w:id="20" w:name="_Toc87348601"/>
      <w:bookmarkStart w:id="21" w:name="_Toc90577872"/>
      <w:bookmarkStart w:id="22" w:name="_Toc193384828"/>
      <w:r w:rsidRPr="00ED2402">
        <w:rPr>
          <w:rFonts w:cs="Times New Roman"/>
          <w:szCs w:val="24"/>
          <w:lang w:val="en-US"/>
        </w:rPr>
        <w:t>3</w:t>
      </w:r>
      <w:r w:rsidR="008527E1" w:rsidRPr="00ED2402">
        <w:rPr>
          <w:rFonts w:cs="Times New Roman"/>
          <w:szCs w:val="24"/>
          <w:lang w:val="en-US"/>
        </w:rPr>
        <w:t xml:space="preserve">.3. </w:t>
      </w:r>
      <w:bookmarkEnd w:id="20"/>
      <w:bookmarkEnd w:id="21"/>
      <w:bookmarkEnd w:id="22"/>
      <w:r w:rsidR="00ED2402" w:rsidRPr="00ED2402">
        <w:rPr>
          <w:rFonts w:cs="Times New Roman"/>
          <w:szCs w:val="24"/>
          <w:lang w:val="en-US"/>
        </w:rPr>
        <w:t>Subchapter title</w:t>
      </w:r>
    </w:p>
    <w:p w14:paraId="4890FA50" w14:textId="77777777" w:rsidR="001F5A5B" w:rsidRPr="00ED2402" w:rsidRDefault="001F5A5B" w:rsidP="0048487A">
      <w:pPr>
        <w:rPr>
          <w:rFonts w:cs="Times New Roman"/>
          <w:szCs w:val="24"/>
          <w:lang w:val="en-US"/>
        </w:rPr>
      </w:pPr>
    </w:p>
    <w:p w14:paraId="4A061760" w14:textId="77777777" w:rsidR="00ED2402" w:rsidRPr="00D50D00" w:rsidRDefault="00ED2402" w:rsidP="00ED2402">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(Tabachnick et al., 2019</w:t>
      </w:r>
      <w:r w:rsidRPr="00D50D00">
        <w:rPr>
          <w:rFonts w:cs="Times New Roman"/>
          <w:lang w:val="en-US"/>
        </w:rPr>
        <w:t>)</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w:t>
      </w:r>
    </w:p>
    <w:p w14:paraId="126400A1" w14:textId="4CB5602E" w:rsidR="000D7D71" w:rsidRPr="00ED2402" w:rsidRDefault="000D7D71" w:rsidP="0048487A">
      <w:pPr>
        <w:rPr>
          <w:rFonts w:cs="Times New Roman"/>
          <w:szCs w:val="24"/>
          <w:lang w:val="en-US"/>
        </w:rPr>
      </w:pPr>
    </w:p>
    <w:p w14:paraId="512F3577" w14:textId="1E40E828" w:rsidR="00FE4844" w:rsidRPr="00ED2402" w:rsidRDefault="003F7244" w:rsidP="0048487A">
      <w:pPr>
        <w:pStyle w:val="Nagwek1"/>
        <w:spacing w:before="0" w:line="360" w:lineRule="auto"/>
        <w:rPr>
          <w:rFonts w:cs="Times New Roman"/>
          <w:szCs w:val="24"/>
          <w:lang w:val="en-US"/>
        </w:rPr>
      </w:pPr>
      <w:bookmarkStart w:id="23" w:name="_Toc90577873"/>
      <w:bookmarkStart w:id="24" w:name="_Toc193384829"/>
      <w:r w:rsidRPr="00ED2402">
        <w:rPr>
          <w:rFonts w:cs="Times New Roman"/>
          <w:szCs w:val="24"/>
          <w:lang w:val="en-US"/>
        </w:rPr>
        <w:t>4</w:t>
      </w:r>
      <w:r w:rsidR="008527E1" w:rsidRPr="00ED2402">
        <w:rPr>
          <w:rFonts w:cs="Times New Roman"/>
          <w:szCs w:val="24"/>
          <w:lang w:val="en-US"/>
        </w:rPr>
        <w:t xml:space="preserve">. </w:t>
      </w:r>
      <w:bookmarkEnd w:id="23"/>
      <w:bookmarkEnd w:id="24"/>
      <w:r w:rsidR="00ED2402" w:rsidRPr="00ED2402">
        <w:rPr>
          <w:rFonts w:cs="Times New Roman"/>
          <w:szCs w:val="24"/>
          <w:lang w:val="en-US"/>
        </w:rPr>
        <w:t>RESULTS</w:t>
      </w:r>
    </w:p>
    <w:p w14:paraId="3DBD7B3F" w14:textId="77777777" w:rsidR="001F5A5B" w:rsidRPr="00ED2402" w:rsidRDefault="001F5A5B" w:rsidP="0048487A">
      <w:pPr>
        <w:rPr>
          <w:rFonts w:cs="Times New Roman"/>
          <w:szCs w:val="24"/>
          <w:lang w:val="en-US"/>
        </w:rPr>
      </w:pPr>
    </w:p>
    <w:p w14:paraId="500ACAB1" w14:textId="4986F9F5" w:rsidR="008527E1" w:rsidRPr="00ED2402" w:rsidRDefault="003F7244" w:rsidP="0048487A">
      <w:pPr>
        <w:pStyle w:val="Nagwek2"/>
        <w:spacing w:line="360" w:lineRule="auto"/>
        <w:rPr>
          <w:rFonts w:cs="Times New Roman"/>
          <w:szCs w:val="24"/>
          <w:lang w:val="en-US"/>
        </w:rPr>
      </w:pPr>
      <w:bookmarkStart w:id="25" w:name="_Toc90577874"/>
      <w:bookmarkStart w:id="26" w:name="_Toc193384830"/>
      <w:r w:rsidRPr="00ED2402">
        <w:rPr>
          <w:rFonts w:cs="Times New Roman"/>
          <w:szCs w:val="24"/>
          <w:lang w:val="en-US"/>
        </w:rPr>
        <w:t>4</w:t>
      </w:r>
      <w:r w:rsidR="008527E1" w:rsidRPr="00ED2402">
        <w:rPr>
          <w:rFonts w:cs="Times New Roman"/>
          <w:szCs w:val="24"/>
          <w:lang w:val="en-US"/>
        </w:rPr>
        <w:t xml:space="preserve">.1. </w:t>
      </w:r>
      <w:bookmarkEnd w:id="25"/>
      <w:bookmarkEnd w:id="26"/>
      <w:r w:rsidR="00ED2402" w:rsidRPr="00ED2402">
        <w:rPr>
          <w:rFonts w:cs="Times New Roman"/>
          <w:szCs w:val="24"/>
          <w:lang w:val="en-US"/>
        </w:rPr>
        <w:t>Subchapter title</w:t>
      </w:r>
    </w:p>
    <w:p w14:paraId="62E0B11B" w14:textId="77777777" w:rsidR="001F5A5B" w:rsidRPr="00ED2402" w:rsidRDefault="001F5A5B" w:rsidP="0048487A">
      <w:pPr>
        <w:rPr>
          <w:rFonts w:cs="Times New Roman"/>
          <w:szCs w:val="24"/>
          <w:lang w:val="en-US"/>
        </w:rPr>
      </w:pPr>
    </w:p>
    <w:p w14:paraId="017688F6" w14:textId="77777777" w:rsidR="00ED2402" w:rsidRPr="00583315" w:rsidRDefault="00ED2402" w:rsidP="00ED2402">
      <w:pPr>
        <w:autoSpaceDE w:val="0"/>
        <w:autoSpaceDN w:val="0"/>
        <w:adjustRightInd w:val="0"/>
        <w:ind w:firstLine="567"/>
        <w:rPr>
          <w:rFonts w:cs="Times New Roman"/>
          <w:szCs w:val="24"/>
          <w:lang w:val="en-US"/>
        </w:rPr>
      </w:pPr>
      <w:r w:rsidRPr="00583315">
        <w:rPr>
          <w:rFonts w:cs="Times New Roman"/>
          <w:szCs w:val="24"/>
          <w:lang w:val="en-US"/>
        </w:rPr>
        <w:t>Text here. Text here. Text here. Text here. Text here. Text here. Text here. Text here. Text here. Text here. Text here. Text here. Text here. Text here. Text here. Text here. Text here. Text here. Text here. Text here. Text here. Text here. Text here. Text here. Text here. Text here. (Tab</w:t>
      </w:r>
      <w:r>
        <w:rPr>
          <w:rFonts w:cs="Times New Roman"/>
          <w:szCs w:val="24"/>
          <w:lang w:val="en-US"/>
        </w:rPr>
        <w:t>le</w:t>
      </w:r>
      <w:r w:rsidRPr="00583315">
        <w:rPr>
          <w:rFonts w:cs="Times New Roman"/>
          <w:szCs w:val="24"/>
          <w:lang w:val="en-US"/>
        </w:rPr>
        <w:t xml:space="preserve"> 1).</w:t>
      </w:r>
    </w:p>
    <w:p w14:paraId="1C6A85F3" w14:textId="77777777" w:rsidR="0048487A" w:rsidRPr="001F4B4B" w:rsidRDefault="0048487A" w:rsidP="0048487A">
      <w:pPr>
        <w:autoSpaceDE w:val="0"/>
        <w:autoSpaceDN w:val="0"/>
        <w:adjustRightInd w:val="0"/>
        <w:ind w:firstLine="567"/>
        <w:rPr>
          <w:rFonts w:cs="Times New Roman"/>
          <w:szCs w:val="24"/>
          <w:lang w:val="en-US"/>
        </w:rPr>
      </w:pPr>
    </w:p>
    <w:p w14:paraId="4B839ECF" w14:textId="220B4322" w:rsidR="00666CEF" w:rsidRDefault="00666CEF" w:rsidP="008B0A31">
      <w:pPr>
        <w:autoSpaceDE w:val="0"/>
        <w:autoSpaceDN w:val="0"/>
        <w:adjustRightInd w:val="0"/>
        <w:spacing w:line="240" w:lineRule="auto"/>
        <w:rPr>
          <w:rFonts w:cs="Times New Roman"/>
          <w:szCs w:val="24"/>
          <w:lang w:val="en-US"/>
        </w:rPr>
      </w:pPr>
      <w:r w:rsidRPr="00ED2402">
        <w:rPr>
          <w:rFonts w:cs="Times New Roman"/>
          <w:szCs w:val="24"/>
          <w:lang w:val="en-US"/>
        </w:rPr>
        <w:t>Tab</w:t>
      </w:r>
      <w:r w:rsidR="00ED2402" w:rsidRPr="00ED2402">
        <w:rPr>
          <w:rFonts w:cs="Times New Roman"/>
          <w:szCs w:val="24"/>
          <w:lang w:val="en-US"/>
        </w:rPr>
        <w:t xml:space="preserve">le 1. </w:t>
      </w:r>
      <w:r w:rsidR="00ED2402" w:rsidRPr="00A205AC">
        <w:rPr>
          <w:rFonts w:cs="Times New Roman"/>
          <w:szCs w:val="24"/>
          <w:lang w:val="en-US"/>
        </w:rPr>
        <w:t xml:space="preserve">Descriptive statistics for the grades obtained in the </w:t>
      </w:r>
      <w:r w:rsidR="00ED2402">
        <w:rPr>
          <w:rFonts w:cs="Times New Roman"/>
          <w:szCs w:val="24"/>
          <w:lang w:val="en-US"/>
        </w:rPr>
        <w:t>final degree</w:t>
      </w:r>
      <w:r w:rsidR="00ED2402" w:rsidRPr="00A205AC">
        <w:rPr>
          <w:rFonts w:cs="Times New Roman"/>
          <w:szCs w:val="24"/>
          <w:lang w:val="en-US"/>
        </w:rPr>
        <w:t xml:space="preserve"> exam</w:t>
      </w:r>
      <w:r w:rsidR="00ED2402">
        <w:rPr>
          <w:rFonts w:cs="Times New Roman"/>
          <w:szCs w:val="24"/>
          <w:lang w:val="en-US"/>
        </w:rPr>
        <w:t>ination</w:t>
      </w:r>
      <w:r w:rsidR="00ED2402" w:rsidRPr="00A205AC">
        <w:rPr>
          <w:rFonts w:cs="Times New Roman"/>
          <w:szCs w:val="24"/>
          <w:lang w:val="en-US"/>
        </w:rPr>
        <w:t>.</w:t>
      </w:r>
    </w:p>
    <w:p w14:paraId="6A5D528D" w14:textId="77777777" w:rsidR="005A4428" w:rsidRPr="00ED2402" w:rsidRDefault="005A4428" w:rsidP="008B0A31">
      <w:pPr>
        <w:autoSpaceDE w:val="0"/>
        <w:autoSpaceDN w:val="0"/>
        <w:adjustRightInd w:val="0"/>
        <w:spacing w:line="240" w:lineRule="auto"/>
        <w:rPr>
          <w:rFonts w:cs="Times New Roman"/>
          <w:szCs w:val="24"/>
          <w:lang w:val="en-US"/>
        </w:rPr>
      </w:pPr>
    </w:p>
    <w:tbl>
      <w:tblPr>
        <w:tblW w:w="8499" w:type="dxa"/>
        <w:tblLayout w:type="fixed"/>
        <w:tblCellMar>
          <w:left w:w="70" w:type="dxa"/>
          <w:right w:w="70" w:type="dxa"/>
        </w:tblCellMar>
        <w:tblLook w:val="04A0" w:firstRow="1" w:lastRow="0" w:firstColumn="1" w:lastColumn="0" w:noHBand="0" w:noVBand="1"/>
      </w:tblPr>
      <w:tblGrid>
        <w:gridCol w:w="1416"/>
        <w:gridCol w:w="1417"/>
        <w:gridCol w:w="1417"/>
        <w:gridCol w:w="1416"/>
        <w:gridCol w:w="1416"/>
        <w:gridCol w:w="1417"/>
      </w:tblGrid>
      <w:tr w:rsidR="00BA6A1D" w:rsidRPr="000913A4" w14:paraId="471B58F0" w14:textId="77777777" w:rsidTr="00BA6A1D">
        <w:trPr>
          <w:trHeight w:val="300"/>
        </w:trPr>
        <w:tc>
          <w:tcPr>
            <w:tcW w:w="1416" w:type="dxa"/>
            <w:tcBorders>
              <w:top w:val="single" w:sz="4" w:space="0" w:color="auto"/>
              <w:left w:val="single" w:sz="4" w:space="0" w:color="auto"/>
              <w:bottom w:val="single" w:sz="4" w:space="0" w:color="auto"/>
              <w:right w:val="single" w:sz="4" w:space="0" w:color="auto"/>
            </w:tcBorders>
            <w:noWrap/>
            <w:vAlign w:val="bottom"/>
            <w:hideMark/>
          </w:tcPr>
          <w:p w14:paraId="13703E99" w14:textId="5073AB42" w:rsidR="00BA6A1D" w:rsidRPr="000913A4" w:rsidRDefault="00ED2402" w:rsidP="008B0A31">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 xml:space="preserve">Field of </w:t>
            </w:r>
            <w:proofErr w:type="spellStart"/>
            <w:r>
              <w:rPr>
                <w:rFonts w:eastAsia="Times New Roman" w:cs="Times New Roman"/>
                <w:color w:val="000000"/>
                <w:szCs w:val="24"/>
                <w:lang w:eastAsia="pl-PL"/>
              </w:rPr>
              <w:t>study</w:t>
            </w:r>
            <w:proofErr w:type="spellEnd"/>
          </w:p>
        </w:tc>
        <w:tc>
          <w:tcPr>
            <w:tcW w:w="1417" w:type="dxa"/>
            <w:tcBorders>
              <w:top w:val="single" w:sz="4" w:space="0" w:color="auto"/>
              <w:left w:val="nil"/>
              <w:bottom w:val="single" w:sz="4" w:space="0" w:color="auto"/>
              <w:right w:val="single" w:sz="4" w:space="0" w:color="auto"/>
            </w:tcBorders>
            <w:noWrap/>
            <w:vAlign w:val="bottom"/>
            <w:hideMark/>
          </w:tcPr>
          <w:p w14:paraId="541E2D6D"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N</w:t>
            </w:r>
          </w:p>
        </w:tc>
        <w:tc>
          <w:tcPr>
            <w:tcW w:w="1417" w:type="dxa"/>
            <w:tcBorders>
              <w:top w:val="single" w:sz="4" w:space="0" w:color="auto"/>
              <w:left w:val="nil"/>
              <w:bottom w:val="single" w:sz="4" w:space="0" w:color="auto"/>
              <w:right w:val="single" w:sz="4" w:space="0" w:color="auto"/>
            </w:tcBorders>
            <w:noWrap/>
            <w:vAlign w:val="bottom"/>
            <w:hideMark/>
          </w:tcPr>
          <w:p w14:paraId="24C19121" w14:textId="7979A74A" w:rsidR="00BA6A1D" w:rsidRPr="000913A4" w:rsidRDefault="00ED2402" w:rsidP="008B0A31">
            <w:pPr>
              <w:spacing w:line="240" w:lineRule="auto"/>
              <w:jc w:val="center"/>
              <w:rPr>
                <w:rFonts w:eastAsia="Times New Roman" w:cs="Times New Roman"/>
                <w:color w:val="000000"/>
                <w:szCs w:val="24"/>
                <w:lang w:eastAsia="pl-PL"/>
              </w:rPr>
            </w:pPr>
            <w:proofErr w:type="spellStart"/>
            <w:r>
              <w:rPr>
                <w:rFonts w:eastAsia="Times New Roman" w:cs="Times New Roman"/>
                <w:color w:val="000000"/>
                <w:szCs w:val="24"/>
                <w:lang w:eastAsia="pl-PL"/>
              </w:rPr>
              <w:t>Mean</w:t>
            </w:r>
            <w:proofErr w:type="spellEnd"/>
          </w:p>
        </w:tc>
        <w:tc>
          <w:tcPr>
            <w:tcW w:w="1416" w:type="dxa"/>
            <w:tcBorders>
              <w:top w:val="single" w:sz="4" w:space="0" w:color="auto"/>
              <w:left w:val="nil"/>
              <w:bottom w:val="single" w:sz="4" w:space="0" w:color="auto"/>
              <w:right w:val="single" w:sz="4" w:space="0" w:color="auto"/>
            </w:tcBorders>
          </w:tcPr>
          <w:p w14:paraId="771A14C5" w14:textId="77777777" w:rsidR="00ED2402" w:rsidRDefault="00ED2402" w:rsidP="008B0A31">
            <w:pPr>
              <w:spacing w:line="240" w:lineRule="auto"/>
              <w:jc w:val="center"/>
              <w:rPr>
                <w:rFonts w:eastAsia="Times New Roman" w:cs="Times New Roman"/>
                <w:color w:val="000000"/>
                <w:szCs w:val="24"/>
                <w:lang w:eastAsia="pl-PL"/>
              </w:rPr>
            </w:pPr>
          </w:p>
          <w:p w14:paraId="127FE716" w14:textId="007DD9D3" w:rsidR="00BA6A1D" w:rsidRPr="000913A4" w:rsidRDefault="00ED2402" w:rsidP="008B0A31">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SD</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30E9735C" w14:textId="28CF0390"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in</w:t>
            </w:r>
          </w:p>
        </w:tc>
        <w:tc>
          <w:tcPr>
            <w:tcW w:w="1417" w:type="dxa"/>
            <w:tcBorders>
              <w:top w:val="single" w:sz="4" w:space="0" w:color="auto"/>
              <w:left w:val="nil"/>
              <w:bottom w:val="single" w:sz="4" w:space="0" w:color="auto"/>
              <w:right w:val="single" w:sz="4" w:space="0" w:color="auto"/>
            </w:tcBorders>
            <w:noWrap/>
            <w:vAlign w:val="bottom"/>
            <w:hideMark/>
          </w:tcPr>
          <w:p w14:paraId="06FB5822" w14:textId="2E83C808"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ax</w:t>
            </w:r>
          </w:p>
        </w:tc>
      </w:tr>
      <w:tr w:rsidR="00BA6A1D" w:rsidRPr="000913A4" w14:paraId="2EA9233C" w14:textId="77777777" w:rsidTr="00BA6A1D">
        <w:trPr>
          <w:trHeight w:val="300"/>
        </w:trPr>
        <w:tc>
          <w:tcPr>
            <w:tcW w:w="1416" w:type="dxa"/>
            <w:tcBorders>
              <w:top w:val="nil"/>
              <w:left w:val="single" w:sz="4" w:space="0" w:color="auto"/>
              <w:bottom w:val="single" w:sz="4" w:space="0" w:color="auto"/>
              <w:right w:val="single" w:sz="4" w:space="0" w:color="auto"/>
            </w:tcBorders>
            <w:noWrap/>
            <w:vAlign w:val="bottom"/>
            <w:hideMark/>
          </w:tcPr>
          <w:p w14:paraId="7F2FD5E9"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B</w:t>
            </w:r>
          </w:p>
        </w:tc>
        <w:tc>
          <w:tcPr>
            <w:tcW w:w="1417" w:type="dxa"/>
            <w:tcBorders>
              <w:top w:val="nil"/>
              <w:left w:val="nil"/>
              <w:bottom w:val="single" w:sz="4" w:space="0" w:color="auto"/>
              <w:right w:val="single" w:sz="4" w:space="0" w:color="auto"/>
            </w:tcBorders>
            <w:noWrap/>
            <w:vAlign w:val="center"/>
            <w:hideMark/>
          </w:tcPr>
          <w:p w14:paraId="692E4CF8"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304BB3B7"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FD92B93" w14:textId="3360CE8D"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33A435A" w14:textId="4FD0FF26"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4D36C5A9"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0FF499A8" w14:textId="77777777" w:rsidTr="00BA6A1D">
        <w:trPr>
          <w:trHeight w:val="300"/>
        </w:trPr>
        <w:tc>
          <w:tcPr>
            <w:tcW w:w="1416" w:type="dxa"/>
            <w:tcBorders>
              <w:top w:val="nil"/>
              <w:left w:val="single" w:sz="4" w:space="0" w:color="auto"/>
              <w:bottom w:val="single" w:sz="4" w:space="0" w:color="auto"/>
              <w:right w:val="single" w:sz="4" w:space="0" w:color="auto"/>
            </w:tcBorders>
            <w:noWrap/>
            <w:vAlign w:val="bottom"/>
          </w:tcPr>
          <w:p w14:paraId="29B98892" w14:textId="2D0920FB" w:rsidR="00BA6A1D" w:rsidRPr="000913A4" w:rsidRDefault="00ED2402" w:rsidP="008B0A31">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HB</w:t>
            </w:r>
          </w:p>
        </w:tc>
        <w:tc>
          <w:tcPr>
            <w:tcW w:w="1417" w:type="dxa"/>
            <w:tcBorders>
              <w:top w:val="nil"/>
              <w:left w:val="nil"/>
              <w:bottom w:val="single" w:sz="4" w:space="0" w:color="auto"/>
              <w:right w:val="single" w:sz="4" w:space="0" w:color="auto"/>
            </w:tcBorders>
            <w:noWrap/>
            <w:vAlign w:val="center"/>
          </w:tcPr>
          <w:p w14:paraId="4DB8FF5D"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tcPr>
          <w:p w14:paraId="4D2960B6"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B9E07E9" w14:textId="23E0BD95"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tcPr>
          <w:p w14:paraId="476FFC5C" w14:textId="696966EA"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tcPr>
          <w:p w14:paraId="2E3131E3"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3C60252E" w14:textId="77777777" w:rsidTr="00BA6A1D">
        <w:trPr>
          <w:trHeight w:val="300"/>
        </w:trPr>
        <w:tc>
          <w:tcPr>
            <w:tcW w:w="1416" w:type="dxa"/>
            <w:tcBorders>
              <w:top w:val="nil"/>
              <w:left w:val="single" w:sz="4" w:space="0" w:color="auto"/>
              <w:bottom w:val="single" w:sz="4" w:space="0" w:color="auto"/>
              <w:right w:val="single" w:sz="4" w:space="0" w:color="auto"/>
            </w:tcBorders>
            <w:noWrap/>
            <w:vAlign w:val="bottom"/>
            <w:hideMark/>
          </w:tcPr>
          <w:p w14:paraId="35B77702" w14:textId="22184A90"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G</w:t>
            </w:r>
            <w:r w:rsidR="00ED2402">
              <w:rPr>
                <w:rFonts w:eastAsia="Times New Roman" w:cs="Times New Roman"/>
                <w:color w:val="000000"/>
                <w:szCs w:val="24"/>
                <w:lang w:eastAsia="pl-PL"/>
              </w:rPr>
              <w:t>EB</w:t>
            </w:r>
          </w:p>
        </w:tc>
        <w:tc>
          <w:tcPr>
            <w:tcW w:w="1417" w:type="dxa"/>
            <w:tcBorders>
              <w:top w:val="nil"/>
              <w:left w:val="nil"/>
              <w:bottom w:val="single" w:sz="4" w:space="0" w:color="auto"/>
              <w:right w:val="single" w:sz="4" w:space="0" w:color="auto"/>
            </w:tcBorders>
            <w:noWrap/>
            <w:vAlign w:val="center"/>
            <w:hideMark/>
          </w:tcPr>
          <w:p w14:paraId="5A5D4B50"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81F0FC2"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1C54847" w14:textId="7FD5C61B"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AAC5B31" w14:textId="48A23482"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71335F35"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4FF8091" w14:textId="77777777" w:rsidTr="00BA6A1D">
        <w:trPr>
          <w:trHeight w:val="300"/>
        </w:trPr>
        <w:tc>
          <w:tcPr>
            <w:tcW w:w="1416" w:type="dxa"/>
            <w:tcBorders>
              <w:top w:val="nil"/>
              <w:left w:val="single" w:sz="4" w:space="0" w:color="auto"/>
              <w:bottom w:val="single" w:sz="4" w:space="0" w:color="auto"/>
              <w:right w:val="single" w:sz="4" w:space="0" w:color="auto"/>
            </w:tcBorders>
            <w:noWrap/>
            <w:vAlign w:val="bottom"/>
            <w:hideMark/>
          </w:tcPr>
          <w:p w14:paraId="4F7F3146"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p>
        </w:tc>
        <w:tc>
          <w:tcPr>
            <w:tcW w:w="1417" w:type="dxa"/>
            <w:tcBorders>
              <w:top w:val="nil"/>
              <w:left w:val="nil"/>
              <w:bottom w:val="single" w:sz="4" w:space="0" w:color="auto"/>
              <w:right w:val="single" w:sz="4" w:space="0" w:color="auto"/>
            </w:tcBorders>
            <w:noWrap/>
            <w:vAlign w:val="center"/>
            <w:hideMark/>
          </w:tcPr>
          <w:p w14:paraId="5D9222EB"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A527F11"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3F54E007" w14:textId="471DF6DD"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59E18604" w14:textId="58729898"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3BDF354C"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58D613B" w14:textId="77777777" w:rsidTr="00BA6A1D">
        <w:trPr>
          <w:trHeight w:val="300"/>
        </w:trPr>
        <w:tc>
          <w:tcPr>
            <w:tcW w:w="1416" w:type="dxa"/>
            <w:tcBorders>
              <w:top w:val="nil"/>
              <w:left w:val="single" w:sz="4" w:space="0" w:color="auto"/>
              <w:bottom w:val="single" w:sz="4" w:space="0" w:color="auto"/>
              <w:right w:val="single" w:sz="4" w:space="0" w:color="auto"/>
            </w:tcBorders>
            <w:noWrap/>
            <w:vAlign w:val="bottom"/>
            <w:hideMark/>
          </w:tcPr>
          <w:p w14:paraId="38F42034" w14:textId="3FB1CC96" w:rsidR="00BA6A1D" w:rsidRPr="000913A4" w:rsidRDefault="00ED2402" w:rsidP="008B0A31">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MNE</w:t>
            </w:r>
          </w:p>
        </w:tc>
        <w:tc>
          <w:tcPr>
            <w:tcW w:w="1417" w:type="dxa"/>
            <w:tcBorders>
              <w:top w:val="nil"/>
              <w:left w:val="nil"/>
              <w:bottom w:val="single" w:sz="4" w:space="0" w:color="auto"/>
              <w:right w:val="single" w:sz="4" w:space="0" w:color="auto"/>
            </w:tcBorders>
            <w:noWrap/>
            <w:vAlign w:val="center"/>
            <w:hideMark/>
          </w:tcPr>
          <w:p w14:paraId="08844974"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5602A375"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078847D" w14:textId="63945C44"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3E45A1CF" w14:textId="36233A18"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105D6808" w14:textId="77777777" w:rsidR="00BA6A1D" w:rsidRPr="000913A4" w:rsidRDefault="00BA6A1D" w:rsidP="008B0A31">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bl>
    <w:p w14:paraId="15F36256" w14:textId="77777777" w:rsidR="00ED2402" w:rsidRPr="00E42F28" w:rsidRDefault="00ED2402" w:rsidP="00ED2402">
      <w:pPr>
        <w:spacing w:line="240" w:lineRule="auto"/>
        <w:rPr>
          <w:rFonts w:cs="Times New Roman"/>
          <w:lang w:val="en-US"/>
        </w:rPr>
      </w:pPr>
      <w:bookmarkStart w:id="27" w:name="_Toc90577875"/>
      <w:r w:rsidRPr="00294937">
        <w:rPr>
          <w:rFonts w:cs="Times New Roman"/>
          <w:szCs w:val="24"/>
          <w:lang w:val="en-US"/>
        </w:rPr>
        <w:t xml:space="preserve">Explanations: </w:t>
      </w:r>
      <w:r w:rsidRPr="62555BE3">
        <w:rPr>
          <w:rFonts w:cs="Times New Roman"/>
          <w:lang w:val="en-US"/>
        </w:rPr>
        <w:t xml:space="preserve">B – biology, HB – human biology, GEB – genetics and experimental biology, M – microbiology, </w:t>
      </w:r>
      <w:r>
        <w:rPr>
          <w:rFonts w:cs="Times New Roman"/>
          <w:lang w:val="en-US"/>
        </w:rPr>
        <w:t>MNE</w:t>
      </w:r>
      <w:r w:rsidRPr="62555BE3">
        <w:rPr>
          <w:rFonts w:cs="Times New Roman"/>
          <w:lang w:val="en-US"/>
        </w:rPr>
        <w:t xml:space="preserve"> – management of the natural environment, N – number of candidates, SD – standard deviation.</w:t>
      </w:r>
    </w:p>
    <w:p w14:paraId="7750F1AF" w14:textId="77777777" w:rsidR="0048487A" w:rsidRDefault="0048487A" w:rsidP="0048487A">
      <w:pPr>
        <w:autoSpaceDE w:val="0"/>
        <w:autoSpaceDN w:val="0"/>
        <w:adjustRightInd w:val="0"/>
        <w:spacing w:line="240" w:lineRule="auto"/>
        <w:rPr>
          <w:rFonts w:cs="Times New Roman"/>
          <w:szCs w:val="24"/>
          <w:lang w:val="en-US"/>
        </w:rPr>
      </w:pPr>
    </w:p>
    <w:p w14:paraId="757C572F" w14:textId="77777777" w:rsidR="00ED2402" w:rsidRDefault="00ED2402" w:rsidP="0048487A">
      <w:pPr>
        <w:autoSpaceDE w:val="0"/>
        <w:autoSpaceDN w:val="0"/>
        <w:adjustRightInd w:val="0"/>
        <w:spacing w:line="240" w:lineRule="auto"/>
        <w:rPr>
          <w:rFonts w:cs="Times New Roman"/>
          <w:szCs w:val="24"/>
          <w:lang w:val="en-US"/>
        </w:rPr>
      </w:pPr>
    </w:p>
    <w:p w14:paraId="0E5E1ED8" w14:textId="77777777" w:rsidR="00ED2402" w:rsidRDefault="00ED2402" w:rsidP="0048487A">
      <w:pPr>
        <w:autoSpaceDE w:val="0"/>
        <w:autoSpaceDN w:val="0"/>
        <w:adjustRightInd w:val="0"/>
        <w:spacing w:line="240" w:lineRule="auto"/>
        <w:rPr>
          <w:rFonts w:cs="Times New Roman"/>
          <w:szCs w:val="24"/>
          <w:lang w:val="en-US"/>
        </w:rPr>
      </w:pPr>
    </w:p>
    <w:p w14:paraId="3EA29D55" w14:textId="77777777" w:rsidR="00ED2402" w:rsidRDefault="00ED2402" w:rsidP="0048487A">
      <w:pPr>
        <w:autoSpaceDE w:val="0"/>
        <w:autoSpaceDN w:val="0"/>
        <w:adjustRightInd w:val="0"/>
        <w:spacing w:line="240" w:lineRule="auto"/>
        <w:rPr>
          <w:rFonts w:cs="Times New Roman"/>
          <w:szCs w:val="24"/>
          <w:lang w:val="en-US"/>
        </w:rPr>
      </w:pPr>
    </w:p>
    <w:p w14:paraId="00925820" w14:textId="77777777" w:rsidR="00ED2402" w:rsidRDefault="00ED2402" w:rsidP="0048487A">
      <w:pPr>
        <w:autoSpaceDE w:val="0"/>
        <w:autoSpaceDN w:val="0"/>
        <w:adjustRightInd w:val="0"/>
        <w:spacing w:line="240" w:lineRule="auto"/>
        <w:rPr>
          <w:rFonts w:cs="Times New Roman"/>
          <w:szCs w:val="24"/>
          <w:lang w:val="en-US"/>
        </w:rPr>
      </w:pPr>
    </w:p>
    <w:p w14:paraId="53D8BB51" w14:textId="77777777" w:rsidR="00ED2402" w:rsidRPr="00ED2402" w:rsidRDefault="00ED2402" w:rsidP="0048487A">
      <w:pPr>
        <w:autoSpaceDE w:val="0"/>
        <w:autoSpaceDN w:val="0"/>
        <w:adjustRightInd w:val="0"/>
        <w:spacing w:line="240" w:lineRule="auto"/>
        <w:rPr>
          <w:rFonts w:cs="Times New Roman"/>
          <w:szCs w:val="24"/>
          <w:lang w:val="en-US"/>
        </w:rPr>
      </w:pPr>
    </w:p>
    <w:p w14:paraId="660EB8DC" w14:textId="678EA496" w:rsidR="00993BEF" w:rsidRPr="00ED2402" w:rsidRDefault="003F7244" w:rsidP="0048487A">
      <w:pPr>
        <w:pStyle w:val="Nagwek2"/>
        <w:spacing w:line="360" w:lineRule="auto"/>
        <w:rPr>
          <w:rFonts w:cs="Times New Roman"/>
          <w:szCs w:val="24"/>
          <w:lang w:val="en-US"/>
        </w:rPr>
      </w:pPr>
      <w:bookmarkStart w:id="28" w:name="_Toc193384831"/>
      <w:r w:rsidRPr="00ED2402">
        <w:rPr>
          <w:rFonts w:cs="Times New Roman"/>
          <w:szCs w:val="24"/>
          <w:lang w:val="en-US"/>
        </w:rPr>
        <w:lastRenderedPageBreak/>
        <w:t>4</w:t>
      </w:r>
      <w:r w:rsidR="00993BEF" w:rsidRPr="00ED2402">
        <w:rPr>
          <w:rFonts w:cs="Times New Roman"/>
          <w:szCs w:val="24"/>
          <w:lang w:val="en-US"/>
        </w:rPr>
        <w:t xml:space="preserve">.2. </w:t>
      </w:r>
      <w:bookmarkEnd w:id="27"/>
      <w:bookmarkEnd w:id="28"/>
      <w:r w:rsidR="00ED2402" w:rsidRPr="00ED2402">
        <w:rPr>
          <w:rFonts w:cs="Times New Roman"/>
          <w:szCs w:val="24"/>
          <w:lang w:val="en-US"/>
        </w:rPr>
        <w:t>Subchapter title</w:t>
      </w:r>
    </w:p>
    <w:p w14:paraId="6ACA64B6" w14:textId="77777777" w:rsidR="007A4C08" w:rsidRPr="00ED2402" w:rsidRDefault="007A4C08" w:rsidP="0048487A">
      <w:pPr>
        <w:rPr>
          <w:rFonts w:cs="Times New Roman"/>
          <w:szCs w:val="24"/>
          <w:lang w:val="en-US"/>
        </w:rPr>
      </w:pPr>
    </w:p>
    <w:p w14:paraId="6F244D1D" w14:textId="77777777" w:rsidR="00ED2402" w:rsidRDefault="00ED2402" w:rsidP="00ED2402">
      <w:pPr>
        <w:ind w:firstLine="567"/>
        <w:rPr>
          <w:rFonts w:cs="Times New Roman"/>
          <w:lang w:val="en-US"/>
        </w:rPr>
      </w:pPr>
      <w:r w:rsidRPr="6796F17E">
        <w:rPr>
          <w:rFonts w:cs="Times New Roman"/>
          <w:lang w:val="en-US"/>
        </w:rPr>
        <w:t>Text here. Text here. Text here. Text here. Text here. Text here. Text here. Text here. Text here. Text here. Text here. Text here (Tabachnick et al., 2019). Text here. Text here. Text here. Text here. Text here. Text here. Text here</w:t>
      </w:r>
      <w:r>
        <w:rPr>
          <w:rFonts w:cs="Times New Roman"/>
          <w:lang w:val="en-US"/>
        </w:rPr>
        <w:t>. Text here.</w:t>
      </w:r>
      <w:r w:rsidRPr="6796F17E">
        <w:rPr>
          <w:rFonts w:cs="Times New Roman"/>
          <w:lang w:val="en-US"/>
        </w:rPr>
        <w:t xml:space="preserve"> Text here.</w:t>
      </w:r>
      <w:r>
        <w:rPr>
          <w:rFonts w:cs="Times New Roman"/>
          <w:lang w:val="en-US"/>
        </w:rPr>
        <w:t xml:space="preserve"> Text here.</w:t>
      </w:r>
    </w:p>
    <w:p w14:paraId="21AF37CB" w14:textId="260B00B3" w:rsidR="00367FC2" w:rsidRPr="00ED2402" w:rsidRDefault="00367FC2" w:rsidP="0048487A">
      <w:pPr>
        <w:rPr>
          <w:rFonts w:cs="Times New Roman"/>
          <w:szCs w:val="24"/>
          <w:lang w:val="en-US"/>
        </w:rPr>
      </w:pPr>
    </w:p>
    <w:p w14:paraId="61A551A8" w14:textId="0D6EE4CA" w:rsidR="00993BEF" w:rsidRPr="00ED2402" w:rsidRDefault="00B2005A" w:rsidP="0048487A">
      <w:pPr>
        <w:pStyle w:val="Nagwek2"/>
        <w:spacing w:line="360" w:lineRule="auto"/>
        <w:rPr>
          <w:rFonts w:cs="Times New Roman"/>
          <w:szCs w:val="24"/>
          <w:lang w:val="en-US"/>
        </w:rPr>
      </w:pPr>
      <w:bookmarkStart w:id="29" w:name="_Toc90577876"/>
      <w:bookmarkStart w:id="30" w:name="_Toc193384832"/>
      <w:r w:rsidRPr="00ED2402">
        <w:rPr>
          <w:rFonts w:cs="Times New Roman"/>
          <w:szCs w:val="24"/>
          <w:lang w:val="en-US"/>
        </w:rPr>
        <w:t>4</w:t>
      </w:r>
      <w:r w:rsidR="00993BEF" w:rsidRPr="00ED2402">
        <w:rPr>
          <w:rFonts w:cs="Times New Roman"/>
          <w:szCs w:val="24"/>
          <w:lang w:val="en-US"/>
        </w:rPr>
        <w:t xml:space="preserve">.3. </w:t>
      </w:r>
      <w:bookmarkEnd w:id="29"/>
      <w:bookmarkEnd w:id="30"/>
      <w:r w:rsidR="00ED2402" w:rsidRPr="00ED2402">
        <w:rPr>
          <w:rFonts w:cs="Times New Roman"/>
          <w:szCs w:val="24"/>
          <w:lang w:val="en-US"/>
        </w:rPr>
        <w:t>Subchapter title</w:t>
      </w:r>
    </w:p>
    <w:p w14:paraId="42E6BCEF" w14:textId="77777777" w:rsidR="00FF792A" w:rsidRPr="00ED2402" w:rsidRDefault="00FF792A" w:rsidP="0048487A">
      <w:pPr>
        <w:rPr>
          <w:rFonts w:cs="Times New Roman"/>
          <w:szCs w:val="24"/>
          <w:lang w:val="en-US"/>
        </w:rPr>
      </w:pPr>
    </w:p>
    <w:p w14:paraId="6226F845" w14:textId="77777777" w:rsidR="00ED2402" w:rsidRDefault="00ED2402" w:rsidP="00ED2402">
      <w:pPr>
        <w:autoSpaceDE w:val="0"/>
        <w:autoSpaceDN w:val="0"/>
        <w:adjustRightInd w:val="0"/>
        <w:ind w:firstLine="567"/>
        <w:rPr>
          <w:rFonts w:cs="Times New Roman"/>
          <w:szCs w:val="24"/>
          <w:lang w:val="en-US"/>
        </w:rPr>
      </w:pPr>
      <w:r w:rsidRPr="00EA3CF2">
        <w:rPr>
          <w:rFonts w:cs="Times New Roman"/>
          <w:szCs w:val="24"/>
          <w:lang w:val="en-US"/>
        </w:rPr>
        <w:t>Text here. Text here. Text here. Text here. Text here. Text here. Text here. Text here. Text here. Text here. Text here. Text here. Text here. Text here. Text here. Text here. Text here. Text here. Text here. Text here. Text here. Text here. Text here. Text here. (Figure 1).</w:t>
      </w:r>
    </w:p>
    <w:p w14:paraId="5CF8A6CD" w14:textId="77777777" w:rsidR="00CA541D" w:rsidRPr="00EA3CF2" w:rsidRDefault="00CA541D" w:rsidP="00CA541D">
      <w:pPr>
        <w:autoSpaceDE w:val="0"/>
        <w:autoSpaceDN w:val="0"/>
        <w:adjustRightInd w:val="0"/>
        <w:rPr>
          <w:rFonts w:cs="Times New Roman"/>
          <w:szCs w:val="24"/>
          <w:lang w:val="en-US"/>
        </w:rPr>
      </w:pPr>
    </w:p>
    <w:p w14:paraId="6D77783E" w14:textId="0EBB84DD" w:rsidR="00666CEF" w:rsidRPr="00ED2402" w:rsidRDefault="00CA541D" w:rsidP="00CA541D">
      <w:pPr>
        <w:autoSpaceDE w:val="0"/>
        <w:autoSpaceDN w:val="0"/>
        <w:adjustRightInd w:val="0"/>
        <w:rPr>
          <w:rFonts w:cs="Times New Roman"/>
          <w:szCs w:val="24"/>
          <w:lang w:val="en-US"/>
        </w:rPr>
      </w:pPr>
      <w:r>
        <w:rPr>
          <w:noProof/>
        </w:rPr>
        <w:drawing>
          <wp:inline distT="0" distB="0" distL="0" distR="0" wp14:anchorId="504B8559" wp14:editId="6DE7292E">
            <wp:extent cx="4899660" cy="2842260"/>
            <wp:effectExtent l="0" t="0" r="15240" b="15240"/>
            <wp:docPr id="19272899" name="Wykres 1">
              <a:extLst xmlns:a="http://schemas.openxmlformats.org/drawingml/2006/main">
                <a:ext uri="{FF2B5EF4-FFF2-40B4-BE49-F238E27FC236}">
                  <a16:creationId xmlns:a16="http://schemas.microsoft.com/office/drawing/2014/main" id="{391A56FF-CDD5-E5B5-405D-E762F45FF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054B21" w14:textId="77777777" w:rsidR="005A4428" w:rsidRDefault="005A4428" w:rsidP="00ED2402">
      <w:pPr>
        <w:spacing w:line="240" w:lineRule="auto"/>
        <w:rPr>
          <w:rFonts w:cs="Times New Roman"/>
          <w:szCs w:val="24"/>
          <w:lang w:val="en-US"/>
        </w:rPr>
      </w:pPr>
    </w:p>
    <w:p w14:paraId="18E0EA90" w14:textId="1934D613" w:rsidR="00ED2402" w:rsidRPr="00370533" w:rsidRDefault="00ED2402" w:rsidP="00ED2402">
      <w:pPr>
        <w:spacing w:line="240" w:lineRule="auto"/>
        <w:rPr>
          <w:rFonts w:cs="Times New Roman"/>
          <w:szCs w:val="24"/>
          <w:lang w:val="en-US"/>
        </w:rPr>
      </w:pPr>
      <w:r w:rsidRPr="00370533">
        <w:rPr>
          <w:rFonts w:cs="Times New Roman"/>
          <w:szCs w:val="24"/>
          <w:lang w:val="en-US"/>
        </w:rPr>
        <w:t>Figure 1</w:t>
      </w:r>
      <w:r>
        <w:rPr>
          <w:rFonts w:cs="Times New Roman"/>
          <w:szCs w:val="24"/>
          <w:lang w:val="en-US"/>
        </w:rPr>
        <w:t xml:space="preserve">. </w:t>
      </w:r>
      <w:r w:rsidRPr="00370533">
        <w:rPr>
          <w:rFonts w:cs="Times New Roman"/>
          <w:szCs w:val="24"/>
          <w:lang w:val="en-US"/>
        </w:rPr>
        <w:t xml:space="preserve">Number of grades received by students taking the </w:t>
      </w:r>
      <w:r>
        <w:rPr>
          <w:rFonts w:cs="Times New Roman"/>
          <w:szCs w:val="24"/>
          <w:lang w:val="en-US"/>
        </w:rPr>
        <w:t>final degree</w:t>
      </w:r>
      <w:r w:rsidRPr="00370533">
        <w:rPr>
          <w:rFonts w:cs="Times New Roman"/>
          <w:szCs w:val="24"/>
          <w:lang w:val="en-US"/>
        </w:rPr>
        <w:t xml:space="preserve"> examination on 22 June.</w:t>
      </w:r>
      <w:r>
        <w:rPr>
          <w:rFonts w:cs="Times New Roman"/>
          <w:szCs w:val="24"/>
          <w:lang w:val="en-US"/>
        </w:rPr>
        <w:t xml:space="preserve"> </w:t>
      </w:r>
      <w:r w:rsidRPr="00370533">
        <w:rPr>
          <w:rFonts w:cs="Times New Roman"/>
          <w:szCs w:val="24"/>
          <w:lang w:val="en-US"/>
        </w:rPr>
        <w:t>Note</w:t>
      </w:r>
      <w:r>
        <w:rPr>
          <w:rFonts w:cs="Times New Roman"/>
          <w:szCs w:val="24"/>
          <w:lang w:val="en-US"/>
        </w:rPr>
        <w:t xml:space="preserve">: </w:t>
      </w:r>
      <w:proofErr w:type="spellStart"/>
      <w:r w:rsidRPr="00370533">
        <w:rPr>
          <w:rFonts w:cs="Times New Roman"/>
          <w:szCs w:val="24"/>
          <w:lang w:val="en-US"/>
        </w:rPr>
        <w:t>ndst</w:t>
      </w:r>
      <w:proofErr w:type="spellEnd"/>
      <w:r w:rsidRPr="00370533">
        <w:rPr>
          <w:rFonts w:cs="Times New Roman"/>
          <w:szCs w:val="24"/>
          <w:lang w:val="en-US"/>
        </w:rPr>
        <w:t xml:space="preserve"> = fail</w:t>
      </w:r>
      <w:r>
        <w:rPr>
          <w:rFonts w:cs="Times New Roman"/>
          <w:szCs w:val="24"/>
          <w:lang w:val="en-US"/>
        </w:rPr>
        <w:t>,</w:t>
      </w:r>
      <w:r w:rsidRPr="00370533">
        <w:rPr>
          <w:rFonts w:cs="Times New Roman"/>
          <w:szCs w:val="24"/>
          <w:lang w:val="en-US"/>
        </w:rPr>
        <w:t xml:space="preserve"> </w:t>
      </w:r>
      <w:proofErr w:type="spellStart"/>
      <w:r w:rsidRPr="00370533">
        <w:rPr>
          <w:rFonts w:cs="Times New Roman"/>
          <w:szCs w:val="24"/>
          <w:lang w:val="en-US"/>
        </w:rPr>
        <w:t>dst</w:t>
      </w:r>
      <w:proofErr w:type="spellEnd"/>
      <w:r w:rsidRPr="00370533">
        <w:rPr>
          <w:rFonts w:cs="Times New Roman"/>
          <w:szCs w:val="24"/>
          <w:lang w:val="en-US"/>
        </w:rPr>
        <w:t xml:space="preserve"> = satisfactory</w:t>
      </w:r>
      <w:r>
        <w:rPr>
          <w:rFonts w:cs="Times New Roman"/>
          <w:szCs w:val="24"/>
          <w:lang w:val="en-US"/>
        </w:rPr>
        <w:t>,</w:t>
      </w:r>
      <w:r w:rsidRPr="00370533">
        <w:rPr>
          <w:rFonts w:cs="Times New Roman"/>
          <w:szCs w:val="24"/>
          <w:lang w:val="en-US"/>
        </w:rPr>
        <w:t xml:space="preserve"> </w:t>
      </w:r>
      <w:proofErr w:type="spellStart"/>
      <w:r w:rsidRPr="00370533">
        <w:rPr>
          <w:rFonts w:cs="Times New Roman"/>
          <w:szCs w:val="24"/>
          <w:lang w:val="en-US"/>
        </w:rPr>
        <w:t>db</w:t>
      </w:r>
      <w:proofErr w:type="spellEnd"/>
      <w:r w:rsidRPr="00370533">
        <w:rPr>
          <w:rFonts w:cs="Times New Roman"/>
          <w:szCs w:val="24"/>
          <w:lang w:val="en-US"/>
        </w:rPr>
        <w:t xml:space="preserve"> = good</w:t>
      </w:r>
      <w:r>
        <w:rPr>
          <w:rFonts w:cs="Times New Roman"/>
          <w:szCs w:val="24"/>
          <w:lang w:val="en-US"/>
        </w:rPr>
        <w:t>,</w:t>
      </w:r>
      <w:r w:rsidRPr="00370533">
        <w:rPr>
          <w:rFonts w:cs="Times New Roman"/>
          <w:szCs w:val="24"/>
          <w:lang w:val="en-US"/>
        </w:rPr>
        <w:t xml:space="preserve"> </w:t>
      </w:r>
      <w:proofErr w:type="spellStart"/>
      <w:r w:rsidRPr="00370533">
        <w:rPr>
          <w:rFonts w:cs="Times New Roman"/>
          <w:szCs w:val="24"/>
          <w:lang w:val="en-US"/>
        </w:rPr>
        <w:t>bdb</w:t>
      </w:r>
      <w:proofErr w:type="spellEnd"/>
      <w:r w:rsidRPr="00370533">
        <w:rPr>
          <w:rFonts w:cs="Times New Roman"/>
          <w:szCs w:val="24"/>
          <w:lang w:val="en-US"/>
        </w:rPr>
        <w:t xml:space="preserve"> = </w:t>
      </w:r>
      <w:r>
        <w:rPr>
          <w:rFonts w:cs="Times New Roman"/>
          <w:szCs w:val="24"/>
          <w:lang w:val="en-US"/>
        </w:rPr>
        <w:t>excellent.</w:t>
      </w:r>
    </w:p>
    <w:p w14:paraId="4CF9F6B5" w14:textId="542442AD" w:rsidR="00075845" w:rsidRPr="00ED2402" w:rsidRDefault="00075845" w:rsidP="0048487A">
      <w:pPr>
        <w:autoSpaceDE w:val="0"/>
        <w:autoSpaceDN w:val="0"/>
        <w:adjustRightInd w:val="0"/>
        <w:rPr>
          <w:rFonts w:cs="Times New Roman"/>
          <w:szCs w:val="24"/>
          <w:lang w:val="en-US"/>
        </w:rPr>
      </w:pPr>
    </w:p>
    <w:p w14:paraId="2CD0507B" w14:textId="1D562BE1" w:rsidR="008527E1" w:rsidRPr="00ED2402" w:rsidRDefault="003F7244" w:rsidP="0048487A">
      <w:pPr>
        <w:pStyle w:val="Nagwek1"/>
        <w:spacing w:before="0" w:line="360" w:lineRule="auto"/>
        <w:rPr>
          <w:rFonts w:cs="Times New Roman"/>
          <w:szCs w:val="24"/>
          <w:lang w:val="en-US"/>
        </w:rPr>
      </w:pPr>
      <w:bookmarkStart w:id="31" w:name="_Toc90577877"/>
      <w:bookmarkStart w:id="32" w:name="_Toc193384833"/>
      <w:r w:rsidRPr="00ED2402">
        <w:rPr>
          <w:rFonts w:cs="Times New Roman"/>
          <w:szCs w:val="24"/>
          <w:lang w:val="en-US"/>
        </w:rPr>
        <w:t>5</w:t>
      </w:r>
      <w:r w:rsidR="008527E1" w:rsidRPr="00ED2402">
        <w:rPr>
          <w:rFonts w:cs="Times New Roman"/>
          <w:szCs w:val="24"/>
          <w:lang w:val="en-US"/>
        </w:rPr>
        <w:t xml:space="preserve">. </w:t>
      </w:r>
      <w:r w:rsidR="00655259" w:rsidRPr="00ED2402">
        <w:rPr>
          <w:rFonts w:cs="Times New Roman"/>
          <w:szCs w:val="24"/>
          <w:lang w:val="en-US"/>
        </w:rPr>
        <w:t>D</w:t>
      </w:r>
      <w:bookmarkEnd w:id="31"/>
      <w:bookmarkEnd w:id="32"/>
      <w:r w:rsidR="00ED2402" w:rsidRPr="00ED2402">
        <w:rPr>
          <w:rFonts w:cs="Times New Roman"/>
          <w:szCs w:val="24"/>
          <w:lang w:val="en-US"/>
        </w:rPr>
        <w:t>IS</w:t>
      </w:r>
      <w:r w:rsidR="00ED2402">
        <w:rPr>
          <w:rFonts w:cs="Times New Roman"/>
          <w:szCs w:val="24"/>
          <w:lang w:val="en-US"/>
        </w:rPr>
        <w:t>CUSSION</w:t>
      </w:r>
    </w:p>
    <w:p w14:paraId="5673717A" w14:textId="77777777" w:rsidR="008850AA" w:rsidRPr="00ED2402" w:rsidRDefault="008850AA" w:rsidP="0048487A">
      <w:pPr>
        <w:rPr>
          <w:rFonts w:cs="Times New Roman"/>
          <w:szCs w:val="24"/>
          <w:lang w:val="en-US"/>
        </w:rPr>
      </w:pPr>
    </w:p>
    <w:p w14:paraId="1B34D1D6" w14:textId="12478244" w:rsidR="00077395" w:rsidRPr="001F4B4B" w:rsidRDefault="00077395" w:rsidP="0048487A">
      <w:pPr>
        <w:autoSpaceDE w:val="0"/>
        <w:autoSpaceDN w:val="0"/>
        <w:adjustRightInd w:val="0"/>
        <w:outlineLvl w:val="1"/>
        <w:rPr>
          <w:rFonts w:cs="Times New Roman"/>
          <w:szCs w:val="24"/>
          <w:lang w:val="en-US"/>
        </w:rPr>
      </w:pPr>
      <w:bookmarkStart w:id="33" w:name="_Toc193384834"/>
      <w:r w:rsidRPr="001F4B4B">
        <w:rPr>
          <w:rFonts w:cs="Times New Roman"/>
          <w:szCs w:val="24"/>
          <w:lang w:val="en-US"/>
        </w:rPr>
        <w:t xml:space="preserve">5.1. </w:t>
      </w:r>
      <w:bookmarkEnd w:id="33"/>
      <w:r w:rsidR="00ED2402" w:rsidRPr="001F4B4B">
        <w:rPr>
          <w:rFonts w:cs="Times New Roman"/>
          <w:szCs w:val="24"/>
          <w:lang w:val="en-US"/>
        </w:rPr>
        <w:t>Subchapter title</w:t>
      </w:r>
    </w:p>
    <w:p w14:paraId="54AB956B" w14:textId="77777777" w:rsidR="00077395" w:rsidRPr="001F4B4B" w:rsidRDefault="00077395" w:rsidP="0048487A">
      <w:pPr>
        <w:autoSpaceDE w:val="0"/>
        <w:autoSpaceDN w:val="0"/>
        <w:adjustRightInd w:val="0"/>
        <w:ind w:firstLine="567"/>
        <w:jc w:val="left"/>
        <w:rPr>
          <w:rFonts w:cs="Times New Roman"/>
          <w:szCs w:val="24"/>
          <w:lang w:val="en-US"/>
        </w:rPr>
      </w:pPr>
    </w:p>
    <w:p w14:paraId="55F29DCE" w14:textId="77777777" w:rsidR="00ED2402" w:rsidRPr="00D26124" w:rsidRDefault="00ED2402" w:rsidP="00ED2402">
      <w:pPr>
        <w:autoSpaceDE w:val="0"/>
        <w:autoSpaceDN w:val="0"/>
        <w:adjustRightInd w:val="0"/>
        <w:ind w:firstLine="567"/>
        <w:rPr>
          <w:rFonts w:cs="Times New Roman"/>
          <w:szCs w:val="24"/>
          <w:lang w:val="en-US"/>
        </w:rPr>
      </w:pPr>
      <w:r w:rsidRPr="00122FE4">
        <w:rPr>
          <w:rFonts w:cs="Times New Roman"/>
          <w:szCs w:val="24"/>
          <w:lang w:val="en-US"/>
        </w:rPr>
        <w:t>Text here (</w:t>
      </w:r>
      <w:proofErr w:type="spellStart"/>
      <w:r w:rsidRPr="00122FE4">
        <w:rPr>
          <w:rFonts w:cs="Times New Roman"/>
          <w:szCs w:val="24"/>
          <w:lang w:val="en-US"/>
        </w:rPr>
        <w:t>Ministerstwo</w:t>
      </w:r>
      <w:proofErr w:type="spellEnd"/>
      <w:r w:rsidRPr="00122FE4">
        <w:rPr>
          <w:rFonts w:cs="Times New Roman"/>
          <w:szCs w:val="24"/>
          <w:lang w:val="en-US"/>
        </w:rPr>
        <w:t xml:space="preserve"> </w:t>
      </w:r>
      <w:proofErr w:type="spellStart"/>
      <w:r w:rsidRPr="00122FE4">
        <w:rPr>
          <w:rFonts w:cs="Times New Roman"/>
          <w:szCs w:val="24"/>
          <w:lang w:val="en-US"/>
        </w:rPr>
        <w:t>Środowiska</w:t>
      </w:r>
      <w:proofErr w:type="spellEnd"/>
      <w:r w:rsidRPr="00122FE4">
        <w:rPr>
          <w:rFonts w:cs="Times New Roman"/>
          <w:szCs w:val="24"/>
          <w:lang w:val="en-US"/>
        </w:rPr>
        <w:t xml:space="preserve">, 2002). Text here. </w:t>
      </w:r>
      <w:r w:rsidRPr="00164DB1">
        <w:rPr>
          <w:rFonts w:cs="Times New Roman"/>
          <w:szCs w:val="24"/>
          <w:lang w:val="en-US"/>
        </w:rPr>
        <w:t>Text he</w:t>
      </w:r>
      <w:r>
        <w:rPr>
          <w:rFonts w:cs="Times New Roman"/>
          <w:szCs w:val="24"/>
          <w:lang w:val="en-US"/>
        </w:rPr>
        <w:t>re</w:t>
      </w:r>
      <w:r w:rsidRPr="00164DB1">
        <w:rPr>
          <w:rFonts w:cs="Times New Roman"/>
          <w:szCs w:val="24"/>
          <w:lang w:val="en-US"/>
        </w:rPr>
        <w:t xml:space="preserve"> (</w:t>
      </w:r>
      <w:r w:rsidRPr="00164DB1">
        <w:rPr>
          <w:rFonts w:eastAsia="Aptos" w:cs="Times New Roman"/>
          <w:color w:val="212121"/>
          <w:kern w:val="2"/>
          <w:szCs w:val="24"/>
          <w:shd w:val="clear" w:color="auto" w:fill="FFFFFF"/>
          <w:lang w:val="en-US"/>
          <w14:ligatures w14:val="standardContextual"/>
        </w:rPr>
        <w:t xml:space="preserve">Zheng </w:t>
      </w:r>
      <w:proofErr w:type="spellStart"/>
      <w:r w:rsidRPr="00164DB1">
        <w:rPr>
          <w:rFonts w:eastAsia="Aptos" w:cs="Times New Roman"/>
          <w:color w:val="212121"/>
          <w:kern w:val="2"/>
          <w:szCs w:val="24"/>
          <w:shd w:val="clear" w:color="auto" w:fill="FFFFFF"/>
          <w:lang w:val="en-US"/>
          <w14:ligatures w14:val="standardContextual"/>
        </w:rPr>
        <w:t>i</w:t>
      </w:r>
      <w:proofErr w:type="spellEnd"/>
      <w:r w:rsidRPr="00164DB1">
        <w:rPr>
          <w:rFonts w:eastAsia="Aptos" w:cs="Times New Roman"/>
          <w:color w:val="212121"/>
          <w:kern w:val="2"/>
          <w:szCs w:val="24"/>
          <w:shd w:val="clear" w:color="auto" w:fill="FFFFFF"/>
          <w:lang w:val="en-US"/>
          <w14:ligatures w14:val="standardContextual"/>
        </w:rPr>
        <w:t xml:space="preserve"> in., 2023</w:t>
      </w:r>
      <w:r w:rsidRPr="00164DB1">
        <w:rPr>
          <w:rFonts w:cs="Times New Roman"/>
          <w:szCs w:val="24"/>
          <w:lang w:val="en-US"/>
        </w:rPr>
        <w:t>). Text here. Text here. Text here. T</w:t>
      </w:r>
      <w:r>
        <w:rPr>
          <w:rFonts w:cs="Times New Roman"/>
          <w:szCs w:val="24"/>
          <w:lang w:val="en-US"/>
        </w:rPr>
        <w:t>ext here</w:t>
      </w:r>
      <w:r w:rsidRPr="00164DB1">
        <w:rPr>
          <w:rFonts w:cs="Times New Roman"/>
          <w:szCs w:val="24"/>
          <w:lang w:val="en-US"/>
        </w:rPr>
        <w:t xml:space="preserve"> (</w:t>
      </w:r>
      <w:r w:rsidRPr="00164DB1">
        <w:rPr>
          <w:rFonts w:eastAsia="Times New Roman" w:cs="Times New Roman"/>
          <w:color w:val="000000"/>
          <w:szCs w:val="24"/>
          <w:lang w:val="en-US" w:eastAsia="pl-PL"/>
        </w:rPr>
        <w:t xml:space="preserve">Brown, 1982; </w:t>
      </w:r>
      <w:r w:rsidRPr="00164DB1">
        <w:rPr>
          <w:rFonts w:cs="Times New Roman"/>
          <w:lang w:val="en-US"/>
        </w:rPr>
        <w:t xml:space="preserve">Cowan </w:t>
      </w:r>
      <w:proofErr w:type="spellStart"/>
      <w:r w:rsidRPr="00164DB1">
        <w:rPr>
          <w:rFonts w:cs="Times New Roman"/>
          <w:lang w:val="en-US"/>
        </w:rPr>
        <w:t>i</w:t>
      </w:r>
      <w:proofErr w:type="spellEnd"/>
      <w:r w:rsidRPr="00164DB1">
        <w:rPr>
          <w:rFonts w:cs="Times New Roman"/>
          <w:lang w:val="en-US"/>
        </w:rPr>
        <w:t xml:space="preserve"> in., 2024)</w:t>
      </w:r>
      <w:r w:rsidRPr="00164DB1">
        <w:rPr>
          <w:rFonts w:cs="Times New Roman"/>
          <w:szCs w:val="24"/>
          <w:lang w:val="en-US"/>
        </w:rPr>
        <w:t xml:space="preserve">. </w:t>
      </w:r>
      <w:r w:rsidRPr="00AB4643">
        <w:rPr>
          <w:rFonts w:cs="Times New Roman"/>
          <w:szCs w:val="24"/>
          <w:lang w:val="en-US"/>
        </w:rPr>
        <w:t xml:space="preserve">Text here. Text </w:t>
      </w:r>
      <w:r w:rsidRPr="00AB4643">
        <w:rPr>
          <w:rFonts w:cs="Times New Roman"/>
          <w:szCs w:val="24"/>
          <w:lang w:val="en-US"/>
        </w:rPr>
        <w:lastRenderedPageBreak/>
        <w:t>here.</w:t>
      </w:r>
      <w:r>
        <w:rPr>
          <w:rFonts w:cs="Times New Roman"/>
          <w:szCs w:val="24"/>
          <w:lang w:val="en-US"/>
        </w:rPr>
        <w:t xml:space="preserve"> Text here</w:t>
      </w:r>
      <w:r w:rsidRPr="00AB4643">
        <w:rPr>
          <w:rFonts w:cs="Times New Roman"/>
          <w:szCs w:val="24"/>
          <w:lang w:val="en-US"/>
        </w:rPr>
        <w:t>. Text here. Text here. Text here. Text here. Text here. Text here. Text here (</w:t>
      </w:r>
      <w:r w:rsidRPr="00AB4643">
        <w:rPr>
          <w:rFonts w:cs="Times New Roman"/>
          <w:lang w:val="en-US"/>
        </w:rPr>
        <w:t xml:space="preserve">Pelkonen &amp; </w:t>
      </w:r>
      <w:proofErr w:type="spellStart"/>
      <w:r w:rsidRPr="00AB4643">
        <w:rPr>
          <w:rFonts w:cs="Times New Roman"/>
          <w:lang w:val="en-US"/>
        </w:rPr>
        <w:t>Pirttilä</w:t>
      </w:r>
      <w:proofErr w:type="spellEnd"/>
      <w:r w:rsidRPr="00AB4643">
        <w:rPr>
          <w:rFonts w:cs="Times New Roman"/>
          <w:lang w:val="en-US"/>
        </w:rPr>
        <w:t>, 2012)</w:t>
      </w:r>
      <w:r w:rsidRPr="00AB4643">
        <w:rPr>
          <w:rFonts w:cs="Times New Roman"/>
          <w:szCs w:val="24"/>
          <w:lang w:val="en-US"/>
        </w:rPr>
        <w:t xml:space="preserve">. </w:t>
      </w:r>
      <w:r w:rsidRPr="00D54CE7">
        <w:rPr>
          <w:rFonts w:cs="Times New Roman"/>
          <w:szCs w:val="24"/>
          <w:lang w:val="en-US"/>
        </w:rPr>
        <w:t xml:space="preserve">Text here. Text here. Text here. Text here. Text here. </w:t>
      </w:r>
      <w:r w:rsidRPr="00D26124">
        <w:rPr>
          <w:rFonts w:cs="Times New Roman"/>
          <w:szCs w:val="24"/>
          <w:lang w:val="en-US"/>
        </w:rPr>
        <w:t>Text here.</w:t>
      </w:r>
    </w:p>
    <w:p w14:paraId="768049E6" w14:textId="77777777" w:rsidR="00ED2402" w:rsidRPr="00ED2402" w:rsidRDefault="00ED2402" w:rsidP="0048487A">
      <w:pPr>
        <w:autoSpaceDE w:val="0"/>
        <w:autoSpaceDN w:val="0"/>
        <w:adjustRightInd w:val="0"/>
        <w:ind w:firstLine="567"/>
        <w:jc w:val="left"/>
        <w:rPr>
          <w:rFonts w:cs="Times New Roman"/>
          <w:szCs w:val="24"/>
          <w:lang w:val="en-US"/>
        </w:rPr>
      </w:pPr>
    </w:p>
    <w:p w14:paraId="19DAB1E0" w14:textId="2C84BACA" w:rsidR="00077395" w:rsidRPr="00ED2402" w:rsidRDefault="00077395" w:rsidP="00114C76">
      <w:pPr>
        <w:pStyle w:val="Nagwek2"/>
        <w:rPr>
          <w:rFonts w:cs="Times New Roman"/>
          <w:szCs w:val="24"/>
          <w:lang w:val="en-US"/>
        </w:rPr>
      </w:pPr>
      <w:bookmarkStart w:id="34" w:name="_Toc193384835"/>
      <w:r w:rsidRPr="00ED2402">
        <w:rPr>
          <w:rFonts w:cs="Times New Roman"/>
          <w:szCs w:val="24"/>
          <w:lang w:val="en-US"/>
        </w:rPr>
        <w:t xml:space="preserve">5.2. </w:t>
      </w:r>
      <w:bookmarkEnd w:id="34"/>
      <w:r w:rsidR="00ED2402" w:rsidRPr="00ED2402">
        <w:rPr>
          <w:rFonts w:cs="Times New Roman"/>
          <w:szCs w:val="24"/>
          <w:lang w:val="en-US"/>
        </w:rPr>
        <w:t>Subchapter title</w:t>
      </w:r>
    </w:p>
    <w:p w14:paraId="4E96C3E6" w14:textId="77777777" w:rsidR="00114C76" w:rsidRPr="00ED2402" w:rsidRDefault="00114C76" w:rsidP="00114C76">
      <w:pPr>
        <w:rPr>
          <w:lang w:val="en-US"/>
        </w:rPr>
      </w:pPr>
    </w:p>
    <w:p w14:paraId="172F7166" w14:textId="77777777" w:rsidR="00ED2402" w:rsidRPr="00122FE4" w:rsidRDefault="00ED2402" w:rsidP="00ED2402">
      <w:pPr>
        <w:autoSpaceDE w:val="0"/>
        <w:autoSpaceDN w:val="0"/>
        <w:adjustRightInd w:val="0"/>
        <w:ind w:firstLine="567"/>
        <w:rPr>
          <w:rFonts w:cs="Times New Roman"/>
          <w:szCs w:val="24"/>
          <w:lang w:val="en-US"/>
        </w:rPr>
      </w:pPr>
      <w:r w:rsidRPr="00D26124">
        <w:rPr>
          <w:rFonts w:cs="Times New Roman"/>
          <w:szCs w:val="24"/>
          <w:lang w:val="en-US"/>
        </w:rPr>
        <w:t>Text here (</w:t>
      </w:r>
      <w:r w:rsidRPr="00D26124">
        <w:rPr>
          <w:rFonts w:eastAsia="Times New Roman" w:cs="Times New Roman"/>
          <w:color w:val="000000"/>
          <w:szCs w:val="24"/>
          <w:lang w:val="en-US" w:eastAsia="pl-PL"/>
        </w:rPr>
        <w:t xml:space="preserve">Gevers </w:t>
      </w:r>
      <w:proofErr w:type="spellStart"/>
      <w:r w:rsidRPr="00D26124">
        <w:rPr>
          <w:rFonts w:eastAsia="Times New Roman" w:cs="Times New Roman"/>
          <w:color w:val="000000"/>
          <w:szCs w:val="24"/>
          <w:lang w:val="en-US" w:eastAsia="pl-PL"/>
        </w:rPr>
        <w:t>i</w:t>
      </w:r>
      <w:proofErr w:type="spellEnd"/>
      <w:r w:rsidRPr="00D26124">
        <w:rPr>
          <w:rFonts w:eastAsia="Times New Roman" w:cs="Times New Roman"/>
          <w:color w:val="000000"/>
          <w:szCs w:val="24"/>
          <w:lang w:val="en-US" w:eastAsia="pl-PL"/>
        </w:rPr>
        <w:t xml:space="preserve"> in., 2023</w:t>
      </w:r>
      <w:r w:rsidRPr="00D26124">
        <w:rPr>
          <w:rFonts w:cs="Times New Roman"/>
          <w:lang w:val="en-US"/>
        </w:rPr>
        <w:t>)</w:t>
      </w:r>
      <w:r w:rsidRPr="00D26124">
        <w:rPr>
          <w:rFonts w:cs="Times New Roman"/>
          <w:szCs w:val="24"/>
          <w:lang w:val="en-US"/>
        </w:rPr>
        <w:t>. Text here. Text here (</w:t>
      </w:r>
      <w:proofErr w:type="spellStart"/>
      <w:r w:rsidRPr="00D26124">
        <w:rPr>
          <w:rFonts w:eastAsia="Times New Roman" w:cs="Times New Roman"/>
          <w:color w:val="000000"/>
          <w:szCs w:val="24"/>
          <w:lang w:val="en-US" w:eastAsia="pl-PL"/>
        </w:rPr>
        <w:t>Bánfalvi</w:t>
      </w:r>
      <w:proofErr w:type="spellEnd"/>
      <w:r w:rsidRPr="00D26124">
        <w:rPr>
          <w:rFonts w:eastAsia="Times New Roman" w:cs="Times New Roman"/>
          <w:color w:val="000000"/>
          <w:szCs w:val="24"/>
          <w:lang w:val="en-US" w:eastAsia="pl-PL"/>
        </w:rPr>
        <w:t>,</w:t>
      </w:r>
      <w:r w:rsidRPr="00D26124">
        <w:rPr>
          <w:rFonts w:cs="Times New Roman"/>
          <w:lang w:val="en-US"/>
        </w:rPr>
        <w:t xml:space="preserve"> 2011)</w:t>
      </w:r>
      <w:r w:rsidRPr="00D26124">
        <w:rPr>
          <w:rFonts w:cs="Times New Roman"/>
          <w:szCs w:val="24"/>
          <w:lang w:val="en-US"/>
        </w:rPr>
        <w:t>. Text here. Text here. Text here. Text here (</w:t>
      </w:r>
      <w:r w:rsidRPr="00CB0F7A">
        <w:rPr>
          <w:rFonts w:eastAsia="Times New Roman" w:cs="Times New Roman"/>
          <w:color w:val="212121"/>
          <w:szCs w:val="24"/>
          <w:shd w:val="clear" w:color="auto" w:fill="FFFFFF"/>
          <w:lang w:val="pt-PT" w:eastAsia="pl-PL"/>
        </w:rPr>
        <w:t>Ali</w:t>
      </w:r>
      <w:r w:rsidRPr="00D26124">
        <w:rPr>
          <w:rFonts w:cs="Times New Roman"/>
          <w:lang w:val="en-US"/>
        </w:rPr>
        <w:t xml:space="preserve"> </w:t>
      </w:r>
      <w:proofErr w:type="spellStart"/>
      <w:r w:rsidRPr="00D26124">
        <w:rPr>
          <w:rFonts w:cs="Times New Roman"/>
          <w:lang w:val="en-US"/>
        </w:rPr>
        <w:t>i</w:t>
      </w:r>
      <w:proofErr w:type="spellEnd"/>
      <w:r w:rsidRPr="00D26124">
        <w:rPr>
          <w:rFonts w:cs="Times New Roman"/>
          <w:lang w:val="en-US"/>
        </w:rPr>
        <w:t xml:space="preserve"> in.,</w:t>
      </w:r>
      <w:r w:rsidRPr="00D26124">
        <w:rPr>
          <w:rFonts w:cs="Times New Roman"/>
          <w:szCs w:val="24"/>
          <w:lang w:val="en-US"/>
        </w:rPr>
        <w:t xml:space="preserve"> 2013</w:t>
      </w:r>
      <w:r w:rsidRPr="00D26124">
        <w:rPr>
          <w:rFonts w:cs="Times New Roman"/>
          <w:lang w:val="en-US"/>
        </w:rPr>
        <w:t>)</w:t>
      </w:r>
      <w:r w:rsidRPr="00D26124">
        <w:rPr>
          <w:rFonts w:cs="Times New Roman"/>
          <w:szCs w:val="24"/>
          <w:lang w:val="en-US"/>
        </w:rPr>
        <w:t>. Text here. Text here. Text here (</w:t>
      </w:r>
      <w:r w:rsidRPr="00D26124">
        <w:rPr>
          <w:rFonts w:eastAsia="Times New Roman" w:cs="Times New Roman"/>
          <w:color w:val="000000"/>
          <w:szCs w:val="24"/>
          <w:lang w:val="en-US" w:eastAsia="pl-PL"/>
        </w:rPr>
        <w:t>Andruszkiewicz,</w:t>
      </w:r>
      <w:r w:rsidRPr="00D26124">
        <w:rPr>
          <w:rFonts w:cs="Times New Roman"/>
          <w:szCs w:val="24"/>
          <w:lang w:val="en-US"/>
        </w:rPr>
        <w:t xml:space="preserve"> 2008</w:t>
      </w:r>
      <w:r w:rsidRPr="00D26124">
        <w:rPr>
          <w:rFonts w:cs="Times New Roman"/>
          <w:lang w:val="en-US"/>
        </w:rPr>
        <w:t>)</w:t>
      </w:r>
      <w:r w:rsidRPr="00D26124">
        <w:rPr>
          <w:rFonts w:cs="Times New Roman"/>
          <w:szCs w:val="24"/>
          <w:lang w:val="en-US"/>
        </w:rPr>
        <w:t>. Text here. Text here. Text here. Text here. Text here. Text here. Text here (</w:t>
      </w:r>
      <w:r w:rsidRPr="00D26124">
        <w:rPr>
          <w:rFonts w:cs="Times New Roman"/>
          <w:lang w:val="en-US"/>
        </w:rPr>
        <w:t xml:space="preserve">Pelkonen &amp; </w:t>
      </w:r>
      <w:proofErr w:type="spellStart"/>
      <w:r w:rsidRPr="00D26124">
        <w:rPr>
          <w:rFonts w:cs="Times New Roman"/>
          <w:lang w:val="en-US"/>
        </w:rPr>
        <w:t>Pirttilä</w:t>
      </w:r>
      <w:proofErr w:type="spellEnd"/>
      <w:r w:rsidRPr="00D26124">
        <w:rPr>
          <w:rFonts w:cs="Times New Roman"/>
          <w:lang w:val="en-US"/>
        </w:rPr>
        <w:t>, 2012)</w:t>
      </w:r>
      <w:r w:rsidRPr="00D26124">
        <w:rPr>
          <w:rFonts w:cs="Times New Roman"/>
          <w:szCs w:val="24"/>
          <w:lang w:val="en-US"/>
        </w:rPr>
        <w:t xml:space="preserve">. </w:t>
      </w:r>
      <w:r w:rsidRPr="002074D4">
        <w:rPr>
          <w:rFonts w:cs="Times New Roman"/>
          <w:szCs w:val="24"/>
          <w:lang w:val="en-US"/>
        </w:rPr>
        <w:t>Text here. Text here. Text here. Text here.</w:t>
      </w:r>
      <w:r>
        <w:rPr>
          <w:rFonts w:cs="Times New Roman"/>
          <w:szCs w:val="24"/>
          <w:lang w:val="en-US"/>
        </w:rPr>
        <w:t xml:space="preserve"> </w:t>
      </w:r>
      <w:r w:rsidRPr="002074D4">
        <w:rPr>
          <w:rFonts w:cs="Times New Roman"/>
          <w:szCs w:val="24"/>
          <w:lang w:val="en-US"/>
        </w:rPr>
        <w:t xml:space="preserve">Text here. </w:t>
      </w:r>
      <w:r w:rsidRPr="00122FE4">
        <w:rPr>
          <w:rFonts w:cs="Times New Roman"/>
          <w:szCs w:val="24"/>
          <w:lang w:val="en-US"/>
        </w:rPr>
        <w:t>Text here. Text here.</w:t>
      </w:r>
    </w:p>
    <w:p w14:paraId="4ED7D189" w14:textId="77777777" w:rsidR="00077395" w:rsidRPr="00991B9B" w:rsidRDefault="00077395" w:rsidP="0048487A">
      <w:pPr>
        <w:autoSpaceDE w:val="0"/>
        <w:autoSpaceDN w:val="0"/>
        <w:adjustRightInd w:val="0"/>
        <w:ind w:firstLine="567"/>
        <w:rPr>
          <w:rFonts w:cs="Times New Roman"/>
          <w:szCs w:val="24"/>
          <w:lang w:val="en-US"/>
        </w:rPr>
      </w:pPr>
    </w:p>
    <w:p w14:paraId="4EAC46D7" w14:textId="7F071DF2" w:rsidR="008527E1" w:rsidRPr="00991B9B" w:rsidRDefault="003F7244" w:rsidP="0048487A">
      <w:pPr>
        <w:pStyle w:val="Nagwek1"/>
        <w:spacing w:before="0" w:line="360" w:lineRule="auto"/>
        <w:rPr>
          <w:rFonts w:cs="Times New Roman"/>
          <w:szCs w:val="24"/>
          <w:lang w:val="en-US"/>
        </w:rPr>
      </w:pPr>
      <w:bookmarkStart w:id="35" w:name="_Toc90577878"/>
      <w:bookmarkStart w:id="36" w:name="_Toc193384836"/>
      <w:r w:rsidRPr="00991B9B">
        <w:rPr>
          <w:rFonts w:cs="Times New Roman"/>
          <w:szCs w:val="24"/>
          <w:lang w:val="en-US"/>
        </w:rPr>
        <w:t>6</w:t>
      </w:r>
      <w:r w:rsidR="00C149B4" w:rsidRPr="00991B9B">
        <w:rPr>
          <w:rFonts w:cs="Times New Roman"/>
          <w:szCs w:val="24"/>
          <w:lang w:val="en-US"/>
        </w:rPr>
        <w:t xml:space="preserve">. </w:t>
      </w:r>
      <w:bookmarkEnd w:id="35"/>
      <w:bookmarkEnd w:id="36"/>
      <w:r w:rsidR="00991B9B" w:rsidRPr="00991B9B">
        <w:rPr>
          <w:rFonts w:cs="Times New Roman"/>
          <w:szCs w:val="24"/>
          <w:lang w:val="en-US"/>
        </w:rPr>
        <w:t>SUMMARY AND CONCLUSIONS</w:t>
      </w:r>
    </w:p>
    <w:p w14:paraId="5BC10350" w14:textId="77777777" w:rsidR="004B2EE4" w:rsidRPr="00991B9B" w:rsidRDefault="004B2EE4" w:rsidP="0048487A">
      <w:pPr>
        <w:rPr>
          <w:rFonts w:cs="Times New Roman"/>
          <w:szCs w:val="24"/>
          <w:lang w:val="en-US"/>
        </w:rPr>
      </w:pPr>
    </w:p>
    <w:p w14:paraId="6A953A82" w14:textId="77777777" w:rsidR="00991B9B" w:rsidRPr="00122FE4" w:rsidRDefault="00991B9B" w:rsidP="00991B9B">
      <w:pPr>
        <w:autoSpaceDE w:val="0"/>
        <w:autoSpaceDN w:val="0"/>
        <w:adjustRightInd w:val="0"/>
        <w:ind w:firstLine="567"/>
        <w:rPr>
          <w:rFonts w:cs="Times New Roman"/>
          <w:szCs w:val="24"/>
          <w:lang w:val="en-US"/>
        </w:rPr>
      </w:pPr>
      <w:r w:rsidRPr="00D26124">
        <w:rPr>
          <w:rFonts w:cs="Times New Roman"/>
          <w:szCs w:val="24"/>
          <w:lang w:val="en-US"/>
        </w:rPr>
        <w:t>Text here</w:t>
      </w:r>
      <w:r>
        <w:rPr>
          <w:rFonts w:cs="Times New Roman"/>
          <w:szCs w:val="24"/>
          <w:lang w:val="en-US"/>
        </w:rPr>
        <w:t xml:space="preserve">. </w:t>
      </w:r>
      <w:r w:rsidRPr="00D26124">
        <w:rPr>
          <w:rFonts w:cs="Times New Roman"/>
          <w:szCs w:val="24"/>
          <w:lang w:val="en-US"/>
        </w:rPr>
        <w:t>Text here. Text here</w:t>
      </w:r>
      <w:r>
        <w:rPr>
          <w:rFonts w:cs="Times New Roman"/>
          <w:szCs w:val="24"/>
          <w:lang w:val="en-US"/>
        </w:rPr>
        <w:t>.</w:t>
      </w:r>
      <w:r w:rsidRPr="00D26124">
        <w:rPr>
          <w:rFonts w:cs="Times New Roman"/>
          <w:szCs w:val="24"/>
          <w:lang w:val="en-US"/>
        </w:rPr>
        <w:t xml:space="preserve"> Text here. Text here. Text here. Text here. Text here. Text here. Text here. Text here. Text here. Text here. Text here. Text here. Text here. Text here. </w:t>
      </w:r>
      <w:r w:rsidRPr="002074D4">
        <w:rPr>
          <w:rFonts w:cs="Times New Roman"/>
          <w:szCs w:val="24"/>
          <w:lang w:val="en-US"/>
        </w:rPr>
        <w:t>Text here. Text here. Text here. Text here.</w:t>
      </w:r>
      <w:r>
        <w:rPr>
          <w:rFonts w:cs="Times New Roman"/>
          <w:szCs w:val="24"/>
          <w:lang w:val="en-US"/>
        </w:rPr>
        <w:t xml:space="preserve"> </w:t>
      </w:r>
      <w:r w:rsidRPr="002074D4">
        <w:rPr>
          <w:rFonts w:cs="Times New Roman"/>
          <w:szCs w:val="24"/>
          <w:lang w:val="en-US"/>
        </w:rPr>
        <w:t xml:space="preserve">Text here. </w:t>
      </w:r>
      <w:r w:rsidRPr="00122FE4">
        <w:rPr>
          <w:rFonts w:cs="Times New Roman"/>
          <w:szCs w:val="24"/>
          <w:lang w:val="en-US"/>
        </w:rPr>
        <w:t>Text here. Text here.</w:t>
      </w:r>
    </w:p>
    <w:p w14:paraId="6CC85064" w14:textId="19EFC3FB" w:rsidR="004B2EE4" w:rsidRPr="00991B9B" w:rsidRDefault="004B2EE4" w:rsidP="0048487A">
      <w:pPr>
        <w:rPr>
          <w:rFonts w:cs="Times New Roman"/>
          <w:szCs w:val="24"/>
          <w:lang w:val="en-US"/>
        </w:rPr>
      </w:pPr>
    </w:p>
    <w:p w14:paraId="20481C8A" w14:textId="625879D5" w:rsidR="00225777" w:rsidRPr="00991B9B" w:rsidRDefault="003F7244" w:rsidP="0048487A">
      <w:pPr>
        <w:pStyle w:val="Nagwek1"/>
        <w:spacing w:before="0" w:line="360" w:lineRule="auto"/>
        <w:rPr>
          <w:rFonts w:cs="Times New Roman"/>
          <w:szCs w:val="24"/>
          <w:lang w:val="en-US"/>
        </w:rPr>
      </w:pPr>
      <w:bookmarkStart w:id="37" w:name="_Toc90577879"/>
      <w:bookmarkStart w:id="38" w:name="_Toc193384837"/>
      <w:r w:rsidRPr="00991B9B">
        <w:rPr>
          <w:rFonts w:cs="Times New Roman"/>
          <w:szCs w:val="24"/>
          <w:lang w:val="en-US"/>
        </w:rPr>
        <w:t>7</w:t>
      </w:r>
      <w:r w:rsidR="008527E1" w:rsidRPr="00991B9B">
        <w:rPr>
          <w:rFonts w:cs="Times New Roman"/>
          <w:szCs w:val="24"/>
          <w:lang w:val="en-US"/>
        </w:rPr>
        <w:t xml:space="preserve">. </w:t>
      </w:r>
      <w:bookmarkEnd w:id="37"/>
      <w:bookmarkEnd w:id="38"/>
      <w:r w:rsidR="00991B9B" w:rsidRPr="00991B9B">
        <w:rPr>
          <w:rFonts w:cs="Times New Roman"/>
          <w:szCs w:val="24"/>
          <w:lang w:val="en-US"/>
        </w:rPr>
        <w:t>REFERENCES</w:t>
      </w:r>
    </w:p>
    <w:p w14:paraId="4C670015" w14:textId="77777777" w:rsidR="00991B9B" w:rsidRDefault="00991B9B" w:rsidP="00991B9B">
      <w:pPr>
        <w:jc w:val="left"/>
        <w:rPr>
          <w:rFonts w:cs="Times New Roman"/>
          <w:i/>
          <w:szCs w:val="24"/>
          <w:lang w:val="en-US"/>
        </w:rPr>
      </w:pPr>
      <w:r w:rsidRPr="00B26017">
        <w:rPr>
          <w:rFonts w:cs="Times New Roman"/>
          <w:i/>
          <w:szCs w:val="24"/>
          <w:lang w:val="en-US"/>
        </w:rPr>
        <w:t>(format</w:t>
      </w:r>
      <w:r>
        <w:rPr>
          <w:rFonts w:cs="Times New Roman"/>
          <w:i/>
          <w:szCs w:val="24"/>
          <w:lang w:val="en-US"/>
        </w:rPr>
        <w:t>ting in accordance with</w:t>
      </w:r>
      <w:r w:rsidRPr="00B26017">
        <w:rPr>
          <w:rFonts w:cs="Times New Roman"/>
          <w:i/>
          <w:szCs w:val="24"/>
          <w:lang w:val="en-US"/>
        </w:rPr>
        <w:t xml:space="preserve"> </w:t>
      </w:r>
      <w:r>
        <w:rPr>
          <w:rFonts w:cs="Times New Roman"/>
          <w:i/>
          <w:szCs w:val="24"/>
          <w:lang w:val="en-US"/>
        </w:rPr>
        <w:t>the</w:t>
      </w:r>
      <w:r w:rsidRPr="00B26017">
        <w:rPr>
          <w:rFonts w:cs="Times New Roman"/>
          <w:i/>
          <w:szCs w:val="24"/>
          <w:lang w:val="en-US"/>
        </w:rPr>
        <w:t xml:space="preserve"> APA </w:t>
      </w:r>
      <w:r>
        <w:rPr>
          <w:rFonts w:cs="Times New Roman"/>
          <w:i/>
          <w:szCs w:val="24"/>
          <w:lang w:val="en-US"/>
        </w:rPr>
        <w:t xml:space="preserve">style </w:t>
      </w:r>
      <w:r w:rsidRPr="00B26017">
        <w:rPr>
          <w:rFonts w:cs="Times New Roman"/>
          <w:i/>
          <w:szCs w:val="24"/>
          <w:lang w:val="en-US"/>
        </w:rPr>
        <w:t>–</w:t>
      </w:r>
      <w:r>
        <w:rPr>
          <w:rFonts w:cs="Times New Roman"/>
          <w:i/>
          <w:szCs w:val="24"/>
          <w:lang w:val="en-US"/>
        </w:rPr>
        <w:t xml:space="preserve"> the</w:t>
      </w:r>
      <w:r w:rsidRPr="00B26017">
        <w:rPr>
          <w:rFonts w:cs="Times New Roman"/>
          <w:i/>
          <w:szCs w:val="24"/>
          <w:lang w:val="en-US"/>
        </w:rPr>
        <w:t xml:space="preserve"> American Psychological Association)</w:t>
      </w:r>
    </w:p>
    <w:p w14:paraId="2435AA5B" w14:textId="77777777" w:rsidR="000F7C6B" w:rsidRPr="00991B9B" w:rsidRDefault="000F7C6B" w:rsidP="0048487A">
      <w:pPr>
        <w:jc w:val="left"/>
        <w:rPr>
          <w:rFonts w:cs="Times New Roman"/>
          <w:iCs/>
          <w:szCs w:val="24"/>
          <w:lang w:val="en-US"/>
        </w:rPr>
      </w:pPr>
    </w:p>
    <w:p w14:paraId="1EB69921" w14:textId="77777777" w:rsidR="00991B9B" w:rsidRPr="00281AE1" w:rsidRDefault="00991B9B" w:rsidP="005A4428">
      <w:pPr>
        <w:pStyle w:val="Akapitzlist"/>
        <w:numPr>
          <w:ilvl w:val="0"/>
          <w:numId w:val="22"/>
        </w:numPr>
        <w:ind w:left="567" w:hanging="501"/>
        <w:jc w:val="left"/>
      </w:pPr>
      <w:r w:rsidRPr="0034008E">
        <w:rPr>
          <w:lang w:val="en-US"/>
        </w:rPr>
        <w:t xml:space="preserve">Ali, H., Khan, E., &amp; Sajad, M. A. (2013). Phytoremediation of heavy metals – Concepts and applications. </w:t>
      </w:r>
      <w:proofErr w:type="spellStart"/>
      <w:r w:rsidRPr="0034008E">
        <w:rPr>
          <w:i/>
          <w:iCs/>
        </w:rPr>
        <w:t>Chemosphere</w:t>
      </w:r>
      <w:proofErr w:type="spellEnd"/>
      <w:r w:rsidRPr="0034008E">
        <w:rPr>
          <w:i/>
          <w:iCs/>
        </w:rPr>
        <w:t>, 91</w:t>
      </w:r>
      <w:r w:rsidRPr="00281AE1">
        <w:t>(7), 869–881. https://doi.org/10.1016/j.chemosphere.2013.01.075</w:t>
      </w:r>
    </w:p>
    <w:p w14:paraId="5E1D54EA" w14:textId="77777777" w:rsidR="00991B9B" w:rsidRPr="0034008E" w:rsidRDefault="00991B9B" w:rsidP="005A4428">
      <w:pPr>
        <w:pStyle w:val="Akapitzlist"/>
        <w:numPr>
          <w:ilvl w:val="0"/>
          <w:numId w:val="22"/>
        </w:numPr>
        <w:ind w:left="567" w:hanging="501"/>
        <w:jc w:val="left"/>
        <w:rPr>
          <w:lang w:val="en-US"/>
        </w:rPr>
      </w:pPr>
      <w:r w:rsidRPr="00281AE1">
        <w:t xml:space="preserve">Andruszkiewicz, K. (2008). </w:t>
      </w:r>
      <w:r w:rsidRPr="0034008E">
        <w:rPr>
          <w:i/>
          <w:iCs/>
        </w:rPr>
        <w:t>Raport o stanie środowiska w województwie dolnośląskim w 2007 roku.</w:t>
      </w:r>
      <w:r w:rsidRPr="0034008E">
        <w:rPr>
          <w:rFonts w:eastAsia="Times New Roman" w:cs="Times New Roman"/>
          <w:color w:val="000000"/>
          <w:szCs w:val="24"/>
          <w:lang w:eastAsia="pl-PL"/>
        </w:rPr>
        <w:t xml:space="preserve"> </w:t>
      </w:r>
      <w:r w:rsidRPr="0034008E">
        <w:rPr>
          <w:lang w:val="en-US"/>
        </w:rPr>
        <w:t xml:space="preserve">Wojewódzki </w:t>
      </w:r>
      <w:proofErr w:type="spellStart"/>
      <w:r w:rsidRPr="0034008E">
        <w:rPr>
          <w:lang w:val="en-US"/>
        </w:rPr>
        <w:t>Inspektorat</w:t>
      </w:r>
      <w:proofErr w:type="spellEnd"/>
      <w:r w:rsidRPr="0034008E">
        <w:rPr>
          <w:lang w:val="en-US"/>
        </w:rPr>
        <w:t xml:space="preserve"> </w:t>
      </w:r>
      <w:proofErr w:type="spellStart"/>
      <w:r w:rsidRPr="0034008E">
        <w:rPr>
          <w:lang w:val="en-US"/>
        </w:rPr>
        <w:t>Ochrony</w:t>
      </w:r>
      <w:proofErr w:type="spellEnd"/>
      <w:r w:rsidRPr="0034008E">
        <w:rPr>
          <w:lang w:val="en-US"/>
        </w:rPr>
        <w:t xml:space="preserve"> </w:t>
      </w:r>
      <w:proofErr w:type="spellStart"/>
      <w:r w:rsidRPr="0034008E">
        <w:rPr>
          <w:lang w:val="en-US"/>
        </w:rPr>
        <w:t>Środowiska</w:t>
      </w:r>
      <w:proofErr w:type="spellEnd"/>
      <w:r w:rsidRPr="0034008E">
        <w:rPr>
          <w:lang w:val="en-US"/>
        </w:rPr>
        <w:t xml:space="preserve"> (</w:t>
      </w:r>
      <w:proofErr w:type="spellStart"/>
      <w:r w:rsidRPr="0034008E">
        <w:rPr>
          <w:lang w:val="en-US"/>
        </w:rPr>
        <w:t>WIOŚ</w:t>
      </w:r>
      <w:proofErr w:type="spellEnd"/>
      <w:r w:rsidRPr="0034008E">
        <w:rPr>
          <w:lang w:val="en-US"/>
        </w:rPr>
        <w:t>).</w:t>
      </w:r>
    </w:p>
    <w:p w14:paraId="264F6B41" w14:textId="0B9BB641" w:rsidR="00991B9B" w:rsidRPr="009320AC" w:rsidRDefault="00991B9B" w:rsidP="005A4428">
      <w:pPr>
        <w:pStyle w:val="Akapitzlist"/>
        <w:numPr>
          <w:ilvl w:val="0"/>
          <w:numId w:val="22"/>
        </w:numPr>
        <w:ind w:left="567" w:hanging="501"/>
        <w:jc w:val="left"/>
        <w:rPr>
          <w:lang w:val="en-US"/>
        </w:rPr>
      </w:pPr>
      <w:proofErr w:type="spellStart"/>
      <w:r w:rsidRPr="00AB75E2">
        <w:rPr>
          <w:lang w:val="en-US"/>
        </w:rPr>
        <w:t>Bánfalvi</w:t>
      </w:r>
      <w:proofErr w:type="spellEnd"/>
      <w:r w:rsidRPr="00AB75E2">
        <w:rPr>
          <w:lang w:val="en-US"/>
        </w:rPr>
        <w:t xml:space="preserve">, G. (2011). Heavy </w:t>
      </w:r>
      <w:r>
        <w:rPr>
          <w:lang w:val="en-US"/>
        </w:rPr>
        <w:t>M</w:t>
      </w:r>
      <w:r w:rsidRPr="00AB75E2">
        <w:rPr>
          <w:lang w:val="en-US"/>
        </w:rPr>
        <w:t xml:space="preserve">etals, </w:t>
      </w:r>
      <w:r>
        <w:rPr>
          <w:lang w:val="en-US"/>
        </w:rPr>
        <w:t>T</w:t>
      </w:r>
      <w:r w:rsidRPr="00AB75E2">
        <w:rPr>
          <w:lang w:val="en-US"/>
        </w:rPr>
        <w:t xml:space="preserve">race </w:t>
      </w:r>
      <w:r>
        <w:rPr>
          <w:lang w:val="en-US"/>
        </w:rPr>
        <w:t>E</w:t>
      </w:r>
      <w:r w:rsidRPr="00AB75E2">
        <w:rPr>
          <w:lang w:val="en-US"/>
        </w:rPr>
        <w:t xml:space="preserve">lements and </w:t>
      </w:r>
      <w:r>
        <w:rPr>
          <w:lang w:val="en-US"/>
        </w:rPr>
        <w:t>T</w:t>
      </w:r>
      <w:r w:rsidRPr="00AB75E2">
        <w:rPr>
          <w:lang w:val="en-US"/>
        </w:rPr>
        <w:t xml:space="preserve">heir </w:t>
      </w:r>
      <w:r>
        <w:rPr>
          <w:lang w:val="en-US"/>
        </w:rPr>
        <w:t>C</w:t>
      </w:r>
      <w:r w:rsidRPr="00AB75E2">
        <w:rPr>
          <w:lang w:val="en-US"/>
        </w:rPr>
        <w:t xml:space="preserve">ellular </w:t>
      </w:r>
      <w:r>
        <w:rPr>
          <w:lang w:val="en-US"/>
        </w:rPr>
        <w:t>E</w:t>
      </w:r>
      <w:r w:rsidRPr="00AB75E2">
        <w:rPr>
          <w:lang w:val="en-US"/>
        </w:rPr>
        <w:t xml:space="preserve">ffects. In G. </w:t>
      </w:r>
      <w:proofErr w:type="spellStart"/>
      <w:r w:rsidRPr="00AB75E2">
        <w:rPr>
          <w:lang w:val="en-US"/>
        </w:rPr>
        <w:t>Bánfalvi</w:t>
      </w:r>
      <w:proofErr w:type="spellEnd"/>
      <w:r w:rsidRPr="00AB75E2">
        <w:rPr>
          <w:lang w:val="en-US"/>
        </w:rPr>
        <w:t xml:space="preserve"> (</w:t>
      </w:r>
      <w:r>
        <w:rPr>
          <w:lang w:val="en-US"/>
        </w:rPr>
        <w:t>Ed.</w:t>
      </w:r>
      <w:r w:rsidRPr="00AB75E2">
        <w:rPr>
          <w:lang w:val="en-US"/>
        </w:rPr>
        <w:t xml:space="preserve">), </w:t>
      </w:r>
      <w:r w:rsidRPr="0052699D">
        <w:rPr>
          <w:i/>
          <w:iCs/>
          <w:lang w:val="en-US"/>
        </w:rPr>
        <w:t>Cellular Effects of Heavy Metals</w:t>
      </w:r>
      <w:r w:rsidRPr="00AB75E2">
        <w:rPr>
          <w:lang w:val="en-US"/>
        </w:rPr>
        <w:t xml:space="preserve"> (pp. 3–28). Springer</w:t>
      </w:r>
      <w:r>
        <w:rPr>
          <w:lang w:val="en-US"/>
        </w:rPr>
        <w:t xml:space="preserve">, </w:t>
      </w:r>
      <w:r w:rsidRPr="006733C2">
        <w:rPr>
          <w:lang w:val="en-US"/>
        </w:rPr>
        <w:t>Dordrecht.</w:t>
      </w:r>
      <w:r w:rsidRPr="00AB75E2">
        <w:rPr>
          <w:lang w:val="en-US"/>
        </w:rPr>
        <w:t xml:space="preserve"> </w:t>
      </w:r>
      <w:r w:rsidRPr="001F4B4B">
        <w:rPr>
          <w:lang w:val="en-US"/>
        </w:rPr>
        <w:t>https://doi.org/10.1007/978-94-007-0428-2_1</w:t>
      </w:r>
      <w:r>
        <w:rPr>
          <w:lang w:val="en-US"/>
        </w:rPr>
        <w:t xml:space="preserve"> </w:t>
      </w:r>
    </w:p>
    <w:p w14:paraId="4FD252B6" w14:textId="77777777" w:rsidR="00991B9B" w:rsidRPr="0034008E" w:rsidRDefault="00991B9B" w:rsidP="005A4428">
      <w:pPr>
        <w:pStyle w:val="Akapitzlist"/>
        <w:numPr>
          <w:ilvl w:val="0"/>
          <w:numId w:val="22"/>
        </w:numPr>
        <w:ind w:left="567" w:hanging="501"/>
        <w:jc w:val="left"/>
        <w:rPr>
          <w:lang w:val="en-US"/>
        </w:rPr>
      </w:pPr>
      <w:r w:rsidRPr="00AB75E2">
        <w:rPr>
          <w:lang w:val="en-US"/>
        </w:rPr>
        <w:t xml:space="preserve">Brown, D. H. (1982). Mineral </w:t>
      </w:r>
      <w:r>
        <w:rPr>
          <w:lang w:val="en-US"/>
        </w:rPr>
        <w:t>N</w:t>
      </w:r>
      <w:r w:rsidRPr="00AB75E2">
        <w:rPr>
          <w:lang w:val="en-US"/>
        </w:rPr>
        <w:t xml:space="preserve">utrition. In A. J. E. Smith (Ed.), </w:t>
      </w:r>
      <w:r w:rsidRPr="008328D1">
        <w:rPr>
          <w:i/>
          <w:iCs/>
          <w:lang w:val="en-US"/>
        </w:rPr>
        <w:t>Bryophyte Ecology</w:t>
      </w:r>
      <w:r w:rsidRPr="00AB75E2">
        <w:rPr>
          <w:lang w:val="en-US"/>
        </w:rPr>
        <w:t xml:space="preserve"> (pp. 383–444). Chapman and Hall.</w:t>
      </w:r>
      <w:r>
        <w:rPr>
          <w:lang w:val="en-US"/>
        </w:rPr>
        <w:t xml:space="preserve"> </w:t>
      </w:r>
    </w:p>
    <w:p w14:paraId="52BBEF80" w14:textId="79B5261F" w:rsidR="00991B9B" w:rsidRPr="0034008E" w:rsidRDefault="00991B9B" w:rsidP="005A4428">
      <w:pPr>
        <w:pStyle w:val="Akapitzlist"/>
        <w:numPr>
          <w:ilvl w:val="0"/>
          <w:numId w:val="22"/>
        </w:numPr>
        <w:ind w:left="567" w:hanging="501"/>
        <w:jc w:val="left"/>
        <w:rPr>
          <w:lang w:val="en-US"/>
        </w:rPr>
      </w:pPr>
      <w:r w:rsidRPr="0034008E">
        <w:rPr>
          <w:rFonts w:eastAsia="Times New Roman"/>
          <w:i/>
          <w:iCs/>
          <w:lang w:val="en-US"/>
        </w:rPr>
        <w:t>Cancer Research UK</w:t>
      </w:r>
      <w:r w:rsidRPr="0034008E">
        <w:rPr>
          <w:rFonts w:eastAsia="Times New Roman"/>
          <w:lang w:val="en-US"/>
        </w:rPr>
        <w:t xml:space="preserve">. (2025). Cancer </w:t>
      </w:r>
      <w:r w:rsidR="00F76698">
        <w:rPr>
          <w:rFonts w:eastAsia="Times New Roman"/>
          <w:lang w:val="en-US"/>
        </w:rPr>
        <w:t>Statistics</w:t>
      </w:r>
      <w:r w:rsidRPr="0034008E">
        <w:rPr>
          <w:rFonts w:eastAsia="Times New Roman"/>
          <w:lang w:val="en-US"/>
        </w:rPr>
        <w:t xml:space="preserve"> for the UK. https://www.cancerresearchuk.org/health-professional/cancer-statistics-for-the-uk</w:t>
      </w:r>
    </w:p>
    <w:p w14:paraId="0EDFE41C" w14:textId="77777777" w:rsidR="00991B9B" w:rsidRPr="0034008E" w:rsidRDefault="00991B9B" w:rsidP="005A4428">
      <w:pPr>
        <w:pStyle w:val="Akapitzlist"/>
        <w:numPr>
          <w:ilvl w:val="0"/>
          <w:numId w:val="22"/>
        </w:numPr>
        <w:ind w:left="567" w:hanging="501"/>
        <w:jc w:val="left"/>
        <w:rPr>
          <w:lang w:val="en-US"/>
        </w:rPr>
      </w:pPr>
      <w:proofErr w:type="spellStart"/>
      <w:r w:rsidRPr="006733C2">
        <w:t>Cowan</w:t>
      </w:r>
      <w:proofErr w:type="spellEnd"/>
      <w:r w:rsidRPr="006733C2">
        <w:t xml:space="preserve">, P. T., </w:t>
      </w:r>
      <w:proofErr w:type="spellStart"/>
      <w:r w:rsidRPr="006733C2">
        <w:t>Launico</w:t>
      </w:r>
      <w:proofErr w:type="spellEnd"/>
      <w:r w:rsidRPr="006733C2">
        <w:t xml:space="preserve">, M. V., &amp; </w:t>
      </w:r>
      <w:proofErr w:type="spellStart"/>
      <w:r w:rsidRPr="006733C2">
        <w:t>Kahai</w:t>
      </w:r>
      <w:proofErr w:type="spellEnd"/>
      <w:r w:rsidRPr="006733C2">
        <w:t xml:space="preserve">, P. (2024). </w:t>
      </w:r>
      <w:r w:rsidRPr="008328D1">
        <w:rPr>
          <w:i/>
          <w:iCs/>
          <w:lang w:val="en-US"/>
        </w:rPr>
        <w:t>Anatomy, Bones.</w:t>
      </w:r>
      <w:r w:rsidRPr="006733C2">
        <w:rPr>
          <w:lang w:val="en-US"/>
        </w:rPr>
        <w:t xml:space="preserve"> In </w:t>
      </w:r>
      <w:proofErr w:type="spellStart"/>
      <w:r w:rsidRPr="006733C2">
        <w:rPr>
          <w:lang w:val="en-US"/>
        </w:rPr>
        <w:t>StatPearls</w:t>
      </w:r>
      <w:proofErr w:type="spellEnd"/>
      <w:r w:rsidRPr="006733C2">
        <w:rPr>
          <w:lang w:val="en-US"/>
        </w:rPr>
        <w:t xml:space="preserve">. </w:t>
      </w:r>
      <w:proofErr w:type="spellStart"/>
      <w:r w:rsidRPr="006733C2">
        <w:rPr>
          <w:lang w:val="en-US"/>
        </w:rPr>
        <w:t>StatPearls</w:t>
      </w:r>
      <w:proofErr w:type="spellEnd"/>
      <w:r w:rsidRPr="006733C2">
        <w:rPr>
          <w:lang w:val="en-US"/>
        </w:rPr>
        <w:t xml:space="preserve"> Publishing.</w:t>
      </w:r>
      <w:r>
        <w:rPr>
          <w:lang w:val="en-US"/>
        </w:rPr>
        <w:t xml:space="preserve"> </w:t>
      </w:r>
    </w:p>
    <w:p w14:paraId="3E3EBB26" w14:textId="56D807BA" w:rsidR="00991B9B" w:rsidRDefault="00991B9B" w:rsidP="005A4428">
      <w:pPr>
        <w:pStyle w:val="Akapitzlist"/>
        <w:numPr>
          <w:ilvl w:val="0"/>
          <w:numId w:val="22"/>
        </w:numPr>
        <w:ind w:left="567" w:hanging="501"/>
        <w:jc w:val="left"/>
        <w:rPr>
          <w:lang w:val="en-US"/>
        </w:rPr>
      </w:pPr>
      <w:r w:rsidRPr="0034008E">
        <w:rPr>
          <w:lang w:val="en-US"/>
        </w:rPr>
        <w:lastRenderedPageBreak/>
        <w:t xml:space="preserve">Gevers, M., David, D. T., Thakur, R. C., Hübner, C., &amp; Jania, J. (2023). </w:t>
      </w:r>
      <w:r w:rsidRPr="0034008E">
        <w:rPr>
          <w:i/>
          <w:iCs/>
          <w:lang w:val="en-US"/>
        </w:rPr>
        <w:t>SESS report 2022, Svalbard Integrated Arctic Earth Observing System.</w:t>
      </w:r>
      <w:r w:rsidRPr="0034008E">
        <w:rPr>
          <w:lang w:val="en-US"/>
        </w:rPr>
        <w:t xml:space="preserve"> Longyearbyen. </w:t>
      </w:r>
      <w:r w:rsidRPr="001F4B4B">
        <w:rPr>
          <w:lang w:val="en-US"/>
        </w:rPr>
        <w:t>https://sios-svalbard.org/SESS_Issue5</w:t>
      </w:r>
    </w:p>
    <w:p w14:paraId="079E6465" w14:textId="027432BF" w:rsidR="00991B9B" w:rsidRPr="008328D1" w:rsidRDefault="00991B9B" w:rsidP="005A4428">
      <w:pPr>
        <w:pStyle w:val="Akapitzlist"/>
        <w:numPr>
          <w:ilvl w:val="0"/>
          <w:numId w:val="22"/>
        </w:numPr>
        <w:ind w:left="567" w:hanging="501"/>
        <w:jc w:val="left"/>
        <w:rPr>
          <w:lang w:val="en-US"/>
        </w:rPr>
      </w:pPr>
      <w:proofErr w:type="spellStart"/>
      <w:r w:rsidRPr="008328D1">
        <w:rPr>
          <w:lang w:val="en-US"/>
        </w:rPr>
        <w:t>Jariremombe</w:t>
      </w:r>
      <w:proofErr w:type="spellEnd"/>
      <w:r w:rsidRPr="008328D1">
        <w:rPr>
          <w:lang w:val="en-US"/>
        </w:rPr>
        <w:t>, R.C. (202</w:t>
      </w:r>
      <w:r>
        <w:rPr>
          <w:lang w:val="en-US"/>
        </w:rPr>
        <w:t>2</w:t>
      </w:r>
      <w:r w:rsidRPr="008328D1">
        <w:rPr>
          <w:lang w:val="en-US"/>
        </w:rPr>
        <w:t xml:space="preserve">). Mechanisms of </w:t>
      </w:r>
      <w:r>
        <w:rPr>
          <w:lang w:val="en-US"/>
        </w:rPr>
        <w:t>A</w:t>
      </w:r>
      <w:r w:rsidRPr="008328D1">
        <w:rPr>
          <w:lang w:val="en-US"/>
        </w:rPr>
        <w:t xml:space="preserve">ntimicrobial </w:t>
      </w:r>
      <w:r>
        <w:rPr>
          <w:lang w:val="en-US"/>
        </w:rPr>
        <w:t>R</w:t>
      </w:r>
      <w:r w:rsidRPr="008328D1">
        <w:rPr>
          <w:lang w:val="en-US"/>
        </w:rPr>
        <w:t xml:space="preserve">esistance of </w:t>
      </w:r>
      <w:r w:rsidRPr="008328D1">
        <w:rPr>
          <w:i/>
          <w:iCs/>
          <w:lang w:val="en-US"/>
        </w:rPr>
        <w:t>E. coli.</w:t>
      </w:r>
      <w:r w:rsidRPr="008328D1">
        <w:rPr>
          <w:lang w:val="en-US"/>
        </w:rPr>
        <w:t xml:space="preserve"> </w:t>
      </w:r>
      <w:r>
        <w:rPr>
          <w:lang w:val="en-US"/>
        </w:rPr>
        <w:t xml:space="preserve">In M. S. Erjavec (Ed.), </w:t>
      </w:r>
      <w:r w:rsidRPr="00D74D01">
        <w:rPr>
          <w:i/>
          <w:iCs/>
          <w:lang w:val="en-US"/>
        </w:rPr>
        <w:t>Escherichia coli</w:t>
      </w:r>
      <w:r w:rsidRPr="00D74D01">
        <w:rPr>
          <w:lang w:val="en-US"/>
        </w:rPr>
        <w:t xml:space="preserve"> - Old and New Insights</w:t>
      </w:r>
      <w:r>
        <w:rPr>
          <w:lang w:val="en-US"/>
        </w:rPr>
        <w:t xml:space="preserve">. </w:t>
      </w:r>
      <w:r w:rsidR="008407AD" w:rsidRPr="003B1741">
        <w:rPr>
          <w:lang w:val="en-US"/>
        </w:rPr>
        <w:t>https://doi.org/10.5772/intechopen.101671</w:t>
      </w:r>
    </w:p>
    <w:p w14:paraId="627E2405" w14:textId="77777777" w:rsidR="00991B9B" w:rsidRPr="00281AE1" w:rsidRDefault="00991B9B" w:rsidP="005A4428">
      <w:pPr>
        <w:pStyle w:val="Akapitzlist"/>
        <w:numPr>
          <w:ilvl w:val="0"/>
          <w:numId w:val="22"/>
        </w:numPr>
        <w:ind w:left="567" w:hanging="501"/>
        <w:jc w:val="left"/>
      </w:pPr>
      <w:r w:rsidRPr="00281AE1">
        <w:t xml:space="preserve">Ministerstwo Środowiska. (2002). </w:t>
      </w:r>
      <w:r w:rsidRPr="0034008E">
        <w:rPr>
          <w:i/>
          <w:iCs/>
        </w:rPr>
        <w:t>Rozporządzenie Ministra Środowiska z dnia 9 września 2002 r. w sprawie standardów jakości gleby oraz standardów jakości ziemi</w:t>
      </w:r>
      <w:r w:rsidRPr="00281AE1">
        <w:t xml:space="preserve"> (Dz. U. Nr 165, poz. 1359).</w:t>
      </w:r>
    </w:p>
    <w:p w14:paraId="1C38CFE6" w14:textId="77777777" w:rsidR="00991B9B" w:rsidRPr="0034008E" w:rsidRDefault="00991B9B" w:rsidP="005A4428">
      <w:pPr>
        <w:pStyle w:val="Akapitzlist"/>
        <w:numPr>
          <w:ilvl w:val="0"/>
          <w:numId w:val="22"/>
        </w:numPr>
        <w:ind w:left="567" w:hanging="501"/>
        <w:jc w:val="left"/>
        <w:rPr>
          <w:lang w:val="en-US"/>
        </w:rPr>
      </w:pPr>
      <w:r w:rsidRPr="0034008E">
        <w:rPr>
          <w:lang w:val="en-US"/>
        </w:rPr>
        <w:t xml:space="preserve">Pelkonen, V. P., &amp; </w:t>
      </w:r>
      <w:proofErr w:type="spellStart"/>
      <w:r w:rsidRPr="0034008E">
        <w:rPr>
          <w:lang w:val="en-US"/>
        </w:rPr>
        <w:t>Pirttilä</w:t>
      </w:r>
      <w:proofErr w:type="spellEnd"/>
      <w:r w:rsidRPr="0034008E">
        <w:rPr>
          <w:lang w:val="en-US"/>
        </w:rPr>
        <w:t xml:space="preserve">, A. M. (2012). Taxonomy and phylogeny of the genus </w:t>
      </w:r>
      <w:r w:rsidRPr="0034008E">
        <w:rPr>
          <w:i/>
          <w:iCs/>
          <w:lang w:val="en-US"/>
        </w:rPr>
        <w:t>Lilium</w:t>
      </w:r>
      <w:r w:rsidRPr="0034008E">
        <w:rPr>
          <w:lang w:val="en-US"/>
        </w:rPr>
        <w:t xml:space="preserve">. </w:t>
      </w:r>
      <w:r w:rsidRPr="0034008E">
        <w:rPr>
          <w:i/>
          <w:iCs/>
          <w:lang w:val="en-US"/>
        </w:rPr>
        <w:t>Floriculture and Ornamental Biotechnology, 6</w:t>
      </w:r>
      <w:r w:rsidRPr="0034008E">
        <w:rPr>
          <w:lang w:val="en-US"/>
        </w:rPr>
        <w:t>(2), 1–8.</w:t>
      </w:r>
    </w:p>
    <w:p w14:paraId="4A8C7C9A" w14:textId="77777777" w:rsidR="00991B9B" w:rsidRPr="0034008E" w:rsidRDefault="00991B9B" w:rsidP="005A4428">
      <w:pPr>
        <w:pStyle w:val="Akapitzlist"/>
        <w:numPr>
          <w:ilvl w:val="0"/>
          <w:numId w:val="22"/>
        </w:numPr>
        <w:ind w:left="567" w:hanging="501"/>
        <w:jc w:val="left"/>
        <w:rPr>
          <w:lang w:val="en-US"/>
        </w:rPr>
      </w:pPr>
      <w:r w:rsidRPr="0034008E">
        <w:rPr>
          <w:lang w:val="en-US"/>
        </w:rPr>
        <w:t xml:space="preserve">Rasheed, R., Ashraf, M. A., Ali, S., Iqbal, M., Zafar, S., Akbar, A., &amp; Banik, A. (2022). Role of NO in </w:t>
      </w:r>
      <w:r>
        <w:rPr>
          <w:lang w:val="en-US"/>
        </w:rPr>
        <w:t>P</w:t>
      </w:r>
      <w:r w:rsidRPr="0034008E">
        <w:rPr>
          <w:lang w:val="en-US"/>
        </w:rPr>
        <w:t xml:space="preserve">lants: A current update. </w:t>
      </w:r>
      <w:r>
        <w:rPr>
          <w:lang w:val="en-US"/>
        </w:rPr>
        <w:t>In</w:t>
      </w:r>
      <w:r w:rsidRPr="0034008E">
        <w:rPr>
          <w:lang w:val="en-US"/>
        </w:rPr>
        <w:t xml:space="preserve"> </w:t>
      </w:r>
      <w:r>
        <w:rPr>
          <w:lang w:val="en-US"/>
        </w:rPr>
        <w:t xml:space="preserve">V. P. Singh, S. Singh, D. K. Tripathi, M. C. Romero-Puertas &amp; L. M. Sandalio (Eds), </w:t>
      </w:r>
      <w:r w:rsidRPr="0034008E">
        <w:rPr>
          <w:i/>
          <w:iCs/>
          <w:lang w:val="en-US"/>
        </w:rPr>
        <w:t xml:space="preserve">Nitric </w:t>
      </w:r>
      <w:r>
        <w:rPr>
          <w:i/>
          <w:iCs/>
          <w:lang w:val="en-US"/>
        </w:rPr>
        <w:t>O</w:t>
      </w:r>
      <w:r w:rsidRPr="0034008E">
        <w:rPr>
          <w:i/>
          <w:iCs/>
          <w:lang w:val="en-US"/>
        </w:rPr>
        <w:t xml:space="preserve">xide in </w:t>
      </w:r>
      <w:r>
        <w:rPr>
          <w:i/>
          <w:iCs/>
          <w:lang w:val="en-US"/>
        </w:rPr>
        <w:t>P</w:t>
      </w:r>
      <w:r w:rsidRPr="0034008E">
        <w:rPr>
          <w:i/>
          <w:iCs/>
          <w:lang w:val="en-US"/>
        </w:rPr>
        <w:t xml:space="preserve">lant </w:t>
      </w:r>
      <w:r>
        <w:rPr>
          <w:i/>
          <w:iCs/>
          <w:lang w:val="en-US"/>
        </w:rPr>
        <w:t>B</w:t>
      </w:r>
      <w:r w:rsidRPr="0034008E">
        <w:rPr>
          <w:i/>
          <w:iCs/>
          <w:lang w:val="en-US"/>
        </w:rPr>
        <w:t>iology</w:t>
      </w:r>
      <w:r>
        <w:rPr>
          <w:i/>
          <w:iCs/>
          <w:lang w:val="en-US"/>
        </w:rPr>
        <w:t xml:space="preserve">. </w:t>
      </w:r>
      <w:r w:rsidRPr="0052699D">
        <w:rPr>
          <w:i/>
          <w:iCs/>
          <w:lang w:val="en-US"/>
        </w:rPr>
        <w:t>An Ancient Molecule with Emerging Roles</w:t>
      </w:r>
      <w:r w:rsidRPr="0034008E">
        <w:rPr>
          <w:lang w:val="en-US"/>
        </w:rPr>
        <w:t xml:space="preserve"> (</w:t>
      </w:r>
      <w:r>
        <w:rPr>
          <w:lang w:val="en-US"/>
        </w:rPr>
        <w:t>pp</w:t>
      </w:r>
      <w:r w:rsidRPr="0034008E">
        <w:rPr>
          <w:lang w:val="en-US"/>
        </w:rPr>
        <w:t>. 139–168). Academic Press. https://doi.org/10.1016/B978-0-12-818797-5.00021-2</w:t>
      </w:r>
    </w:p>
    <w:p w14:paraId="0A94F5D1" w14:textId="77777777" w:rsidR="00991B9B" w:rsidRPr="0034008E" w:rsidRDefault="00991B9B" w:rsidP="005A4428">
      <w:pPr>
        <w:pStyle w:val="Akapitzlist"/>
        <w:numPr>
          <w:ilvl w:val="0"/>
          <w:numId w:val="22"/>
        </w:numPr>
        <w:ind w:left="567" w:hanging="501"/>
        <w:jc w:val="left"/>
        <w:rPr>
          <w:lang w:val="en-US"/>
        </w:rPr>
      </w:pPr>
      <w:proofErr w:type="spellStart"/>
      <w:r w:rsidRPr="0034008E">
        <w:rPr>
          <w:lang w:val="en-US"/>
        </w:rPr>
        <w:t>Stulp</w:t>
      </w:r>
      <w:proofErr w:type="spellEnd"/>
      <w:r w:rsidRPr="0034008E">
        <w:rPr>
          <w:lang w:val="en-US"/>
        </w:rPr>
        <w:t xml:space="preserve">, G., </w:t>
      </w:r>
      <w:proofErr w:type="spellStart"/>
      <w:r w:rsidRPr="0034008E">
        <w:rPr>
          <w:lang w:val="en-US"/>
        </w:rPr>
        <w:t>Buunk</w:t>
      </w:r>
      <w:proofErr w:type="spellEnd"/>
      <w:r w:rsidRPr="0034008E">
        <w:rPr>
          <w:lang w:val="en-US"/>
        </w:rPr>
        <w:t xml:space="preserve">, A. P., Kurzban, R., &amp; Verhulst, S. (2013a). The height of choosiness: Mutual mate choice for stature results in suboptimal pair formation for both sexes. </w:t>
      </w:r>
      <w:r w:rsidRPr="0034008E">
        <w:rPr>
          <w:i/>
          <w:iCs/>
          <w:lang w:val="en-US"/>
        </w:rPr>
        <w:t xml:space="preserve">Animal </w:t>
      </w:r>
      <w:proofErr w:type="spellStart"/>
      <w:r w:rsidRPr="0034008E">
        <w:rPr>
          <w:i/>
          <w:iCs/>
          <w:lang w:val="en-US"/>
        </w:rPr>
        <w:t>Behaviour</w:t>
      </w:r>
      <w:proofErr w:type="spellEnd"/>
      <w:r w:rsidRPr="0034008E">
        <w:rPr>
          <w:i/>
          <w:iCs/>
          <w:lang w:val="en-US"/>
        </w:rPr>
        <w:t>, 86</w:t>
      </w:r>
      <w:r w:rsidRPr="0034008E">
        <w:rPr>
          <w:lang w:val="en-US"/>
        </w:rPr>
        <w:t>, 37–46. https://doi.org/10.1016/j.anbehav.2013.03.038</w:t>
      </w:r>
    </w:p>
    <w:p w14:paraId="0FA70C8D" w14:textId="77777777" w:rsidR="00991B9B" w:rsidRPr="0034008E" w:rsidRDefault="00991B9B" w:rsidP="005A4428">
      <w:pPr>
        <w:pStyle w:val="Akapitzlist"/>
        <w:numPr>
          <w:ilvl w:val="0"/>
          <w:numId w:val="22"/>
        </w:numPr>
        <w:ind w:left="567" w:hanging="501"/>
        <w:jc w:val="left"/>
        <w:rPr>
          <w:lang w:val="en-US"/>
        </w:rPr>
      </w:pPr>
      <w:proofErr w:type="spellStart"/>
      <w:r w:rsidRPr="0034008E">
        <w:rPr>
          <w:lang w:val="en-US"/>
        </w:rPr>
        <w:t>Stulp</w:t>
      </w:r>
      <w:proofErr w:type="spellEnd"/>
      <w:r w:rsidRPr="0034008E">
        <w:rPr>
          <w:lang w:val="en-US"/>
        </w:rPr>
        <w:t xml:space="preserve">, G., </w:t>
      </w:r>
      <w:proofErr w:type="spellStart"/>
      <w:r w:rsidRPr="0034008E">
        <w:rPr>
          <w:lang w:val="en-US"/>
        </w:rPr>
        <w:t>Buunk</w:t>
      </w:r>
      <w:proofErr w:type="spellEnd"/>
      <w:r w:rsidRPr="0034008E">
        <w:rPr>
          <w:lang w:val="en-US"/>
        </w:rPr>
        <w:t xml:space="preserve">, A. P., &amp; Pollet, T. V. (2013b). Women want taller men more than men want shorter women. </w:t>
      </w:r>
      <w:r w:rsidRPr="0034008E">
        <w:rPr>
          <w:i/>
          <w:iCs/>
          <w:lang w:val="en-US"/>
        </w:rPr>
        <w:t>Personality and Individual Differences, 54</w:t>
      </w:r>
      <w:r w:rsidRPr="0034008E">
        <w:rPr>
          <w:lang w:val="en-US"/>
        </w:rPr>
        <w:t>, 877–883. https://doi.org/10.1016/j.paid.2012.12.019</w:t>
      </w:r>
    </w:p>
    <w:p w14:paraId="1699247D" w14:textId="77777777" w:rsidR="00991B9B" w:rsidRPr="00281AE1" w:rsidRDefault="00991B9B" w:rsidP="005A4428">
      <w:pPr>
        <w:pStyle w:val="Akapitzlist"/>
        <w:numPr>
          <w:ilvl w:val="0"/>
          <w:numId w:val="22"/>
        </w:numPr>
        <w:ind w:left="567" w:hanging="501"/>
        <w:jc w:val="left"/>
      </w:pPr>
      <w:proofErr w:type="spellStart"/>
      <w:r w:rsidRPr="0034008E">
        <w:rPr>
          <w:lang w:val="en-US"/>
        </w:rPr>
        <w:t>Stulp</w:t>
      </w:r>
      <w:proofErr w:type="spellEnd"/>
      <w:r w:rsidRPr="0034008E">
        <w:rPr>
          <w:lang w:val="en-US"/>
        </w:rPr>
        <w:t xml:space="preserve">, G., </w:t>
      </w:r>
      <w:proofErr w:type="spellStart"/>
      <w:r w:rsidRPr="0034008E">
        <w:rPr>
          <w:lang w:val="en-US"/>
        </w:rPr>
        <w:t>Buunk</w:t>
      </w:r>
      <w:proofErr w:type="spellEnd"/>
      <w:r w:rsidRPr="0034008E">
        <w:rPr>
          <w:lang w:val="en-US"/>
        </w:rPr>
        <w:t xml:space="preserve">, A. P., Pollet, T. V., Nettle, D., &amp; Verhulst, S. (2013c). Are human mating preferences with respect to height reflected in actual pairings? </w:t>
      </w:r>
      <w:proofErr w:type="spellStart"/>
      <w:r w:rsidRPr="0034008E">
        <w:rPr>
          <w:i/>
          <w:iCs/>
        </w:rPr>
        <w:t>PLoS</w:t>
      </w:r>
      <w:proofErr w:type="spellEnd"/>
      <w:r w:rsidRPr="0034008E">
        <w:rPr>
          <w:i/>
          <w:iCs/>
        </w:rPr>
        <w:t xml:space="preserve"> ONE, 8</w:t>
      </w:r>
      <w:r w:rsidRPr="00281AE1">
        <w:t>(1), e54186. https://doi.org/10.1371/journal.pone.0054186</w:t>
      </w:r>
    </w:p>
    <w:p w14:paraId="0C1989C8" w14:textId="77777777" w:rsidR="00991B9B" w:rsidRDefault="00991B9B" w:rsidP="005A4428">
      <w:pPr>
        <w:pStyle w:val="Akapitzlist"/>
        <w:numPr>
          <w:ilvl w:val="0"/>
          <w:numId w:val="22"/>
        </w:numPr>
        <w:ind w:left="567" w:hanging="501"/>
        <w:jc w:val="left"/>
        <w:rPr>
          <w:lang w:val="en-US"/>
        </w:rPr>
      </w:pPr>
      <w:r w:rsidRPr="00701EBD">
        <w:rPr>
          <w:lang w:val="en-US"/>
        </w:rPr>
        <w:t xml:space="preserve">Tabachnick, B. G., Fidell, L. S., &amp; Ullman, J. B. (2019). </w:t>
      </w:r>
      <w:r w:rsidRPr="0034008E">
        <w:rPr>
          <w:i/>
          <w:iCs/>
          <w:lang w:val="en-US"/>
        </w:rPr>
        <w:t xml:space="preserve">Using </w:t>
      </w:r>
      <w:r>
        <w:rPr>
          <w:i/>
          <w:iCs/>
          <w:lang w:val="en-US"/>
        </w:rPr>
        <w:t>M</w:t>
      </w:r>
      <w:r w:rsidRPr="0034008E">
        <w:rPr>
          <w:i/>
          <w:iCs/>
          <w:lang w:val="en-US"/>
        </w:rPr>
        <w:t xml:space="preserve">ultivariate </w:t>
      </w:r>
      <w:r>
        <w:rPr>
          <w:i/>
          <w:iCs/>
          <w:lang w:val="en-US"/>
        </w:rPr>
        <w:t>S</w:t>
      </w:r>
      <w:r w:rsidRPr="0034008E">
        <w:rPr>
          <w:i/>
          <w:iCs/>
          <w:lang w:val="en-US"/>
        </w:rPr>
        <w:t>tatistics.</w:t>
      </w:r>
      <w:r w:rsidRPr="0034008E">
        <w:rPr>
          <w:lang w:val="en-US"/>
        </w:rPr>
        <w:t xml:space="preserve"> Pearson.</w:t>
      </w:r>
    </w:p>
    <w:p w14:paraId="4AC7843D" w14:textId="21B41408" w:rsidR="00991B9B" w:rsidRPr="008328D1" w:rsidRDefault="00991B9B" w:rsidP="005A4428">
      <w:pPr>
        <w:pStyle w:val="Akapitzlist"/>
        <w:numPr>
          <w:ilvl w:val="0"/>
          <w:numId w:val="22"/>
        </w:numPr>
        <w:ind w:left="567" w:hanging="501"/>
        <w:jc w:val="left"/>
        <w:rPr>
          <w:lang w:val="en-US"/>
        </w:rPr>
      </w:pPr>
      <w:r w:rsidRPr="008328D1">
        <w:rPr>
          <w:lang w:val="en-US"/>
        </w:rPr>
        <w:t xml:space="preserve">Takahashi, M., Singh, R. S. &amp; Stone, J. (2017). A Theory for the origin of human menopause. </w:t>
      </w:r>
      <w:r w:rsidRPr="008328D1">
        <w:rPr>
          <w:i/>
          <w:iCs/>
          <w:lang w:val="en-US"/>
        </w:rPr>
        <w:t>Frontiers in Genetics</w:t>
      </w:r>
      <w:r w:rsidRPr="008328D1">
        <w:rPr>
          <w:lang w:val="en-US"/>
        </w:rPr>
        <w:t xml:space="preserve"> 7, 222. </w:t>
      </w:r>
      <w:r w:rsidR="001F4B4B" w:rsidRPr="002574AC">
        <w:t>https://doi.org/10.3389/fgene.2016.00222</w:t>
      </w:r>
    </w:p>
    <w:p w14:paraId="6328F60B" w14:textId="77777777" w:rsidR="00991B9B" w:rsidRPr="0034008E" w:rsidRDefault="00991B9B" w:rsidP="005A4428">
      <w:pPr>
        <w:pStyle w:val="Akapitzlist"/>
        <w:numPr>
          <w:ilvl w:val="0"/>
          <w:numId w:val="22"/>
        </w:numPr>
        <w:ind w:left="567" w:hanging="501"/>
        <w:jc w:val="left"/>
        <w:rPr>
          <w:rFonts w:eastAsia="Aptos" w:cs="Times New Roman"/>
          <w:b/>
          <w:bCs/>
          <w:kern w:val="2"/>
          <w:szCs w:val="24"/>
          <w14:ligatures w14:val="standardContextual"/>
        </w:rPr>
      </w:pPr>
      <w:r w:rsidRPr="0034008E">
        <w:rPr>
          <w:lang w:val="en-US"/>
        </w:rPr>
        <w:t xml:space="preserve">Zheng, Y., Wang, X., Cui, X., Wang, K., Wang, Y., &amp; He, Y. (2023). Phytohormones regulate the abiotic stress: An overview of physiological, biochemical, and molecular responses in horticultural crops. </w:t>
      </w:r>
      <w:r w:rsidRPr="0034008E">
        <w:rPr>
          <w:i/>
          <w:iCs/>
          <w:lang w:val="en-US"/>
        </w:rPr>
        <w:t>Frontiers in Plant Science, 13</w:t>
      </w:r>
      <w:r w:rsidRPr="0034008E">
        <w:rPr>
          <w:lang w:val="en-US"/>
        </w:rPr>
        <w:t>, 1095363. https://doi.org/10.3389/fpls.2022.1095363</w:t>
      </w:r>
    </w:p>
    <w:p w14:paraId="186A79AB" w14:textId="77777777" w:rsidR="0048487A" w:rsidRDefault="0048487A" w:rsidP="005A4428">
      <w:pPr>
        <w:ind w:left="567" w:hanging="501"/>
        <w:jc w:val="left"/>
        <w:rPr>
          <w:rFonts w:eastAsia="Aptos" w:cs="Times New Roman"/>
          <w:b/>
          <w:bCs/>
          <w:kern w:val="2"/>
          <w:szCs w:val="24"/>
          <w14:ligatures w14:val="standardContextual"/>
        </w:rPr>
      </w:pPr>
    </w:p>
    <w:sectPr w:rsidR="0048487A" w:rsidSect="00DC1EDA">
      <w:headerReference w:type="default" r:id="rId12"/>
      <w:footerReference w:type="defaul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20AD" w14:textId="77777777" w:rsidR="000C7BEA" w:rsidRDefault="000C7BEA" w:rsidP="007545AF">
      <w:pPr>
        <w:spacing w:line="240" w:lineRule="auto"/>
      </w:pPr>
      <w:r>
        <w:separator/>
      </w:r>
    </w:p>
  </w:endnote>
  <w:endnote w:type="continuationSeparator" w:id="0">
    <w:p w14:paraId="3E797569" w14:textId="77777777" w:rsidR="000C7BEA" w:rsidRDefault="000C7BEA" w:rsidP="00754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295897"/>
      <w:docPartObj>
        <w:docPartGallery w:val="Page Numbers (Bottom of Page)"/>
        <w:docPartUnique/>
      </w:docPartObj>
    </w:sdtPr>
    <w:sdtContent>
      <w:p w14:paraId="4DB4515F" w14:textId="228A9B14" w:rsidR="00DC1EDA" w:rsidRDefault="00DC1EDA">
        <w:pPr>
          <w:pStyle w:val="Stopka"/>
          <w:jc w:val="center"/>
        </w:pPr>
        <w:r>
          <w:fldChar w:fldCharType="begin"/>
        </w:r>
        <w:r>
          <w:instrText>PAGE   \* MERGEFORMAT</w:instrText>
        </w:r>
        <w:r>
          <w:fldChar w:fldCharType="separate"/>
        </w:r>
        <w:r>
          <w:t>2</w:t>
        </w:r>
        <w:r>
          <w:fldChar w:fldCharType="end"/>
        </w:r>
      </w:p>
    </w:sdtContent>
  </w:sdt>
  <w:p w14:paraId="00DF4565" w14:textId="77777777" w:rsidR="00DC1EDA" w:rsidRDefault="00DC1E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4BB9" w14:textId="77777777" w:rsidR="000C7BEA" w:rsidRDefault="000C7BEA" w:rsidP="007545AF">
      <w:pPr>
        <w:spacing w:line="240" w:lineRule="auto"/>
      </w:pPr>
      <w:r>
        <w:separator/>
      </w:r>
    </w:p>
  </w:footnote>
  <w:footnote w:type="continuationSeparator" w:id="0">
    <w:p w14:paraId="3E079E59" w14:textId="77777777" w:rsidR="000C7BEA" w:rsidRDefault="000C7BEA" w:rsidP="007545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97E8" w14:textId="583DD403" w:rsidR="00EC51C2" w:rsidRDefault="00EC51C2">
    <w:pPr>
      <w:pStyle w:val="Nagwek"/>
      <w:jc w:val="center"/>
    </w:pPr>
  </w:p>
  <w:p w14:paraId="341F10B5" w14:textId="77777777" w:rsidR="00EC51C2" w:rsidRDefault="00EC51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5FB9"/>
    <w:multiLevelType w:val="hybridMultilevel"/>
    <w:tmpl w:val="04660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A550B0"/>
    <w:multiLevelType w:val="multilevel"/>
    <w:tmpl w:val="FFDA0194"/>
    <w:lvl w:ilvl="0">
      <w:start w:val="1"/>
      <w:numFmt w:val="decimal"/>
      <w:lvlText w:val="%1."/>
      <w:lvlJc w:val="left"/>
      <w:pPr>
        <w:ind w:left="360" w:hanging="360"/>
      </w:pPr>
      <w:rPr>
        <w:rFonts w:hint="default"/>
      </w:rPr>
    </w:lvl>
    <w:lvl w:ilvl="1">
      <w:start w:val="3"/>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971124"/>
    <w:multiLevelType w:val="multilevel"/>
    <w:tmpl w:val="64CC7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B565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1D1F89"/>
    <w:multiLevelType w:val="hybridMultilevel"/>
    <w:tmpl w:val="43547798"/>
    <w:lvl w:ilvl="0" w:tplc="72F4742C">
      <w:start w:val="1"/>
      <w:numFmt w:val="decimal"/>
      <w:lvlText w:val="%1."/>
      <w:lvlJc w:val="left"/>
      <w:pPr>
        <w:ind w:left="720" w:hanging="360"/>
      </w:pPr>
      <w:rPr>
        <w:rFonts w:ascii="Times New Roman" w:eastAsiaTheme="minorHAnsi"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753CF0"/>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B039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A016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6806CA"/>
    <w:multiLevelType w:val="hybridMultilevel"/>
    <w:tmpl w:val="032C0AC4"/>
    <w:lvl w:ilvl="0" w:tplc="650618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131DBA"/>
    <w:multiLevelType w:val="hybridMultilevel"/>
    <w:tmpl w:val="360A7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D10F73"/>
    <w:multiLevelType w:val="hybridMultilevel"/>
    <w:tmpl w:val="6D26BEAA"/>
    <w:lvl w:ilvl="0" w:tplc="1F8E0CC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06251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DA72AF"/>
    <w:multiLevelType w:val="hybridMultilevel"/>
    <w:tmpl w:val="D592D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7E7A9D"/>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9B4D49"/>
    <w:multiLevelType w:val="hybridMultilevel"/>
    <w:tmpl w:val="7DD25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2E1A75"/>
    <w:multiLevelType w:val="hybridMultilevel"/>
    <w:tmpl w:val="735AA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E226BB"/>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8561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B542C5"/>
    <w:multiLevelType w:val="hybridMultilevel"/>
    <w:tmpl w:val="74D0D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7B651B"/>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2F184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B079B6"/>
    <w:multiLevelType w:val="multilevel"/>
    <w:tmpl w:val="9BE4E9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3818762">
    <w:abstractNumId w:val="0"/>
  </w:num>
  <w:num w:numId="2" w16cid:durableId="443887220">
    <w:abstractNumId w:val="13"/>
  </w:num>
  <w:num w:numId="3" w16cid:durableId="1618175897">
    <w:abstractNumId w:val="16"/>
  </w:num>
  <w:num w:numId="4" w16cid:durableId="1469123610">
    <w:abstractNumId w:val="5"/>
  </w:num>
  <w:num w:numId="5" w16cid:durableId="447552399">
    <w:abstractNumId w:val="11"/>
  </w:num>
  <w:num w:numId="6" w16cid:durableId="767046768">
    <w:abstractNumId w:val="19"/>
  </w:num>
  <w:num w:numId="7" w16cid:durableId="248585567">
    <w:abstractNumId w:val="20"/>
  </w:num>
  <w:num w:numId="8" w16cid:durableId="1462769617">
    <w:abstractNumId w:val="4"/>
  </w:num>
  <w:num w:numId="9" w16cid:durableId="1242567659">
    <w:abstractNumId w:val="2"/>
  </w:num>
  <w:num w:numId="10" w16cid:durableId="701974564">
    <w:abstractNumId w:val="15"/>
  </w:num>
  <w:num w:numId="11" w16cid:durableId="939752113">
    <w:abstractNumId w:val="14"/>
  </w:num>
  <w:num w:numId="12" w16cid:durableId="1838765948">
    <w:abstractNumId w:val="7"/>
  </w:num>
  <w:num w:numId="13" w16cid:durableId="317659591">
    <w:abstractNumId w:val="3"/>
  </w:num>
  <w:num w:numId="14" w16cid:durableId="843933343">
    <w:abstractNumId w:val="6"/>
  </w:num>
  <w:num w:numId="15" w16cid:durableId="812216669">
    <w:abstractNumId w:val="1"/>
  </w:num>
  <w:num w:numId="16" w16cid:durableId="1959481588">
    <w:abstractNumId w:val="17"/>
  </w:num>
  <w:num w:numId="17" w16cid:durableId="1438986257">
    <w:abstractNumId w:val="21"/>
  </w:num>
  <w:num w:numId="18" w16cid:durableId="433944235">
    <w:abstractNumId w:val="12"/>
  </w:num>
  <w:num w:numId="19" w16cid:durableId="286741701">
    <w:abstractNumId w:val="18"/>
  </w:num>
  <w:num w:numId="20" w16cid:durableId="940723356">
    <w:abstractNumId w:val="8"/>
  </w:num>
  <w:num w:numId="21" w16cid:durableId="1633367061">
    <w:abstractNumId w:val="9"/>
  </w:num>
  <w:num w:numId="22" w16cid:durableId="1411924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D2"/>
    <w:rsid w:val="00002B60"/>
    <w:rsid w:val="0000379C"/>
    <w:rsid w:val="00004547"/>
    <w:rsid w:val="00005673"/>
    <w:rsid w:val="0000593F"/>
    <w:rsid w:val="00005C10"/>
    <w:rsid w:val="00005E3E"/>
    <w:rsid w:val="000078A3"/>
    <w:rsid w:val="00007D3B"/>
    <w:rsid w:val="000120A7"/>
    <w:rsid w:val="00013347"/>
    <w:rsid w:val="000136CF"/>
    <w:rsid w:val="000139CC"/>
    <w:rsid w:val="00013C53"/>
    <w:rsid w:val="00015251"/>
    <w:rsid w:val="000160F8"/>
    <w:rsid w:val="000161E8"/>
    <w:rsid w:val="000210B3"/>
    <w:rsid w:val="000221EB"/>
    <w:rsid w:val="00023701"/>
    <w:rsid w:val="00024D95"/>
    <w:rsid w:val="000314FD"/>
    <w:rsid w:val="00031E40"/>
    <w:rsid w:val="00033454"/>
    <w:rsid w:val="00036078"/>
    <w:rsid w:val="00036E2F"/>
    <w:rsid w:val="00037607"/>
    <w:rsid w:val="0003774B"/>
    <w:rsid w:val="00040B51"/>
    <w:rsid w:val="000442A3"/>
    <w:rsid w:val="000454BF"/>
    <w:rsid w:val="000463AF"/>
    <w:rsid w:val="00046A25"/>
    <w:rsid w:val="00047117"/>
    <w:rsid w:val="000479FF"/>
    <w:rsid w:val="00047C45"/>
    <w:rsid w:val="0005147E"/>
    <w:rsid w:val="000514AB"/>
    <w:rsid w:val="00055133"/>
    <w:rsid w:val="00055461"/>
    <w:rsid w:val="000562D7"/>
    <w:rsid w:val="00056C13"/>
    <w:rsid w:val="00057235"/>
    <w:rsid w:val="0005750A"/>
    <w:rsid w:val="000575DD"/>
    <w:rsid w:val="000579B6"/>
    <w:rsid w:val="00060EAE"/>
    <w:rsid w:val="000627A2"/>
    <w:rsid w:val="00062AFE"/>
    <w:rsid w:val="00062BEC"/>
    <w:rsid w:val="00062EC0"/>
    <w:rsid w:val="0006412F"/>
    <w:rsid w:val="000655A3"/>
    <w:rsid w:val="000661BB"/>
    <w:rsid w:val="000672CF"/>
    <w:rsid w:val="000716A0"/>
    <w:rsid w:val="00074545"/>
    <w:rsid w:val="00074546"/>
    <w:rsid w:val="00074F8B"/>
    <w:rsid w:val="00075190"/>
    <w:rsid w:val="00075845"/>
    <w:rsid w:val="00076ED2"/>
    <w:rsid w:val="00077395"/>
    <w:rsid w:val="000807E5"/>
    <w:rsid w:val="000821AC"/>
    <w:rsid w:val="00082E8D"/>
    <w:rsid w:val="000832AF"/>
    <w:rsid w:val="00083E67"/>
    <w:rsid w:val="00084564"/>
    <w:rsid w:val="0008699E"/>
    <w:rsid w:val="000870EA"/>
    <w:rsid w:val="00087965"/>
    <w:rsid w:val="000901B7"/>
    <w:rsid w:val="000905DE"/>
    <w:rsid w:val="000913A4"/>
    <w:rsid w:val="00091783"/>
    <w:rsid w:val="00092C49"/>
    <w:rsid w:val="00092C82"/>
    <w:rsid w:val="00093C42"/>
    <w:rsid w:val="00095B57"/>
    <w:rsid w:val="00097348"/>
    <w:rsid w:val="00097A2C"/>
    <w:rsid w:val="00097FB5"/>
    <w:rsid w:val="000A09A2"/>
    <w:rsid w:val="000A103D"/>
    <w:rsid w:val="000A2540"/>
    <w:rsid w:val="000A3158"/>
    <w:rsid w:val="000A38BD"/>
    <w:rsid w:val="000A3A6C"/>
    <w:rsid w:val="000A4126"/>
    <w:rsid w:val="000A72BB"/>
    <w:rsid w:val="000B041A"/>
    <w:rsid w:val="000B05D5"/>
    <w:rsid w:val="000B294B"/>
    <w:rsid w:val="000B2B1F"/>
    <w:rsid w:val="000B3051"/>
    <w:rsid w:val="000B3950"/>
    <w:rsid w:val="000B5BB5"/>
    <w:rsid w:val="000B643C"/>
    <w:rsid w:val="000B7B56"/>
    <w:rsid w:val="000C1865"/>
    <w:rsid w:val="000C1B75"/>
    <w:rsid w:val="000C2248"/>
    <w:rsid w:val="000C3F44"/>
    <w:rsid w:val="000C4151"/>
    <w:rsid w:val="000C4684"/>
    <w:rsid w:val="000C4DE9"/>
    <w:rsid w:val="000C5381"/>
    <w:rsid w:val="000C5E88"/>
    <w:rsid w:val="000C616D"/>
    <w:rsid w:val="000C6654"/>
    <w:rsid w:val="000C7BEA"/>
    <w:rsid w:val="000D017D"/>
    <w:rsid w:val="000D26BA"/>
    <w:rsid w:val="000D28B6"/>
    <w:rsid w:val="000D7561"/>
    <w:rsid w:val="000D7D71"/>
    <w:rsid w:val="000E0C88"/>
    <w:rsid w:val="000E1410"/>
    <w:rsid w:val="000E46D5"/>
    <w:rsid w:val="000E583C"/>
    <w:rsid w:val="000E6790"/>
    <w:rsid w:val="000E6A24"/>
    <w:rsid w:val="000E7CB9"/>
    <w:rsid w:val="000F0096"/>
    <w:rsid w:val="000F1F4D"/>
    <w:rsid w:val="000F1F9D"/>
    <w:rsid w:val="000F37D3"/>
    <w:rsid w:val="000F7C6B"/>
    <w:rsid w:val="00100BAE"/>
    <w:rsid w:val="001045C0"/>
    <w:rsid w:val="00104E32"/>
    <w:rsid w:val="001059DD"/>
    <w:rsid w:val="00106649"/>
    <w:rsid w:val="001067FB"/>
    <w:rsid w:val="00106E93"/>
    <w:rsid w:val="00107FBD"/>
    <w:rsid w:val="00110C4C"/>
    <w:rsid w:val="001128A1"/>
    <w:rsid w:val="00112F8F"/>
    <w:rsid w:val="001136E4"/>
    <w:rsid w:val="00114C76"/>
    <w:rsid w:val="00115E6B"/>
    <w:rsid w:val="001169ED"/>
    <w:rsid w:val="00117204"/>
    <w:rsid w:val="00117E14"/>
    <w:rsid w:val="00117FDB"/>
    <w:rsid w:val="00124C22"/>
    <w:rsid w:val="001267A3"/>
    <w:rsid w:val="00130D69"/>
    <w:rsid w:val="00131396"/>
    <w:rsid w:val="001313B9"/>
    <w:rsid w:val="001317AF"/>
    <w:rsid w:val="00131A1C"/>
    <w:rsid w:val="0013295A"/>
    <w:rsid w:val="001334FC"/>
    <w:rsid w:val="00133555"/>
    <w:rsid w:val="00133CA2"/>
    <w:rsid w:val="00136C7B"/>
    <w:rsid w:val="00141C41"/>
    <w:rsid w:val="00142BDA"/>
    <w:rsid w:val="001448D4"/>
    <w:rsid w:val="00144C76"/>
    <w:rsid w:val="001463D7"/>
    <w:rsid w:val="00147413"/>
    <w:rsid w:val="00147B85"/>
    <w:rsid w:val="00150ADF"/>
    <w:rsid w:val="0015136D"/>
    <w:rsid w:val="00153AB5"/>
    <w:rsid w:val="001567A8"/>
    <w:rsid w:val="0016030A"/>
    <w:rsid w:val="0016127B"/>
    <w:rsid w:val="00162B49"/>
    <w:rsid w:val="00164D7E"/>
    <w:rsid w:val="00164DC8"/>
    <w:rsid w:val="00165737"/>
    <w:rsid w:val="00165CE2"/>
    <w:rsid w:val="00165E1D"/>
    <w:rsid w:val="00166F4A"/>
    <w:rsid w:val="001679C9"/>
    <w:rsid w:val="00170BCD"/>
    <w:rsid w:val="001712CC"/>
    <w:rsid w:val="00171932"/>
    <w:rsid w:val="00172CA4"/>
    <w:rsid w:val="0017318F"/>
    <w:rsid w:val="00173CE4"/>
    <w:rsid w:val="00174CB5"/>
    <w:rsid w:val="001762A2"/>
    <w:rsid w:val="00176D71"/>
    <w:rsid w:val="001810C1"/>
    <w:rsid w:val="0018177C"/>
    <w:rsid w:val="00183255"/>
    <w:rsid w:val="00184B51"/>
    <w:rsid w:val="001852C2"/>
    <w:rsid w:val="0018555F"/>
    <w:rsid w:val="001864CF"/>
    <w:rsid w:val="001868D9"/>
    <w:rsid w:val="00187EC7"/>
    <w:rsid w:val="0019134B"/>
    <w:rsid w:val="001919F4"/>
    <w:rsid w:val="00192573"/>
    <w:rsid w:val="001955A8"/>
    <w:rsid w:val="0019790B"/>
    <w:rsid w:val="001A0035"/>
    <w:rsid w:val="001A326F"/>
    <w:rsid w:val="001A35D9"/>
    <w:rsid w:val="001A4405"/>
    <w:rsid w:val="001A5076"/>
    <w:rsid w:val="001A5B1B"/>
    <w:rsid w:val="001A6239"/>
    <w:rsid w:val="001A663C"/>
    <w:rsid w:val="001A67F8"/>
    <w:rsid w:val="001A7707"/>
    <w:rsid w:val="001B02A1"/>
    <w:rsid w:val="001B189D"/>
    <w:rsid w:val="001B3EC2"/>
    <w:rsid w:val="001B5CD4"/>
    <w:rsid w:val="001B5D1E"/>
    <w:rsid w:val="001B67D1"/>
    <w:rsid w:val="001B6C91"/>
    <w:rsid w:val="001C2586"/>
    <w:rsid w:val="001C3BF4"/>
    <w:rsid w:val="001C6473"/>
    <w:rsid w:val="001C7DC7"/>
    <w:rsid w:val="001C7DEA"/>
    <w:rsid w:val="001D257A"/>
    <w:rsid w:val="001D28F8"/>
    <w:rsid w:val="001D2B0F"/>
    <w:rsid w:val="001D5047"/>
    <w:rsid w:val="001D532D"/>
    <w:rsid w:val="001D57A5"/>
    <w:rsid w:val="001D6B95"/>
    <w:rsid w:val="001D6D44"/>
    <w:rsid w:val="001E17A7"/>
    <w:rsid w:val="001E4B92"/>
    <w:rsid w:val="001E7196"/>
    <w:rsid w:val="001E71FA"/>
    <w:rsid w:val="001E7930"/>
    <w:rsid w:val="001E7D0B"/>
    <w:rsid w:val="001F0766"/>
    <w:rsid w:val="001F0E7F"/>
    <w:rsid w:val="001F2B41"/>
    <w:rsid w:val="001F489E"/>
    <w:rsid w:val="001F4B4B"/>
    <w:rsid w:val="001F4F6E"/>
    <w:rsid w:val="001F5A5B"/>
    <w:rsid w:val="001F7EE5"/>
    <w:rsid w:val="0020055A"/>
    <w:rsid w:val="002020C5"/>
    <w:rsid w:val="00203054"/>
    <w:rsid w:val="00203A56"/>
    <w:rsid w:val="00204E01"/>
    <w:rsid w:val="0020576E"/>
    <w:rsid w:val="00205913"/>
    <w:rsid w:val="002071CB"/>
    <w:rsid w:val="002076B5"/>
    <w:rsid w:val="00211234"/>
    <w:rsid w:val="00214FD3"/>
    <w:rsid w:val="00215343"/>
    <w:rsid w:val="0021542F"/>
    <w:rsid w:val="002156BE"/>
    <w:rsid w:val="00220243"/>
    <w:rsid w:val="0022079D"/>
    <w:rsid w:val="0022079F"/>
    <w:rsid w:val="002226A4"/>
    <w:rsid w:val="00225777"/>
    <w:rsid w:val="00226B38"/>
    <w:rsid w:val="002270DF"/>
    <w:rsid w:val="00227941"/>
    <w:rsid w:val="00227B47"/>
    <w:rsid w:val="002314BB"/>
    <w:rsid w:val="00231E95"/>
    <w:rsid w:val="002322AA"/>
    <w:rsid w:val="00232CBA"/>
    <w:rsid w:val="00232FC9"/>
    <w:rsid w:val="00234B49"/>
    <w:rsid w:val="00234D69"/>
    <w:rsid w:val="00235C4C"/>
    <w:rsid w:val="0023681F"/>
    <w:rsid w:val="00237AB8"/>
    <w:rsid w:val="002417D0"/>
    <w:rsid w:val="0024212F"/>
    <w:rsid w:val="00242B5A"/>
    <w:rsid w:val="00242F02"/>
    <w:rsid w:val="00243FD5"/>
    <w:rsid w:val="00250B9E"/>
    <w:rsid w:val="00252DC8"/>
    <w:rsid w:val="00253183"/>
    <w:rsid w:val="00254B1B"/>
    <w:rsid w:val="002550C8"/>
    <w:rsid w:val="00255238"/>
    <w:rsid w:val="002552B8"/>
    <w:rsid w:val="00255E50"/>
    <w:rsid w:val="002565F6"/>
    <w:rsid w:val="0025730B"/>
    <w:rsid w:val="00260A79"/>
    <w:rsid w:val="00260CD9"/>
    <w:rsid w:val="002641AE"/>
    <w:rsid w:val="00264E4F"/>
    <w:rsid w:val="00270034"/>
    <w:rsid w:val="0027117E"/>
    <w:rsid w:val="0027121F"/>
    <w:rsid w:val="00272B3F"/>
    <w:rsid w:val="00272BA6"/>
    <w:rsid w:val="0027309F"/>
    <w:rsid w:val="00273799"/>
    <w:rsid w:val="002741D5"/>
    <w:rsid w:val="00281082"/>
    <w:rsid w:val="00285730"/>
    <w:rsid w:val="00285CDB"/>
    <w:rsid w:val="002874E1"/>
    <w:rsid w:val="00290488"/>
    <w:rsid w:val="002907FA"/>
    <w:rsid w:val="00292AAD"/>
    <w:rsid w:val="0029402A"/>
    <w:rsid w:val="002940DB"/>
    <w:rsid w:val="002948F3"/>
    <w:rsid w:val="0029531E"/>
    <w:rsid w:val="002977A1"/>
    <w:rsid w:val="00297A58"/>
    <w:rsid w:val="002A099B"/>
    <w:rsid w:val="002A12FD"/>
    <w:rsid w:val="002A1710"/>
    <w:rsid w:val="002A18AF"/>
    <w:rsid w:val="002A30E3"/>
    <w:rsid w:val="002A392D"/>
    <w:rsid w:val="002A4D00"/>
    <w:rsid w:val="002A4D6D"/>
    <w:rsid w:val="002A62A9"/>
    <w:rsid w:val="002A76F5"/>
    <w:rsid w:val="002B0E9D"/>
    <w:rsid w:val="002B0FAC"/>
    <w:rsid w:val="002B3ADE"/>
    <w:rsid w:val="002B5917"/>
    <w:rsid w:val="002B64FD"/>
    <w:rsid w:val="002C1462"/>
    <w:rsid w:val="002C23D0"/>
    <w:rsid w:val="002C2BF3"/>
    <w:rsid w:val="002C30F7"/>
    <w:rsid w:val="002C497C"/>
    <w:rsid w:val="002C5064"/>
    <w:rsid w:val="002C50D0"/>
    <w:rsid w:val="002C64B7"/>
    <w:rsid w:val="002C678F"/>
    <w:rsid w:val="002C67B5"/>
    <w:rsid w:val="002C7763"/>
    <w:rsid w:val="002D0386"/>
    <w:rsid w:val="002D09C3"/>
    <w:rsid w:val="002D10E8"/>
    <w:rsid w:val="002D27AA"/>
    <w:rsid w:val="002D3E01"/>
    <w:rsid w:val="002D525D"/>
    <w:rsid w:val="002D61EA"/>
    <w:rsid w:val="002D71C6"/>
    <w:rsid w:val="002D756E"/>
    <w:rsid w:val="002D7B36"/>
    <w:rsid w:val="002E0B7E"/>
    <w:rsid w:val="002E0E27"/>
    <w:rsid w:val="002E2C01"/>
    <w:rsid w:val="002E346E"/>
    <w:rsid w:val="002E349A"/>
    <w:rsid w:val="002E366E"/>
    <w:rsid w:val="002E57DC"/>
    <w:rsid w:val="002E5DB9"/>
    <w:rsid w:val="002E6B5C"/>
    <w:rsid w:val="002E6BFF"/>
    <w:rsid w:val="002E73AE"/>
    <w:rsid w:val="002F022C"/>
    <w:rsid w:val="002F27D2"/>
    <w:rsid w:val="002F2B24"/>
    <w:rsid w:val="002F3A93"/>
    <w:rsid w:val="002F49D9"/>
    <w:rsid w:val="002F6338"/>
    <w:rsid w:val="002F6C22"/>
    <w:rsid w:val="0030080C"/>
    <w:rsid w:val="00300CB9"/>
    <w:rsid w:val="00300CCD"/>
    <w:rsid w:val="00303347"/>
    <w:rsid w:val="00307D55"/>
    <w:rsid w:val="00310D32"/>
    <w:rsid w:val="00311417"/>
    <w:rsid w:val="0031153F"/>
    <w:rsid w:val="00313D3F"/>
    <w:rsid w:val="0031477E"/>
    <w:rsid w:val="003148E1"/>
    <w:rsid w:val="00314AC6"/>
    <w:rsid w:val="003150E3"/>
    <w:rsid w:val="00315D72"/>
    <w:rsid w:val="00315E03"/>
    <w:rsid w:val="00316039"/>
    <w:rsid w:val="00316082"/>
    <w:rsid w:val="003172B1"/>
    <w:rsid w:val="003173B0"/>
    <w:rsid w:val="003175FA"/>
    <w:rsid w:val="00320671"/>
    <w:rsid w:val="003207AA"/>
    <w:rsid w:val="0032178E"/>
    <w:rsid w:val="00322806"/>
    <w:rsid w:val="00323E11"/>
    <w:rsid w:val="00324718"/>
    <w:rsid w:val="00330F68"/>
    <w:rsid w:val="00332F23"/>
    <w:rsid w:val="00334C02"/>
    <w:rsid w:val="003407BE"/>
    <w:rsid w:val="003409F1"/>
    <w:rsid w:val="00342648"/>
    <w:rsid w:val="00342F4F"/>
    <w:rsid w:val="003432D2"/>
    <w:rsid w:val="003433EE"/>
    <w:rsid w:val="00346BDC"/>
    <w:rsid w:val="003476FC"/>
    <w:rsid w:val="00347AEF"/>
    <w:rsid w:val="00350517"/>
    <w:rsid w:val="0035248A"/>
    <w:rsid w:val="00352ADF"/>
    <w:rsid w:val="0035720E"/>
    <w:rsid w:val="00357CE9"/>
    <w:rsid w:val="00360E75"/>
    <w:rsid w:val="003611B9"/>
    <w:rsid w:val="003645CF"/>
    <w:rsid w:val="003649D4"/>
    <w:rsid w:val="00366A10"/>
    <w:rsid w:val="003673E3"/>
    <w:rsid w:val="00367FC2"/>
    <w:rsid w:val="0037129B"/>
    <w:rsid w:val="003723EB"/>
    <w:rsid w:val="00373EA4"/>
    <w:rsid w:val="00374296"/>
    <w:rsid w:val="003743FC"/>
    <w:rsid w:val="00374653"/>
    <w:rsid w:val="0037502F"/>
    <w:rsid w:val="003752AC"/>
    <w:rsid w:val="003756DA"/>
    <w:rsid w:val="003757B9"/>
    <w:rsid w:val="00377445"/>
    <w:rsid w:val="0038093B"/>
    <w:rsid w:val="00381508"/>
    <w:rsid w:val="00383192"/>
    <w:rsid w:val="003845BA"/>
    <w:rsid w:val="00385191"/>
    <w:rsid w:val="0038525F"/>
    <w:rsid w:val="00390CD5"/>
    <w:rsid w:val="003920DF"/>
    <w:rsid w:val="003931AA"/>
    <w:rsid w:val="00393FD1"/>
    <w:rsid w:val="003944D9"/>
    <w:rsid w:val="00394D44"/>
    <w:rsid w:val="00394FCC"/>
    <w:rsid w:val="003960C7"/>
    <w:rsid w:val="003A02F1"/>
    <w:rsid w:val="003A14D1"/>
    <w:rsid w:val="003A35A7"/>
    <w:rsid w:val="003A3EB3"/>
    <w:rsid w:val="003A6762"/>
    <w:rsid w:val="003B00AB"/>
    <w:rsid w:val="003B0E63"/>
    <w:rsid w:val="003B108C"/>
    <w:rsid w:val="003B3671"/>
    <w:rsid w:val="003B3E33"/>
    <w:rsid w:val="003B51DD"/>
    <w:rsid w:val="003B63D8"/>
    <w:rsid w:val="003B68E6"/>
    <w:rsid w:val="003B7E6B"/>
    <w:rsid w:val="003C10B3"/>
    <w:rsid w:val="003C385F"/>
    <w:rsid w:val="003C3FAF"/>
    <w:rsid w:val="003C4574"/>
    <w:rsid w:val="003C4AD3"/>
    <w:rsid w:val="003C545B"/>
    <w:rsid w:val="003C67A6"/>
    <w:rsid w:val="003D0692"/>
    <w:rsid w:val="003D350F"/>
    <w:rsid w:val="003D3CBB"/>
    <w:rsid w:val="003D402E"/>
    <w:rsid w:val="003D4B67"/>
    <w:rsid w:val="003D5C66"/>
    <w:rsid w:val="003D6965"/>
    <w:rsid w:val="003D6A2E"/>
    <w:rsid w:val="003E1302"/>
    <w:rsid w:val="003E4F4B"/>
    <w:rsid w:val="003E5986"/>
    <w:rsid w:val="003E680A"/>
    <w:rsid w:val="003F2121"/>
    <w:rsid w:val="003F2234"/>
    <w:rsid w:val="003F29C3"/>
    <w:rsid w:val="003F3E37"/>
    <w:rsid w:val="003F40DA"/>
    <w:rsid w:val="003F4D9B"/>
    <w:rsid w:val="003F4F84"/>
    <w:rsid w:val="003F6ACF"/>
    <w:rsid w:val="003F7244"/>
    <w:rsid w:val="00402125"/>
    <w:rsid w:val="004029CE"/>
    <w:rsid w:val="00404279"/>
    <w:rsid w:val="00406221"/>
    <w:rsid w:val="00407738"/>
    <w:rsid w:val="0040796B"/>
    <w:rsid w:val="00407C4C"/>
    <w:rsid w:val="0041332D"/>
    <w:rsid w:val="004142D5"/>
    <w:rsid w:val="00416F41"/>
    <w:rsid w:val="00417DC6"/>
    <w:rsid w:val="0042090B"/>
    <w:rsid w:val="00421176"/>
    <w:rsid w:val="004217C7"/>
    <w:rsid w:val="0042553D"/>
    <w:rsid w:val="00427882"/>
    <w:rsid w:val="00430E24"/>
    <w:rsid w:val="0043172A"/>
    <w:rsid w:val="00431981"/>
    <w:rsid w:val="0043565B"/>
    <w:rsid w:val="004363AD"/>
    <w:rsid w:val="004378FD"/>
    <w:rsid w:val="00441474"/>
    <w:rsid w:val="00442D5A"/>
    <w:rsid w:val="00443059"/>
    <w:rsid w:val="004459AB"/>
    <w:rsid w:val="0044787F"/>
    <w:rsid w:val="00451ACC"/>
    <w:rsid w:val="00451CA2"/>
    <w:rsid w:val="00455E79"/>
    <w:rsid w:val="004578A2"/>
    <w:rsid w:val="00462EB4"/>
    <w:rsid w:val="004646A7"/>
    <w:rsid w:val="004650D9"/>
    <w:rsid w:val="004653B3"/>
    <w:rsid w:val="0046566A"/>
    <w:rsid w:val="004668A5"/>
    <w:rsid w:val="00466909"/>
    <w:rsid w:val="0047022B"/>
    <w:rsid w:val="00471982"/>
    <w:rsid w:val="004719E2"/>
    <w:rsid w:val="00472057"/>
    <w:rsid w:val="00473536"/>
    <w:rsid w:val="0047357C"/>
    <w:rsid w:val="00473E97"/>
    <w:rsid w:val="00474612"/>
    <w:rsid w:val="00474D76"/>
    <w:rsid w:val="00475BDF"/>
    <w:rsid w:val="004761B8"/>
    <w:rsid w:val="00476938"/>
    <w:rsid w:val="00482317"/>
    <w:rsid w:val="00483A09"/>
    <w:rsid w:val="0048487A"/>
    <w:rsid w:val="004853FA"/>
    <w:rsid w:val="00486519"/>
    <w:rsid w:val="00487BCF"/>
    <w:rsid w:val="004909B5"/>
    <w:rsid w:val="00490A75"/>
    <w:rsid w:val="0049156B"/>
    <w:rsid w:val="00491664"/>
    <w:rsid w:val="00495987"/>
    <w:rsid w:val="004972DE"/>
    <w:rsid w:val="004A0EBC"/>
    <w:rsid w:val="004A188A"/>
    <w:rsid w:val="004A1DB3"/>
    <w:rsid w:val="004A482D"/>
    <w:rsid w:val="004A65B7"/>
    <w:rsid w:val="004A7FBB"/>
    <w:rsid w:val="004B0BE0"/>
    <w:rsid w:val="004B171E"/>
    <w:rsid w:val="004B227C"/>
    <w:rsid w:val="004B2EE4"/>
    <w:rsid w:val="004B4002"/>
    <w:rsid w:val="004B4D3E"/>
    <w:rsid w:val="004B57C6"/>
    <w:rsid w:val="004B6A58"/>
    <w:rsid w:val="004B6B5C"/>
    <w:rsid w:val="004B7303"/>
    <w:rsid w:val="004B7CC2"/>
    <w:rsid w:val="004C160A"/>
    <w:rsid w:val="004C2B6E"/>
    <w:rsid w:val="004C2CCC"/>
    <w:rsid w:val="004C592B"/>
    <w:rsid w:val="004C5DF9"/>
    <w:rsid w:val="004C6465"/>
    <w:rsid w:val="004C716F"/>
    <w:rsid w:val="004C7CFD"/>
    <w:rsid w:val="004D0B8E"/>
    <w:rsid w:val="004D27A0"/>
    <w:rsid w:val="004D2D47"/>
    <w:rsid w:val="004D3008"/>
    <w:rsid w:val="004D30F4"/>
    <w:rsid w:val="004D477D"/>
    <w:rsid w:val="004D5A14"/>
    <w:rsid w:val="004E0EE8"/>
    <w:rsid w:val="004E20A5"/>
    <w:rsid w:val="004E382C"/>
    <w:rsid w:val="004E3837"/>
    <w:rsid w:val="004E3C3B"/>
    <w:rsid w:val="004E541B"/>
    <w:rsid w:val="004E76C2"/>
    <w:rsid w:val="004F0679"/>
    <w:rsid w:val="004F1936"/>
    <w:rsid w:val="004F2515"/>
    <w:rsid w:val="004F2863"/>
    <w:rsid w:val="004F349C"/>
    <w:rsid w:val="004F509F"/>
    <w:rsid w:val="004F6440"/>
    <w:rsid w:val="004F7F5A"/>
    <w:rsid w:val="00500463"/>
    <w:rsid w:val="00501B62"/>
    <w:rsid w:val="00501D51"/>
    <w:rsid w:val="005049DF"/>
    <w:rsid w:val="00505E55"/>
    <w:rsid w:val="005072B7"/>
    <w:rsid w:val="005073E7"/>
    <w:rsid w:val="005108BB"/>
    <w:rsid w:val="00513908"/>
    <w:rsid w:val="00514691"/>
    <w:rsid w:val="00517915"/>
    <w:rsid w:val="00520CE6"/>
    <w:rsid w:val="00520DE0"/>
    <w:rsid w:val="005229B8"/>
    <w:rsid w:val="00526F74"/>
    <w:rsid w:val="00527138"/>
    <w:rsid w:val="005274AF"/>
    <w:rsid w:val="005275DD"/>
    <w:rsid w:val="00527DE3"/>
    <w:rsid w:val="00530397"/>
    <w:rsid w:val="00530BBC"/>
    <w:rsid w:val="0053134B"/>
    <w:rsid w:val="0053251F"/>
    <w:rsid w:val="00533228"/>
    <w:rsid w:val="00533D5C"/>
    <w:rsid w:val="005353A0"/>
    <w:rsid w:val="0053609E"/>
    <w:rsid w:val="005368D1"/>
    <w:rsid w:val="005369C5"/>
    <w:rsid w:val="005378D1"/>
    <w:rsid w:val="00537A36"/>
    <w:rsid w:val="00537B06"/>
    <w:rsid w:val="00537EEA"/>
    <w:rsid w:val="00541ADB"/>
    <w:rsid w:val="00541F08"/>
    <w:rsid w:val="00543A06"/>
    <w:rsid w:val="00543A44"/>
    <w:rsid w:val="0054509F"/>
    <w:rsid w:val="00547041"/>
    <w:rsid w:val="005473BB"/>
    <w:rsid w:val="0055164B"/>
    <w:rsid w:val="00554595"/>
    <w:rsid w:val="00554D11"/>
    <w:rsid w:val="00554FF6"/>
    <w:rsid w:val="00555957"/>
    <w:rsid w:val="00556FA7"/>
    <w:rsid w:val="00557A56"/>
    <w:rsid w:val="005614B2"/>
    <w:rsid w:val="00561D88"/>
    <w:rsid w:val="00561E05"/>
    <w:rsid w:val="00562EEC"/>
    <w:rsid w:val="00563A29"/>
    <w:rsid w:val="00563E9E"/>
    <w:rsid w:val="00564009"/>
    <w:rsid w:val="00564895"/>
    <w:rsid w:val="005664BA"/>
    <w:rsid w:val="00571B01"/>
    <w:rsid w:val="00571BB3"/>
    <w:rsid w:val="005721E6"/>
    <w:rsid w:val="00573D24"/>
    <w:rsid w:val="00573FA0"/>
    <w:rsid w:val="00576893"/>
    <w:rsid w:val="00577B27"/>
    <w:rsid w:val="00577CDC"/>
    <w:rsid w:val="00577E15"/>
    <w:rsid w:val="00580FC0"/>
    <w:rsid w:val="0058158F"/>
    <w:rsid w:val="00581E61"/>
    <w:rsid w:val="005843BE"/>
    <w:rsid w:val="005858C2"/>
    <w:rsid w:val="00586155"/>
    <w:rsid w:val="005877D4"/>
    <w:rsid w:val="00587F82"/>
    <w:rsid w:val="005901AE"/>
    <w:rsid w:val="00592F5D"/>
    <w:rsid w:val="005947DE"/>
    <w:rsid w:val="00594B72"/>
    <w:rsid w:val="00594C04"/>
    <w:rsid w:val="00596B54"/>
    <w:rsid w:val="0059723B"/>
    <w:rsid w:val="005A245B"/>
    <w:rsid w:val="005A2D99"/>
    <w:rsid w:val="005A4428"/>
    <w:rsid w:val="005A532C"/>
    <w:rsid w:val="005A7523"/>
    <w:rsid w:val="005A7D03"/>
    <w:rsid w:val="005B03C5"/>
    <w:rsid w:val="005B1CDA"/>
    <w:rsid w:val="005B1E6D"/>
    <w:rsid w:val="005B253B"/>
    <w:rsid w:val="005B4D64"/>
    <w:rsid w:val="005B5267"/>
    <w:rsid w:val="005B5B3D"/>
    <w:rsid w:val="005B6370"/>
    <w:rsid w:val="005C0217"/>
    <w:rsid w:val="005C3321"/>
    <w:rsid w:val="005C4B6A"/>
    <w:rsid w:val="005C5040"/>
    <w:rsid w:val="005C6173"/>
    <w:rsid w:val="005C63B9"/>
    <w:rsid w:val="005C6CA8"/>
    <w:rsid w:val="005C6FA9"/>
    <w:rsid w:val="005C71B7"/>
    <w:rsid w:val="005D2E67"/>
    <w:rsid w:val="005D4D33"/>
    <w:rsid w:val="005D7898"/>
    <w:rsid w:val="005D7C06"/>
    <w:rsid w:val="005E0DDF"/>
    <w:rsid w:val="005E22B7"/>
    <w:rsid w:val="005E24C0"/>
    <w:rsid w:val="005E2B5E"/>
    <w:rsid w:val="005E2FEC"/>
    <w:rsid w:val="005E3706"/>
    <w:rsid w:val="005E49E0"/>
    <w:rsid w:val="005E4D35"/>
    <w:rsid w:val="005E685D"/>
    <w:rsid w:val="005E770F"/>
    <w:rsid w:val="005F1602"/>
    <w:rsid w:val="005F1C64"/>
    <w:rsid w:val="005F2AE3"/>
    <w:rsid w:val="005F3ECD"/>
    <w:rsid w:val="005F49CD"/>
    <w:rsid w:val="005F502C"/>
    <w:rsid w:val="00601000"/>
    <w:rsid w:val="00604EF8"/>
    <w:rsid w:val="00605127"/>
    <w:rsid w:val="00605134"/>
    <w:rsid w:val="00606328"/>
    <w:rsid w:val="006071F2"/>
    <w:rsid w:val="006072EC"/>
    <w:rsid w:val="00607C02"/>
    <w:rsid w:val="00611B6A"/>
    <w:rsid w:val="0061252B"/>
    <w:rsid w:val="0061348C"/>
    <w:rsid w:val="00615CFD"/>
    <w:rsid w:val="006160F2"/>
    <w:rsid w:val="0061617B"/>
    <w:rsid w:val="00620A0F"/>
    <w:rsid w:val="00621074"/>
    <w:rsid w:val="00621290"/>
    <w:rsid w:val="00621D25"/>
    <w:rsid w:val="00622622"/>
    <w:rsid w:val="00622C26"/>
    <w:rsid w:val="0062306E"/>
    <w:rsid w:val="0062699F"/>
    <w:rsid w:val="00626DA9"/>
    <w:rsid w:val="006271BB"/>
    <w:rsid w:val="00627D83"/>
    <w:rsid w:val="0063031D"/>
    <w:rsid w:val="00630B95"/>
    <w:rsid w:val="00633ABB"/>
    <w:rsid w:val="00636E09"/>
    <w:rsid w:val="00636FBE"/>
    <w:rsid w:val="00637F70"/>
    <w:rsid w:val="0064029A"/>
    <w:rsid w:val="006428CD"/>
    <w:rsid w:val="00647A56"/>
    <w:rsid w:val="00651994"/>
    <w:rsid w:val="0065227E"/>
    <w:rsid w:val="00652A91"/>
    <w:rsid w:val="00653017"/>
    <w:rsid w:val="00654C46"/>
    <w:rsid w:val="00654CA9"/>
    <w:rsid w:val="00655259"/>
    <w:rsid w:val="00655504"/>
    <w:rsid w:val="00655A4B"/>
    <w:rsid w:val="00655BB7"/>
    <w:rsid w:val="00656A6A"/>
    <w:rsid w:val="00657047"/>
    <w:rsid w:val="00657546"/>
    <w:rsid w:val="00657747"/>
    <w:rsid w:val="00657E6C"/>
    <w:rsid w:val="006623BF"/>
    <w:rsid w:val="006635B7"/>
    <w:rsid w:val="00663632"/>
    <w:rsid w:val="00666CEF"/>
    <w:rsid w:val="006670F1"/>
    <w:rsid w:val="00670FAC"/>
    <w:rsid w:val="0067389B"/>
    <w:rsid w:val="0067609D"/>
    <w:rsid w:val="0067615F"/>
    <w:rsid w:val="006770FF"/>
    <w:rsid w:val="0067779F"/>
    <w:rsid w:val="00681371"/>
    <w:rsid w:val="00682117"/>
    <w:rsid w:val="006821C9"/>
    <w:rsid w:val="0068311B"/>
    <w:rsid w:val="00684E43"/>
    <w:rsid w:val="006852F6"/>
    <w:rsid w:val="0068574E"/>
    <w:rsid w:val="006857E3"/>
    <w:rsid w:val="00690314"/>
    <w:rsid w:val="00694269"/>
    <w:rsid w:val="00695D7B"/>
    <w:rsid w:val="00695F30"/>
    <w:rsid w:val="006972E8"/>
    <w:rsid w:val="006A0C5D"/>
    <w:rsid w:val="006A2823"/>
    <w:rsid w:val="006A2BB5"/>
    <w:rsid w:val="006A2EFE"/>
    <w:rsid w:val="006A322F"/>
    <w:rsid w:val="006A3AC3"/>
    <w:rsid w:val="006A7DD4"/>
    <w:rsid w:val="006B2A03"/>
    <w:rsid w:val="006B39C5"/>
    <w:rsid w:val="006B40AD"/>
    <w:rsid w:val="006B468B"/>
    <w:rsid w:val="006B5313"/>
    <w:rsid w:val="006B533E"/>
    <w:rsid w:val="006B5A33"/>
    <w:rsid w:val="006C0F60"/>
    <w:rsid w:val="006C3315"/>
    <w:rsid w:val="006C3A54"/>
    <w:rsid w:val="006C5720"/>
    <w:rsid w:val="006C57DF"/>
    <w:rsid w:val="006D4FA9"/>
    <w:rsid w:val="006D67E0"/>
    <w:rsid w:val="006E0CE1"/>
    <w:rsid w:val="006E318D"/>
    <w:rsid w:val="006E409C"/>
    <w:rsid w:val="006E4346"/>
    <w:rsid w:val="006E4ABE"/>
    <w:rsid w:val="006E5D93"/>
    <w:rsid w:val="006E68CA"/>
    <w:rsid w:val="006E7CA8"/>
    <w:rsid w:val="006F32F2"/>
    <w:rsid w:val="006F3328"/>
    <w:rsid w:val="006F3C1E"/>
    <w:rsid w:val="006F54B1"/>
    <w:rsid w:val="006F569A"/>
    <w:rsid w:val="006F61FA"/>
    <w:rsid w:val="00700AFF"/>
    <w:rsid w:val="007028A0"/>
    <w:rsid w:val="00702CA0"/>
    <w:rsid w:val="00703DE8"/>
    <w:rsid w:val="00703E1A"/>
    <w:rsid w:val="0070416C"/>
    <w:rsid w:val="007042CC"/>
    <w:rsid w:val="00704996"/>
    <w:rsid w:val="00705BE3"/>
    <w:rsid w:val="00706427"/>
    <w:rsid w:val="00706699"/>
    <w:rsid w:val="00711CCF"/>
    <w:rsid w:val="00711E71"/>
    <w:rsid w:val="007145D5"/>
    <w:rsid w:val="007148C3"/>
    <w:rsid w:val="00714F0E"/>
    <w:rsid w:val="00715994"/>
    <w:rsid w:val="00715BAB"/>
    <w:rsid w:val="00716B54"/>
    <w:rsid w:val="007175B2"/>
    <w:rsid w:val="007202BF"/>
    <w:rsid w:val="007211C7"/>
    <w:rsid w:val="00722293"/>
    <w:rsid w:val="00722869"/>
    <w:rsid w:val="0072691A"/>
    <w:rsid w:val="00727C41"/>
    <w:rsid w:val="00730017"/>
    <w:rsid w:val="00730BA8"/>
    <w:rsid w:val="007324D2"/>
    <w:rsid w:val="0073311D"/>
    <w:rsid w:val="00735364"/>
    <w:rsid w:val="0073566C"/>
    <w:rsid w:val="00735B37"/>
    <w:rsid w:val="00736FC4"/>
    <w:rsid w:val="00737707"/>
    <w:rsid w:val="00740277"/>
    <w:rsid w:val="00742205"/>
    <w:rsid w:val="007436E9"/>
    <w:rsid w:val="00744077"/>
    <w:rsid w:val="00745BF6"/>
    <w:rsid w:val="00745F00"/>
    <w:rsid w:val="00745FCF"/>
    <w:rsid w:val="00750588"/>
    <w:rsid w:val="00750E70"/>
    <w:rsid w:val="007514AA"/>
    <w:rsid w:val="00751C6A"/>
    <w:rsid w:val="0075242C"/>
    <w:rsid w:val="007545AF"/>
    <w:rsid w:val="00756377"/>
    <w:rsid w:val="00756ECE"/>
    <w:rsid w:val="007574CC"/>
    <w:rsid w:val="00760201"/>
    <w:rsid w:val="00760638"/>
    <w:rsid w:val="00761E73"/>
    <w:rsid w:val="00762712"/>
    <w:rsid w:val="00762A02"/>
    <w:rsid w:val="00766ACB"/>
    <w:rsid w:val="007707A5"/>
    <w:rsid w:val="0077175E"/>
    <w:rsid w:val="00771794"/>
    <w:rsid w:val="0077324E"/>
    <w:rsid w:val="007732BE"/>
    <w:rsid w:val="00774C59"/>
    <w:rsid w:val="0077564B"/>
    <w:rsid w:val="00776070"/>
    <w:rsid w:val="00777CE6"/>
    <w:rsid w:val="00781096"/>
    <w:rsid w:val="00781464"/>
    <w:rsid w:val="00782359"/>
    <w:rsid w:val="00782AC5"/>
    <w:rsid w:val="007849EA"/>
    <w:rsid w:val="007851B7"/>
    <w:rsid w:val="007851E9"/>
    <w:rsid w:val="00786853"/>
    <w:rsid w:val="00786A6F"/>
    <w:rsid w:val="00786CED"/>
    <w:rsid w:val="00787E52"/>
    <w:rsid w:val="00790E52"/>
    <w:rsid w:val="0079235F"/>
    <w:rsid w:val="0079311C"/>
    <w:rsid w:val="00793985"/>
    <w:rsid w:val="00793F82"/>
    <w:rsid w:val="00796AE0"/>
    <w:rsid w:val="00797454"/>
    <w:rsid w:val="007977EB"/>
    <w:rsid w:val="007A09D2"/>
    <w:rsid w:val="007A1C05"/>
    <w:rsid w:val="007A22A2"/>
    <w:rsid w:val="007A23B7"/>
    <w:rsid w:val="007A3140"/>
    <w:rsid w:val="007A4344"/>
    <w:rsid w:val="007A4C08"/>
    <w:rsid w:val="007A5020"/>
    <w:rsid w:val="007A53CE"/>
    <w:rsid w:val="007B0C4A"/>
    <w:rsid w:val="007B1DBE"/>
    <w:rsid w:val="007B6841"/>
    <w:rsid w:val="007B697A"/>
    <w:rsid w:val="007B6B39"/>
    <w:rsid w:val="007B7F29"/>
    <w:rsid w:val="007C0237"/>
    <w:rsid w:val="007C0482"/>
    <w:rsid w:val="007C599D"/>
    <w:rsid w:val="007C7225"/>
    <w:rsid w:val="007D01E6"/>
    <w:rsid w:val="007D0E93"/>
    <w:rsid w:val="007D1CBC"/>
    <w:rsid w:val="007D2172"/>
    <w:rsid w:val="007D29AC"/>
    <w:rsid w:val="007D4249"/>
    <w:rsid w:val="007D602C"/>
    <w:rsid w:val="007D638D"/>
    <w:rsid w:val="007D785A"/>
    <w:rsid w:val="007E0511"/>
    <w:rsid w:val="007E1047"/>
    <w:rsid w:val="007E17EA"/>
    <w:rsid w:val="007E1ACF"/>
    <w:rsid w:val="007E1B77"/>
    <w:rsid w:val="007E1BE5"/>
    <w:rsid w:val="007E4A89"/>
    <w:rsid w:val="007F0D2E"/>
    <w:rsid w:val="007F0F68"/>
    <w:rsid w:val="007F1840"/>
    <w:rsid w:val="007F1C93"/>
    <w:rsid w:val="007F1DB6"/>
    <w:rsid w:val="007F2214"/>
    <w:rsid w:val="007F36DF"/>
    <w:rsid w:val="007F5243"/>
    <w:rsid w:val="007F55DE"/>
    <w:rsid w:val="007F63AB"/>
    <w:rsid w:val="007F6F7F"/>
    <w:rsid w:val="007F7169"/>
    <w:rsid w:val="00800959"/>
    <w:rsid w:val="00801BEF"/>
    <w:rsid w:val="008022D1"/>
    <w:rsid w:val="00805213"/>
    <w:rsid w:val="008068DA"/>
    <w:rsid w:val="00806CCE"/>
    <w:rsid w:val="00806EC2"/>
    <w:rsid w:val="00807D62"/>
    <w:rsid w:val="0081022B"/>
    <w:rsid w:val="008127F1"/>
    <w:rsid w:val="0081611B"/>
    <w:rsid w:val="00822905"/>
    <w:rsid w:val="008233F7"/>
    <w:rsid w:val="008244F1"/>
    <w:rsid w:val="0082475E"/>
    <w:rsid w:val="00827CB2"/>
    <w:rsid w:val="00827D12"/>
    <w:rsid w:val="00830D7C"/>
    <w:rsid w:val="00831444"/>
    <w:rsid w:val="0083234D"/>
    <w:rsid w:val="00833EAB"/>
    <w:rsid w:val="00833F43"/>
    <w:rsid w:val="00835750"/>
    <w:rsid w:val="00836B03"/>
    <w:rsid w:val="0083731C"/>
    <w:rsid w:val="008407AD"/>
    <w:rsid w:val="00842B55"/>
    <w:rsid w:val="008435D7"/>
    <w:rsid w:val="00844354"/>
    <w:rsid w:val="00844A1D"/>
    <w:rsid w:val="00846651"/>
    <w:rsid w:val="008522F8"/>
    <w:rsid w:val="008527E1"/>
    <w:rsid w:val="0085440D"/>
    <w:rsid w:val="00856309"/>
    <w:rsid w:val="00856D44"/>
    <w:rsid w:val="00862F54"/>
    <w:rsid w:val="00863ED9"/>
    <w:rsid w:val="00863F2C"/>
    <w:rsid w:val="00864128"/>
    <w:rsid w:val="00864832"/>
    <w:rsid w:val="008656CA"/>
    <w:rsid w:val="00866FE5"/>
    <w:rsid w:val="008731BF"/>
    <w:rsid w:val="008756EF"/>
    <w:rsid w:val="0087709F"/>
    <w:rsid w:val="008802AC"/>
    <w:rsid w:val="0088081C"/>
    <w:rsid w:val="008850AA"/>
    <w:rsid w:val="008859AA"/>
    <w:rsid w:val="00885CD4"/>
    <w:rsid w:val="00887FF4"/>
    <w:rsid w:val="008904CA"/>
    <w:rsid w:val="00890AB5"/>
    <w:rsid w:val="00890CE1"/>
    <w:rsid w:val="008917C6"/>
    <w:rsid w:val="00891A99"/>
    <w:rsid w:val="00892FB7"/>
    <w:rsid w:val="008943CA"/>
    <w:rsid w:val="00895033"/>
    <w:rsid w:val="00896790"/>
    <w:rsid w:val="00896B36"/>
    <w:rsid w:val="00896EDA"/>
    <w:rsid w:val="008A14D5"/>
    <w:rsid w:val="008A2113"/>
    <w:rsid w:val="008A6950"/>
    <w:rsid w:val="008A762D"/>
    <w:rsid w:val="008A7A49"/>
    <w:rsid w:val="008A7ADB"/>
    <w:rsid w:val="008B0902"/>
    <w:rsid w:val="008B0A31"/>
    <w:rsid w:val="008B11FB"/>
    <w:rsid w:val="008B17FB"/>
    <w:rsid w:val="008B1A7C"/>
    <w:rsid w:val="008B1B14"/>
    <w:rsid w:val="008B3ACA"/>
    <w:rsid w:val="008B4697"/>
    <w:rsid w:val="008B5BC2"/>
    <w:rsid w:val="008B6C45"/>
    <w:rsid w:val="008B7121"/>
    <w:rsid w:val="008B7ADE"/>
    <w:rsid w:val="008C12F2"/>
    <w:rsid w:val="008C3A97"/>
    <w:rsid w:val="008C45B8"/>
    <w:rsid w:val="008C47FF"/>
    <w:rsid w:val="008C6625"/>
    <w:rsid w:val="008D00A5"/>
    <w:rsid w:val="008D2C17"/>
    <w:rsid w:val="008D3BDE"/>
    <w:rsid w:val="008D6B4E"/>
    <w:rsid w:val="008D74AF"/>
    <w:rsid w:val="008D76E9"/>
    <w:rsid w:val="008D7F81"/>
    <w:rsid w:val="008E10D7"/>
    <w:rsid w:val="008E299B"/>
    <w:rsid w:val="008E2F42"/>
    <w:rsid w:val="008E2FA2"/>
    <w:rsid w:val="008E3816"/>
    <w:rsid w:val="008E4E77"/>
    <w:rsid w:val="008E5A8A"/>
    <w:rsid w:val="008E6FB3"/>
    <w:rsid w:val="008F172A"/>
    <w:rsid w:val="008F248C"/>
    <w:rsid w:val="008F3DE1"/>
    <w:rsid w:val="008F444D"/>
    <w:rsid w:val="008F49FC"/>
    <w:rsid w:val="008F4ACC"/>
    <w:rsid w:val="00900538"/>
    <w:rsid w:val="009026B1"/>
    <w:rsid w:val="0090400C"/>
    <w:rsid w:val="00904C15"/>
    <w:rsid w:val="009078BD"/>
    <w:rsid w:val="009103AF"/>
    <w:rsid w:val="009112CE"/>
    <w:rsid w:val="009116F3"/>
    <w:rsid w:val="00915821"/>
    <w:rsid w:val="00917A70"/>
    <w:rsid w:val="00920337"/>
    <w:rsid w:val="009215F2"/>
    <w:rsid w:val="0092263A"/>
    <w:rsid w:val="00923928"/>
    <w:rsid w:val="0092457A"/>
    <w:rsid w:val="00924872"/>
    <w:rsid w:val="00924F27"/>
    <w:rsid w:val="00925DC7"/>
    <w:rsid w:val="009263DB"/>
    <w:rsid w:val="00930C2D"/>
    <w:rsid w:val="00932238"/>
    <w:rsid w:val="00932BDF"/>
    <w:rsid w:val="00934011"/>
    <w:rsid w:val="009343A1"/>
    <w:rsid w:val="00934F0B"/>
    <w:rsid w:val="009359D0"/>
    <w:rsid w:val="00936144"/>
    <w:rsid w:val="00936D1A"/>
    <w:rsid w:val="00941676"/>
    <w:rsid w:val="009422A9"/>
    <w:rsid w:val="00943E5A"/>
    <w:rsid w:val="00944B2D"/>
    <w:rsid w:val="0094539D"/>
    <w:rsid w:val="00945A0B"/>
    <w:rsid w:val="00945B88"/>
    <w:rsid w:val="0094735E"/>
    <w:rsid w:val="00947442"/>
    <w:rsid w:val="00950170"/>
    <w:rsid w:val="0095025B"/>
    <w:rsid w:val="00950A25"/>
    <w:rsid w:val="009512CE"/>
    <w:rsid w:val="009514AB"/>
    <w:rsid w:val="0095201C"/>
    <w:rsid w:val="009551F4"/>
    <w:rsid w:val="00955D28"/>
    <w:rsid w:val="00957DE2"/>
    <w:rsid w:val="00961066"/>
    <w:rsid w:val="00963097"/>
    <w:rsid w:val="00963145"/>
    <w:rsid w:val="00964A3A"/>
    <w:rsid w:val="009670E1"/>
    <w:rsid w:val="0097180C"/>
    <w:rsid w:val="00972877"/>
    <w:rsid w:val="00972AA1"/>
    <w:rsid w:val="00974549"/>
    <w:rsid w:val="00975992"/>
    <w:rsid w:val="00975F5E"/>
    <w:rsid w:val="00976E2E"/>
    <w:rsid w:val="009778BD"/>
    <w:rsid w:val="00977BA2"/>
    <w:rsid w:val="0098281E"/>
    <w:rsid w:val="00982C96"/>
    <w:rsid w:val="00982EFD"/>
    <w:rsid w:val="0098523A"/>
    <w:rsid w:val="00986083"/>
    <w:rsid w:val="00986F41"/>
    <w:rsid w:val="009906F7"/>
    <w:rsid w:val="009910AD"/>
    <w:rsid w:val="00991B9B"/>
    <w:rsid w:val="009926F2"/>
    <w:rsid w:val="009927CF"/>
    <w:rsid w:val="0099331F"/>
    <w:rsid w:val="00993BEF"/>
    <w:rsid w:val="00994438"/>
    <w:rsid w:val="00995367"/>
    <w:rsid w:val="009973C6"/>
    <w:rsid w:val="0099787B"/>
    <w:rsid w:val="009A0A5D"/>
    <w:rsid w:val="009A17E5"/>
    <w:rsid w:val="009A47B3"/>
    <w:rsid w:val="009B0A36"/>
    <w:rsid w:val="009B3669"/>
    <w:rsid w:val="009B6528"/>
    <w:rsid w:val="009B7632"/>
    <w:rsid w:val="009C0368"/>
    <w:rsid w:val="009C146E"/>
    <w:rsid w:val="009C19AD"/>
    <w:rsid w:val="009C1DBF"/>
    <w:rsid w:val="009C2288"/>
    <w:rsid w:val="009C64DA"/>
    <w:rsid w:val="009C67CD"/>
    <w:rsid w:val="009C77CF"/>
    <w:rsid w:val="009C7953"/>
    <w:rsid w:val="009C7DCC"/>
    <w:rsid w:val="009D0790"/>
    <w:rsid w:val="009D0AF5"/>
    <w:rsid w:val="009D0C93"/>
    <w:rsid w:val="009D2D08"/>
    <w:rsid w:val="009D3E93"/>
    <w:rsid w:val="009D618B"/>
    <w:rsid w:val="009D6374"/>
    <w:rsid w:val="009D6385"/>
    <w:rsid w:val="009D742B"/>
    <w:rsid w:val="009D7BB1"/>
    <w:rsid w:val="009D7E41"/>
    <w:rsid w:val="009E262D"/>
    <w:rsid w:val="009E3EE5"/>
    <w:rsid w:val="009E5542"/>
    <w:rsid w:val="009F0229"/>
    <w:rsid w:val="009F2289"/>
    <w:rsid w:val="009F2FE6"/>
    <w:rsid w:val="009F41A1"/>
    <w:rsid w:val="009F4681"/>
    <w:rsid w:val="009F4FEE"/>
    <w:rsid w:val="009F5BF5"/>
    <w:rsid w:val="009F7423"/>
    <w:rsid w:val="00A00856"/>
    <w:rsid w:val="00A010D3"/>
    <w:rsid w:val="00A01539"/>
    <w:rsid w:val="00A01870"/>
    <w:rsid w:val="00A07890"/>
    <w:rsid w:val="00A07936"/>
    <w:rsid w:val="00A11DF2"/>
    <w:rsid w:val="00A12939"/>
    <w:rsid w:val="00A12D6F"/>
    <w:rsid w:val="00A1390A"/>
    <w:rsid w:val="00A140E3"/>
    <w:rsid w:val="00A145D1"/>
    <w:rsid w:val="00A15688"/>
    <w:rsid w:val="00A157A1"/>
    <w:rsid w:val="00A17D7E"/>
    <w:rsid w:val="00A201E0"/>
    <w:rsid w:val="00A204DD"/>
    <w:rsid w:val="00A249AC"/>
    <w:rsid w:val="00A25F1E"/>
    <w:rsid w:val="00A2604B"/>
    <w:rsid w:val="00A260D5"/>
    <w:rsid w:val="00A272DD"/>
    <w:rsid w:val="00A31F93"/>
    <w:rsid w:val="00A33DB8"/>
    <w:rsid w:val="00A35807"/>
    <w:rsid w:val="00A3660C"/>
    <w:rsid w:val="00A36C28"/>
    <w:rsid w:val="00A4033F"/>
    <w:rsid w:val="00A42309"/>
    <w:rsid w:val="00A428B9"/>
    <w:rsid w:val="00A451CF"/>
    <w:rsid w:val="00A45C1B"/>
    <w:rsid w:val="00A46A95"/>
    <w:rsid w:val="00A47BF9"/>
    <w:rsid w:val="00A5279E"/>
    <w:rsid w:val="00A53CC4"/>
    <w:rsid w:val="00A5748A"/>
    <w:rsid w:val="00A57606"/>
    <w:rsid w:val="00A60470"/>
    <w:rsid w:val="00A60C1A"/>
    <w:rsid w:val="00A60FA6"/>
    <w:rsid w:val="00A61DFF"/>
    <w:rsid w:val="00A63D5C"/>
    <w:rsid w:val="00A64633"/>
    <w:rsid w:val="00A67CAA"/>
    <w:rsid w:val="00A7049B"/>
    <w:rsid w:val="00A72408"/>
    <w:rsid w:val="00A72D07"/>
    <w:rsid w:val="00A732A4"/>
    <w:rsid w:val="00A73B6A"/>
    <w:rsid w:val="00A73C96"/>
    <w:rsid w:val="00A740E7"/>
    <w:rsid w:val="00A774EE"/>
    <w:rsid w:val="00A809CE"/>
    <w:rsid w:val="00A81A77"/>
    <w:rsid w:val="00A828BF"/>
    <w:rsid w:val="00A82B37"/>
    <w:rsid w:val="00A84F57"/>
    <w:rsid w:val="00A86F02"/>
    <w:rsid w:val="00A874B0"/>
    <w:rsid w:val="00A9188E"/>
    <w:rsid w:val="00A91A01"/>
    <w:rsid w:val="00A920C2"/>
    <w:rsid w:val="00A92BBB"/>
    <w:rsid w:val="00A93ECC"/>
    <w:rsid w:val="00A940EE"/>
    <w:rsid w:val="00A9520F"/>
    <w:rsid w:val="00A96931"/>
    <w:rsid w:val="00AA0593"/>
    <w:rsid w:val="00AA156B"/>
    <w:rsid w:val="00AA3BB4"/>
    <w:rsid w:val="00AA4083"/>
    <w:rsid w:val="00AA6D1F"/>
    <w:rsid w:val="00AA7318"/>
    <w:rsid w:val="00AA7BCE"/>
    <w:rsid w:val="00AB31FC"/>
    <w:rsid w:val="00AB3C27"/>
    <w:rsid w:val="00AB426B"/>
    <w:rsid w:val="00AB7768"/>
    <w:rsid w:val="00AB7DF9"/>
    <w:rsid w:val="00AC038E"/>
    <w:rsid w:val="00AC2B7C"/>
    <w:rsid w:val="00AC48CD"/>
    <w:rsid w:val="00AC495C"/>
    <w:rsid w:val="00AC6A0F"/>
    <w:rsid w:val="00AD0BE6"/>
    <w:rsid w:val="00AD1744"/>
    <w:rsid w:val="00AD2837"/>
    <w:rsid w:val="00AD2D6F"/>
    <w:rsid w:val="00AD5471"/>
    <w:rsid w:val="00AD5E63"/>
    <w:rsid w:val="00AD7A4B"/>
    <w:rsid w:val="00AE03FC"/>
    <w:rsid w:val="00AE0544"/>
    <w:rsid w:val="00AE2AE3"/>
    <w:rsid w:val="00AE5572"/>
    <w:rsid w:val="00AE58CD"/>
    <w:rsid w:val="00AE7AE0"/>
    <w:rsid w:val="00AF2484"/>
    <w:rsid w:val="00AF2EE5"/>
    <w:rsid w:val="00AF5DDD"/>
    <w:rsid w:val="00AF7B58"/>
    <w:rsid w:val="00B00E68"/>
    <w:rsid w:val="00B018E2"/>
    <w:rsid w:val="00B01F39"/>
    <w:rsid w:val="00B03006"/>
    <w:rsid w:val="00B03486"/>
    <w:rsid w:val="00B06463"/>
    <w:rsid w:val="00B07655"/>
    <w:rsid w:val="00B1085A"/>
    <w:rsid w:val="00B10DD8"/>
    <w:rsid w:val="00B12532"/>
    <w:rsid w:val="00B129E2"/>
    <w:rsid w:val="00B140FC"/>
    <w:rsid w:val="00B159E6"/>
    <w:rsid w:val="00B15D9F"/>
    <w:rsid w:val="00B16294"/>
    <w:rsid w:val="00B1658A"/>
    <w:rsid w:val="00B170AF"/>
    <w:rsid w:val="00B2005A"/>
    <w:rsid w:val="00B20B29"/>
    <w:rsid w:val="00B21687"/>
    <w:rsid w:val="00B23527"/>
    <w:rsid w:val="00B242BD"/>
    <w:rsid w:val="00B31CF7"/>
    <w:rsid w:val="00B32F4A"/>
    <w:rsid w:val="00B343B4"/>
    <w:rsid w:val="00B348D0"/>
    <w:rsid w:val="00B37A9D"/>
    <w:rsid w:val="00B40D7B"/>
    <w:rsid w:val="00B419B2"/>
    <w:rsid w:val="00B4243F"/>
    <w:rsid w:val="00B47515"/>
    <w:rsid w:val="00B477A3"/>
    <w:rsid w:val="00B50A0C"/>
    <w:rsid w:val="00B51345"/>
    <w:rsid w:val="00B52681"/>
    <w:rsid w:val="00B55BDC"/>
    <w:rsid w:val="00B55DBB"/>
    <w:rsid w:val="00B5653B"/>
    <w:rsid w:val="00B56C24"/>
    <w:rsid w:val="00B57070"/>
    <w:rsid w:val="00B61629"/>
    <w:rsid w:val="00B644D5"/>
    <w:rsid w:val="00B647FB"/>
    <w:rsid w:val="00B64E36"/>
    <w:rsid w:val="00B64F49"/>
    <w:rsid w:val="00B67D1F"/>
    <w:rsid w:val="00B705F3"/>
    <w:rsid w:val="00B70FA1"/>
    <w:rsid w:val="00B71B55"/>
    <w:rsid w:val="00B73E70"/>
    <w:rsid w:val="00B7490B"/>
    <w:rsid w:val="00B75587"/>
    <w:rsid w:val="00B823F3"/>
    <w:rsid w:val="00B8258D"/>
    <w:rsid w:val="00B83F4C"/>
    <w:rsid w:val="00B86A1E"/>
    <w:rsid w:val="00B878D7"/>
    <w:rsid w:val="00B90184"/>
    <w:rsid w:val="00B9093F"/>
    <w:rsid w:val="00B90AD9"/>
    <w:rsid w:val="00B915D6"/>
    <w:rsid w:val="00B91C7F"/>
    <w:rsid w:val="00B934C9"/>
    <w:rsid w:val="00B9465F"/>
    <w:rsid w:val="00B95D49"/>
    <w:rsid w:val="00B96904"/>
    <w:rsid w:val="00B9703F"/>
    <w:rsid w:val="00B973C2"/>
    <w:rsid w:val="00B97F43"/>
    <w:rsid w:val="00BA06E9"/>
    <w:rsid w:val="00BA24BD"/>
    <w:rsid w:val="00BA25FA"/>
    <w:rsid w:val="00BA33D2"/>
    <w:rsid w:val="00BA368A"/>
    <w:rsid w:val="00BA4CDE"/>
    <w:rsid w:val="00BA5947"/>
    <w:rsid w:val="00BA6A1D"/>
    <w:rsid w:val="00BA6E46"/>
    <w:rsid w:val="00BA7511"/>
    <w:rsid w:val="00BB00B2"/>
    <w:rsid w:val="00BB1B9A"/>
    <w:rsid w:val="00BB5D3D"/>
    <w:rsid w:val="00BB7DE3"/>
    <w:rsid w:val="00BC03B2"/>
    <w:rsid w:val="00BC0725"/>
    <w:rsid w:val="00BC5120"/>
    <w:rsid w:val="00BC6631"/>
    <w:rsid w:val="00BC68D2"/>
    <w:rsid w:val="00BD0F06"/>
    <w:rsid w:val="00BD3625"/>
    <w:rsid w:val="00BD42A9"/>
    <w:rsid w:val="00BD5289"/>
    <w:rsid w:val="00BD7DE9"/>
    <w:rsid w:val="00BE0231"/>
    <w:rsid w:val="00BE180A"/>
    <w:rsid w:val="00BE5A36"/>
    <w:rsid w:val="00BE5D1A"/>
    <w:rsid w:val="00BE5F32"/>
    <w:rsid w:val="00BE7957"/>
    <w:rsid w:val="00BF1D23"/>
    <w:rsid w:val="00BF2BC0"/>
    <w:rsid w:val="00BF5023"/>
    <w:rsid w:val="00BF52A5"/>
    <w:rsid w:val="00BF6300"/>
    <w:rsid w:val="00C0010F"/>
    <w:rsid w:val="00C02BA7"/>
    <w:rsid w:val="00C031B7"/>
    <w:rsid w:val="00C04A26"/>
    <w:rsid w:val="00C04AA3"/>
    <w:rsid w:val="00C07E02"/>
    <w:rsid w:val="00C11412"/>
    <w:rsid w:val="00C12B29"/>
    <w:rsid w:val="00C13FB8"/>
    <w:rsid w:val="00C149B4"/>
    <w:rsid w:val="00C16585"/>
    <w:rsid w:val="00C1661B"/>
    <w:rsid w:val="00C166AE"/>
    <w:rsid w:val="00C16AC2"/>
    <w:rsid w:val="00C17A30"/>
    <w:rsid w:val="00C231F0"/>
    <w:rsid w:val="00C236E6"/>
    <w:rsid w:val="00C23DC7"/>
    <w:rsid w:val="00C25697"/>
    <w:rsid w:val="00C26AD0"/>
    <w:rsid w:val="00C3147C"/>
    <w:rsid w:val="00C34D30"/>
    <w:rsid w:val="00C34E08"/>
    <w:rsid w:val="00C34E7B"/>
    <w:rsid w:val="00C358D8"/>
    <w:rsid w:val="00C363C5"/>
    <w:rsid w:val="00C37A96"/>
    <w:rsid w:val="00C40530"/>
    <w:rsid w:val="00C421BE"/>
    <w:rsid w:val="00C46FCB"/>
    <w:rsid w:val="00C47103"/>
    <w:rsid w:val="00C54171"/>
    <w:rsid w:val="00C54753"/>
    <w:rsid w:val="00C55C51"/>
    <w:rsid w:val="00C57308"/>
    <w:rsid w:val="00C606B6"/>
    <w:rsid w:val="00C60E77"/>
    <w:rsid w:val="00C6258A"/>
    <w:rsid w:val="00C63AE4"/>
    <w:rsid w:val="00C63CC1"/>
    <w:rsid w:val="00C63CF5"/>
    <w:rsid w:val="00C64953"/>
    <w:rsid w:val="00C64B48"/>
    <w:rsid w:val="00C66A6D"/>
    <w:rsid w:val="00C66DF2"/>
    <w:rsid w:val="00C674E0"/>
    <w:rsid w:val="00C70099"/>
    <w:rsid w:val="00C721B1"/>
    <w:rsid w:val="00C7269E"/>
    <w:rsid w:val="00C762F1"/>
    <w:rsid w:val="00C77822"/>
    <w:rsid w:val="00C80BC5"/>
    <w:rsid w:val="00C813B4"/>
    <w:rsid w:val="00C81A6A"/>
    <w:rsid w:val="00C81EC1"/>
    <w:rsid w:val="00C8363F"/>
    <w:rsid w:val="00C83F71"/>
    <w:rsid w:val="00C8461E"/>
    <w:rsid w:val="00C84FFB"/>
    <w:rsid w:val="00C860D1"/>
    <w:rsid w:val="00C868AD"/>
    <w:rsid w:val="00C87B1F"/>
    <w:rsid w:val="00C962E5"/>
    <w:rsid w:val="00C973F9"/>
    <w:rsid w:val="00CA028D"/>
    <w:rsid w:val="00CA0E85"/>
    <w:rsid w:val="00CA104F"/>
    <w:rsid w:val="00CA2007"/>
    <w:rsid w:val="00CA212B"/>
    <w:rsid w:val="00CA3D4B"/>
    <w:rsid w:val="00CA3E11"/>
    <w:rsid w:val="00CA4687"/>
    <w:rsid w:val="00CA4D6E"/>
    <w:rsid w:val="00CA541D"/>
    <w:rsid w:val="00CA577B"/>
    <w:rsid w:val="00CA63D3"/>
    <w:rsid w:val="00CA679A"/>
    <w:rsid w:val="00CA6B2C"/>
    <w:rsid w:val="00CA7C7F"/>
    <w:rsid w:val="00CB07A2"/>
    <w:rsid w:val="00CB0F7A"/>
    <w:rsid w:val="00CB29F9"/>
    <w:rsid w:val="00CB350C"/>
    <w:rsid w:val="00CB5AB7"/>
    <w:rsid w:val="00CB5D93"/>
    <w:rsid w:val="00CB7266"/>
    <w:rsid w:val="00CC20A5"/>
    <w:rsid w:val="00CC2E7B"/>
    <w:rsid w:val="00CC3B3B"/>
    <w:rsid w:val="00CC43B0"/>
    <w:rsid w:val="00CC4B81"/>
    <w:rsid w:val="00CC5822"/>
    <w:rsid w:val="00CC6F5B"/>
    <w:rsid w:val="00CD2765"/>
    <w:rsid w:val="00CD2D2B"/>
    <w:rsid w:val="00CD7733"/>
    <w:rsid w:val="00CE0479"/>
    <w:rsid w:val="00CE2624"/>
    <w:rsid w:val="00CE2AFF"/>
    <w:rsid w:val="00CE4122"/>
    <w:rsid w:val="00CE42B4"/>
    <w:rsid w:val="00CE4C54"/>
    <w:rsid w:val="00CE5C56"/>
    <w:rsid w:val="00CE77CA"/>
    <w:rsid w:val="00CE7FFC"/>
    <w:rsid w:val="00CF1499"/>
    <w:rsid w:val="00CF2F92"/>
    <w:rsid w:val="00CF3402"/>
    <w:rsid w:val="00CF34E8"/>
    <w:rsid w:val="00CF630C"/>
    <w:rsid w:val="00CF63E4"/>
    <w:rsid w:val="00CF7385"/>
    <w:rsid w:val="00CF79EF"/>
    <w:rsid w:val="00CF7F26"/>
    <w:rsid w:val="00D02BD5"/>
    <w:rsid w:val="00D0331B"/>
    <w:rsid w:val="00D05502"/>
    <w:rsid w:val="00D14760"/>
    <w:rsid w:val="00D15D5B"/>
    <w:rsid w:val="00D169D9"/>
    <w:rsid w:val="00D23B9B"/>
    <w:rsid w:val="00D24053"/>
    <w:rsid w:val="00D25456"/>
    <w:rsid w:val="00D25D4E"/>
    <w:rsid w:val="00D26959"/>
    <w:rsid w:val="00D32C86"/>
    <w:rsid w:val="00D36603"/>
    <w:rsid w:val="00D36760"/>
    <w:rsid w:val="00D37966"/>
    <w:rsid w:val="00D40338"/>
    <w:rsid w:val="00D41C27"/>
    <w:rsid w:val="00D41E9B"/>
    <w:rsid w:val="00D427A3"/>
    <w:rsid w:val="00D429DC"/>
    <w:rsid w:val="00D42BE6"/>
    <w:rsid w:val="00D4380A"/>
    <w:rsid w:val="00D45AA0"/>
    <w:rsid w:val="00D53370"/>
    <w:rsid w:val="00D53D23"/>
    <w:rsid w:val="00D5403E"/>
    <w:rsid w:val="00D546E4"/>
    <w:rsid w:val="00D54749"/>
    <w:rsid w:val="00D54E5D"/>
    <w:rsid w:val="00D559EE"/>
    <w:rsid w:val="00D6003C"/>
    <w:rsid w:val="00D62FDB"/>
    <w:rsid w:val="00D63E17"/>
    <w:rsid w:val="00D63F30"/>
    <w:rsid w:val="00D64019"/>
    <w:rsid w:val="00D648D8"/>
    <w:rsid w:val="00D670C5"/>
    <w:rsid w:val="00D7070C"/>
    <w:rsid w:val="00D708F3"/>
    <w:rsid w:val="00D70EC5"/>
    <w:rsid w:val="00D71193"/>
    <w:rsid w:val="00D725D5"/>
    <w:rsid w:val="00D72865"/>
    <w:rsid w:val="00D74892"/>
    <w:rsid w:val="00D74E98"/>
    <w:rsid w:val="00D8105E"/>
    <w:rsid w:val="00D824FC"/>
    <w:rsid w:val="00D8393F"/>
    <w:rsid w:val="00D83AB5"/>
    <w:rsid w:val="00D83BF4"/>
    <w:rsid w:val="00D8489D"/>
    <w:rsid w:val="00D84F95"/>
    <w:rsid w:val="00D856B1"/>
    <w:rsid w:val="00D87D91"/>
    <w:rsid w:val="00D917F2"/>
    <w:rsid w:val="00D92BC8"/>
    <w:rsid w:val="00D939B2"/>
    <w:rsid w:val="00D93DC0"/>
    <w:rsid w:val="00D96764"/>
    <w:rsid w:val="00D96A17"/>
    <w:rsid w:val="00D9791F"/>
    <w:rsid w:val="00DA040A"/>
    <w:rsid w:val="00DA1792"/>
    <w:rsid w:val="00DA2BBB"/>
    <w:rsid w:val="00DA46E6"/>
    <w:rsid w:val="00DA585A"/>
    <w:rsid w:val="00DA623B"/>
    <w:rsid w:val="00DA6ABF"/>
    <w:rsid w:val="00DA6E93"/>
    <w:rsid w:val="00DA6EEE"/>
    <w:rsid w:val="00DA74A4"/>
    <w:rsid w:val="00DB08DA"/>
    <w:rsid w:val="00DB3D46"/>
    <w:rsid w:val="00DB4094"/>
    <w:rsid w:val="00DB6B79"/>
    <w:rsid w:val="00DB6C39"/>
    <w:rsid w:val="00DC0788"/>
    <w:rsid w:val="00DC0E24"/>
    <w:rsid w:val="00DC1690"/>
    <w:rsid w:val="00DC16D0"/>
    <w:rsid w:val="00DC1929"/>
    <w:rsid w:val="00DC1EDA"/>
    <w:rsid w:val="00DC2957"/>
    <w:rsid w:val="00DC3002"/>
    <w:rsid w:val="00DC4EA6"/>
    <w:rsid w:val="00DC5AF2"/>
    <w:rsid w:val="00DC78E1"/>
    <w:rsid w:val="00DC7E18"/>
    <w:rsid w:val="00DD051F"/>
    <w:rsid w:val="00DD0BBC"/>
    <w:rsid w:val="00DD132F"/>
    <w:rsid w:val="00DD142B"/>
    <w:rsid w:val="00DD47BC"/>
    <w:rsid w:val="00DD4B84"/>
    <w:rsid w:val="00DD58F3"/>
    <w:rsid w:val="00DD59C6"/>
    <w:rsid w:val="00DD6DB3"/>
    <w:rsid w:val="00DE0358"/>
    <w:rsid w:val="00DE0F93"/>
    <w:rsid w:val="00DE2630"/>
    <w:rsid w:val="00DE31FE"/>
    <w:rsid w:val="00DE3216"/>
    <w:rsid w:val="00DE3C4F"/>
    <w:rsid w:val="00DE5DFD"/>
    <w:rsid w:val="00DF0075"/>
    <w:rsid w:val="00DF124B"/>
    <w:rsid w:val="00DF1820"/>
    <w:rsid w:val="00DF1FBD"/>
    <w:rsid w:val="00DF39D6"/>
    <w:rsid w:val="00DF3ABA"/>
    <w:rsid w:val="00DF6CEF"/>
    <w:rsid w:val="00DF7225"/>
    <w:rsid w:val="00E015CC"/>
    <w:rsid w:val="00E042F7"/>
    <w:rsid w:val="00E04302"/>
    <w:rsid w:val="00E06233"/>
    <w:rsid w:val="00E1007E"/>
    <w:rsid w:val="00E11514"/>
    <w:rsid w:val="00E1161D"/>
    <w:rsid w:val="00E12EC2"/>
    <w:rsid w:val="00E133AD"/>
    <w:rsid w:val="00E14347"/>
    <w:rsid w:val="00E15170"/>
    <w:rsid w:val="00E15A75"/>
    <w:rsid w:val="00E1751F"/>
    <w:rsid w:val="00E17AE5"/>
    <w:rsid w:val="00E2047A"/>
    <w:rsid w:val="00E20859"/>
    <w:rsid w:val="00E20FA6"/>
    <w:rsid w:val="00E2117C"/>
    <w:rsid w:val="00E21D81"/>
    <w:rsid w:val="00E220A0"/>
    <w:rsid w:val="00E227EA"/>
    <w:rsid w:val="00E251A6"/>
    <w:rsid w:val="00E262C3"/>
    <w:rsid w:val="00E26710"/>
    <w:rsid w:val="00E26A87"/>
    <w:rsid w:val="00E33725"/>
    <w:rsid w:val="00E33890"/>
    <w:rsid w:val="00E3483E"/>
    <w:rsid w:val="00E34D25"/>
    <w:rsid w:val="00E35FFB"/>
    <w:rsid w:val="00E36D11"/>
    <w:rsid w:val="00E3780F"/>
    <w:rsid w:val="00E378BB"/>
    <w:rsid w:val="00E40779"/>
    <w:rsid w:val="00E4096B"/>
    <w:rsid w:val="00E40B61"/>
    <w:rsid w:val="00E4253C"/>
    <w:rsid w:val="00E42D04"/>
    <w:rsid w:val="00E42FA7"/>
    <w:rsid w:val="00E43F19"/>
    <w:rsid w:val="00E44B5D"/>
    <w:rsid w:val="00E50945"/>
    <w:rsid w:val="00E520AA"/>
    <w:rsid w:val="00E558DD"/>
    <w:rsid w:val="00E5646A"/>
    <w:rsid w:val="00E5713E"/>
    <w:rsid w:val="00E57537"/>
    <w:rsid w:val="00E57C60"/>
    <w:rsid w:val="00E57D23"/>
    <w:rsid w:val="00E60E3D"/>
    <w:rsid w:val="00E61800"/>
    <w:rsid w:val="00E62D22"/>
    <w:rsid w:val="00E6326A"/>
    <w:rsid w:val="00E66C1E"/>
    <w:rsid w:val="00E70EAC"/>
    <w:rsid w:val="00E7118B"/>
    <w:rsid w:val="00E71817"/>
    <w:rsid w:val="00E7281E"/>
    <w:rsid w:val="00E72BDB"/>
    <w:rsid w:val="00E72EF9"/>
    <w:rsid w:val="00E73BE5"/>
    <w:rsid w:val="00E7537B"/>
    <w:rsid w:val="00E75E2F"/>
    <w:rsid w:val="00E82EFC"/>
    <w:rsid w:val="00E82FB9"/>
    <w:rsid w:val="00E835C0"/>
    <w:rsid w:val="00E83A2F"/>
    <w:rsid w:val="00E8512F"/>
    <w:rsid w:val="00E878F0"/>
    <w:rsid w:val="00E91A1A"/>
    <w:rsid w:val="00E91CEA"/>
    <w:rsid w:val="00E92864"/>
    <w:rsid w:val="00E94080"/>
    <w:rsid w:val="00E95A8C"/>
    <w:rsid w:val="00E970B3"/>
    <w:rsid w:val="00E97DBE"/>
    <w:rsid w:val="00EA30F1"/>
    <w:rsid w:val="00EA37AB"/>
    <w:rsid w:val="00EA403F"/>
    <w:rsid w:val="00EA4357"/>
    <w:rsid w:val="00EA489B"/>
    <w:rsid w:val="00EA5BB3"/>
    <w:rsid w:val="00EA71C1"/>
    <w:rsid w:val="00EB10A8"/>
    <w:rsid w:val="00EB21EA"/>
    <w:rsid w:val="00EB3AE9"/>
    <w:rsid w:val="00EB3FD3"/>
    <w:rsid w:val="00EB69D6"/>
    <w:rsid w:val="00EB7C9A"/>
    <w:rsid w:val="00EB7D17"/>
    <w:rsid w:val="00EC020D"/>
    <w:rsid w:val="00EC0217"/>
    <w:rsid w:val="00EC0E6F"/>
    <w:rsid w:val="00EC1FF7"/>
    <w:rsid w:val="00EC40E0"/>
    <w:rsid w:val="00EC51C2"/>
    <w:rsid w:val="00ED00E0"/>
    <w:rsid w:val="00ED05CB"/>
    <w:rsid w:val="00ED0B98"/>
    <w:rsid w:val="00ED1780"/>
    <w:rsid w:val="00ED2402"/>
    <w:rsid w:val="00ED43DB"/>
    <w:rsid w:val="00ED4B6C"/>
    <w:rsid w:val="00ED5026"/>
    <w:rsid w:val="00ED530C"/>
    <w:rsid w:val="00ED6AE0"/>
    <w:rsid w:val="00ED7B0E"/>
    <w:rsid w:val="00EE108C"/>
    <w:rsid w:val="00EE291C"/>
    <w:rsid w:val="00EE316E"/>
    <w:rsid w:val="00EE3171"/>
    <w:rsid w:val="00EE3226"/>
    <w:rsid w:val="00EF60EB"/>
    <w:rsid w:val="00EF6176"/>
    <w:rsid w:val="00EF640F"/>
    <w:rsid w:val="00EF68B0"/>
    <w:rsid w:val="00EF78E4"/>
    <w:rsid w:val="00F001C0"/>
    <w:rsid w:val="00F00896"/>
    <w:rsid w:val="00F029D0"/>
    <w:rsid w:val="00F033F3"/>
    <w:rsid w:val="00F03993"/>
    <w:rsid w:val="00F03E0C"/>
    <w:rsid w:val="00F054F4"/>
    <w:rsid w:val="00F05A3F"/>
    <w:rsid w:val="00F05B9B"/>
    <w:rsid w:val="00F0699F"/>
    <w:rsid w:val="00F07DBD"/>
    <w:rsid w:val="00F126B3"/>
    <w:rsid w:val="00F13065"/>
    <w:rsid w:val="00F14362"/>
    <w:rsid w:val="00F1443D"/>
    <w:rsid w:val="00F1487D"/>
    <w:rsid w:val="00F149AB"/>
    <w:rsid w:val="00F14EE7"/>
    <w:rsid w:val="00F167A4"/>
    <w:rsid w:val="00F17000"/>
    <w:rsid w:val="00F179E2"/>
    <w:rsid w:val="00F235BD"/>
    <w:rsid w:val="00F25563"/>
    <w:rsid w:val="00F265C7"/>
    <w:rsid w:val="00F2688C"/>
    <w:rsid w:val="00F27E6A"/>
    <w:rsid w:val="00F30443"/>
    <w:rsid w:val="00F307C2"/>
    <w:rsid w:val="00F30A52"/>
    <w:rsid w:val="00F32BFB"/>
    <w:rsid w:val="00F34E1A"/>
    <w:rsid w:val="00F350AF"/>
    <w:rsid w:val="00F3633D"/>
    <w:rsid w:val="00F36D65"/>
    <w:rsid w:val="00F36F15"/>
    <w:rsid w:val="00F37CD5"/>
    <w:rsid w:val="00F4005D"/>
    <w:rsid w:val="00F41107"/>
    <w:rsid w:val="00F41BEB"/>
    <w:rsid w:val="00F42001"/>
    <w:rsid w:val="00F43B81"/>
    <w:rsid w:val="00F44FA9"/>
    <w:rsid w:val="00F45538"/>
    <w:rsid w:val="00F525D5"/>
    <w:rsid w:val="00F55AB4"/>
    <w:rsid w:val="00F5602A"/>
    <w:rsid w:val="00F56F75"/>
    <w:rsid w:val="00F57DAB"/>
    <w:rsid w:val="00F57E1A"/>
    <w:rsid w:val="00F60744"/>
    <w:rsid w:val="00F615FC"/>
    <w:rsid w:val="00F61EC4"/>
    <w:rsid w:val="00F61F57"/>
    <w:rsid w:val="00F646CB"/>
    <w:rsid w:val="00F67843"/>
    <w:rsid w:val="00F70E00"/>
    <w:rsid w:val="00F71D1B"/>
    <w:rsid w:val="00F74804"/>
    <w:rsid w:val="00F74A41"/>
    <w:rsid w:val="00F7596E"/>
    <w:rsid w:val="00F76698"/>
    <w:rsid w:val="00F77E44"/>
    <w:rsid w:val="00F77F35"/>
    <w:rsid w:val="00F81D90"/>
    <w:rsid w:val="00F83C76"/>
    <w:rsid w:val="00F858DF"/>
    <w:rsid w:val="00F87157"/>
    <w:rsid w:val="00F87205"/>
    <w:rsid w:val="00F873F6"/>
    <w:rsid w:val="00F8795D"/>
    <w:rsid w:val="00F92E9F"/>
    <w:rsid w:val="00F93F50"/>
    <w:rsid w:val="00F94BF7"/>
    <w:rsid w:val="00F96AB9"/>
    <w:rsid w:val="00F96FEB"/>
    <w:rsid w:val="00FA0587"/>
    <w:rsid w:val="00FA0912"/>
    <w:rsid w:val="00FA0F20"/>
    <w:rsid w:val="00FA2087"/>
    <w:rsid w:val="00FA3515"/>
    <w:rsid w:val="00FA3A7D"/>
    <w:rsid w:val="00FA5422"/>
    <w:rsid w:val="00FA5C72"/>
    <w:rsid w:val="00FB0119"/>
    <w:rsid w:val="00FB2D8B"/>
    <w:rsid w:val="00FB4591"/>
    <w:rsid w:val="00FB4803"/>
    <w:rsid w:val="00FB4E75"/>
    <w:rsid w:val="00FB6FDE"/>
    <w:rsid w:val="00FB7B2A"/>
    <w:rsid w:val="00FC1058"/>
    <w:rsid w:val="00FC32B9"/>
    <w:rsid w:val="00FC51F8"/>
    <w:rsid w:val="00FC7BF4"/>
    <w:rsid w:val="00FC7F26"/>
    <w:rsid w:val="00FD0B17"/>
    <w:rsid w:val="00FD1291"/>
    <w:rsid w:val="00FD15D1"/>
    <w:rsid w:val="00FD1F2A"/>
    <w:rsid w:val="00FD232B"/>
    <w:rsid w:val="00FD275E"/>
    <w:rsid w:val="00FD2C61"/>
    <w:rsid w:val="00FD46FE"/>
    <w:rsid w:val="00FD5A79"/>
    <w:rsid w:val="00FD693E"/>
    <w:rsid w:val="00FE0441"/>
    <w:rsid w:val="00FE2D28"/>
    <w:rsid w:val="00FE2E9F"/>
    <w:rsid w:val="00FE32E3"/>
    <w:rsid w:val="00FE4844"/>
    <w:rsid w:val="00FE4E9A"/>
    <w:rsid w:val="00FE52E0"/>
    <w:rsid w:val="00FE5563"/>
    <w:rsid w:val="00FE623C"/>
    <w:rsid w:val="00FE7FD0"/>
    <w:rsid w:val="00FF03A6"/>
    <w:rsid w:val="00FF1000"/>
    <w:rsid w:val="00FF2729"/>
    <w:rsid w:val="00FF47AD"/>
    <w:rsid w:val="00FF57B8"/>
    <w:rsid w:val="00FF792A"/>
    <w:rsid w:val="00FF7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CCB73"/>
  <w15:docId w15:val="{15F2005F-2FA9-4A07-9587-4854696E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844"/>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633ABB"/>
    <w:pPr>
      <w:keepNext/>
      <w:keepLines/>
      <w:spacing w:before="120" w:line="257" w:lineRule="auto"/>
      <w:outlineLvl w:val="0"/>
    </w:pPr>
    <w:rPr>
      <w:rFonts w:eastAsiaTheme="majorEastAsia" w:cstheme="majorBidi"/>
      <w:b/>
      <w:bCs/>
      <w:color w:val="000000" w:themeColor="text1"/>
      <w:szCs w:val="28"/>
    </w:rPr>
  </w:style>
  <w:style w:type="paragraph" w:styleId="Nagwek2">
    <w:name w:val="heading 2"/>
    <w:basedOn w:val="Normalny"/>
    <w:next w:val="Normalny"/>
    <w:link w:val="Nagwek2Znak"/>
    <w:uiPriority w:val="9"/>
    <w:unhideWhenUsed/>
    <w:qFormat/>
    <w:rsid w:val="001A5076"/>
    <w:pPr>
      <w:keepNext/>
      <w:keepLines/>
      <w:spacing w:line="257" w:lineRule="auto"/>
      <w:outlineLvl w:val="1"/>
    </w:pPr>
    <w:rPr>
      <w:rFonts w:eastAsiaTheme="majorEastAsia" w:cstheme="majorBidi"/>
      <w:bCs/>
      <w:color w:val="000000" w:themeColor="text1"/>
      <w:szCs w:val="26"/>
    </w:rPr>
  </w:style>
  <w:style w:type="paragraph" w:styleId="Nagwek3">
    <w:name w:val="heading 3"/>
    <w:basedOn w:val="Normalny"/>
    <w:next w:val="Normalny"/>
    <w:link w:val="Nagwek3Znak"/>
    <w:uiPriority w:val="9"/>
    <w:unhideWhenUsed/>
    <w:qFormat/>
    <w:rsid w:val="00083E67"/>
    <w:pPr>
      <w:keepNext/>
      <w:keepLines/>
      <w:spacing w:line="257" w:lineRule="auto"/>
      <w:outlineLvl w:val="2"/>
    </w:pPr>
    <w:rPr>
      <w:rFonts w:eastAsiaTheme="majorEastAsia" w:cstheme="majorBidi"/>
      <w:b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3ABB"/>
    <w:rPr>
      <w:rFonts w:ascii="Times New Roman" w:eastAsiaTheme="majorEastAsia" w:hAnsi="Times New Roman" w:cstheme="majorBidi"/>
      <w:b/>
      <w:bCs/>
      <w:color w:val="000000" w:themeColor="text1"/>
      <w:sz w:val="24"/>
      <w:szCs w:val="28"/>
    </w:rPr>
  </w:style>
  <w:style w:type="character" w:customStyle="1" w:styleId="Nagwek2Znak">
    <w:name w:val="Nagłówek 2 Znak"/>
    <w:basedOn w:val="Domylnaczcionkaakapitu"/>
    <w:link w:val="Nagwek2"/>
    <w:uiPriority w:val="9"/>
    <w:rsid w:val="001A5076"/>
    <w:rPr>
      <w:rFonts w:ascii="Times New Roman" w:eastAsiaTheme="majorEastAsia" w:hAnsi="Times New Roman" w:cstheme="majorBidi"/>
      <w:bCs/>
      <w:color w:val="000000" w:themeColor="text1"/>
      <w:sz w:val="24"/>
      <w:szCs w:val="26"/>
    </w:rPr>
  </w:style>
  <w:style w:type="character" w:customStyle="1" w:styleId="Nagwek3Znak">
    <w:name w:val="Nagłówek 3 Znak"/>
    <w:basedOn w:val="Domylnaczcionkaakapitu"/>
    <w:link w:val="Nagwek3"/>
    <w:uiPriority w:val="9"/>
    <w:rsid w:val="00083E67"/>
    <w:rPr>
      <w:rFonts w:ascii="Times New Roman" w:eastAsiaTheme="majorEastAsia" w:hAnsi="Times New Roman" w:cstheme="majorBidi"/>
      <w:bCs/>
      <w:color w:val="000000" w:themeColor="text1"/>
      <w:sz w:val="24"/>
    </w:rPr>
  </w:style>
  <w:style w:type="paragraph" w:styleId="Nagwek">
    <w:name w:val="header"/>
    <w:basedOn w:val="Normalny"/>
    <w:link w:val="NagwekZnak"/>
    <w:uiPriority w:val="99"/>
    <w:unhideWhenUsed/>
    <w:rsid w:val="007545AF"/>
    <w:pPr>
      <w:tabs>
        <w:tab w:val="center" w:pos="4536"/>
        <w:tab w:val="right" w:pos="9072"/>
      </w:tabs>
      <w:spacing w:line="240" w:lineRule="auto"/>
    </w:pPr>
  </w:style>
  <w:style w:type="character" w:customStyle="1" w:styleId="NagwekZnak">
    <w:name w:val="Nagłówek Znak"/>
    <w:basedOn w:val="Domylnaczcionkaakapitu"/>
    <w:link w:val="Nagwek"/>
    <w:uiPriority w:val="99"/>
    <w:rsid w:val="007545AF"/>
  </w:style>
  <w:style w:type="paragraph" w:styleId="Stopka">
    <w:name w:val="footer"/>
    <w:basedOn w:val="Normalny"/>
    <w:link w:val="StopkaZnak"/>
    <w:uiPriority w:val="99"/>
    <w:unhideWhenUsed/>
    <w:rsid w:val="007545AF"/>
    <w:pPr>
      <w:tabs>
        <w:tab w:val="center" w:pos="4536"/>
        <w:tab w:val="right" w:pos="9072"/>
      </w:tabs>
      <w:spacing w:line="240" w:lineRule="auto"/>
    </w:pPr>
  </w:style>
  <w:style w:type="character" w:customStyle="1" w:styleId="StopkaZnak">
    <w:name w:val="Stopka Znak"/>
    <w:basedOn w:val="Domylnaczcionkaakapitu"/>
    <w:link w:val="Stopka"/>
    <w:uiPriority w:val="99"/>
    <w:rsid w:val="007545AF"/>
  </w:style>
  <w:style w:type="paragraph" w:styleId="Nagwekspisutreci">
    <w:name w:val="TOC Heading"/>
    <w:basedOn w:val="Nagwek1"/>
    <w:next w:val="Normalny"/>
    <w:uiPriority w:val="39"/>
    <w:unhideWhenUsed/>
    <w:qFormat/>
    <w:rsid w:val="007545AF"/>
    <w:pPr>
      <w:spacing w:line="276" w:lineRule="auto"/>
      <w:outlineLvl w:val="9"/>
    </w:pPr>
    <w:rPr>
      <w:lang w:eastAsia="pl-PL"/>
    </w:rPr>
  </w:style>
  <w:style w:type="paragraph" w:styleId="Tekstdymka">
    <w:name w:val="Balloon Text"/>
    <w:basedOn w:val="Normalny"/>
    <w:link w:val="TekstdymkaZnak"/>
    <w:uiPriority w:val="99"/>
    <w:semiHidden/>
    <w:unhideWhenUsed/>
    <w:rsid w:val="007545A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45AF"/>
    <w:rPr>
      <w:rFonts w:ascii="Tahoma" w:hAnsi="Tahoma" w:cs="Tahoma"/>
      <w:sz w:val="16"/>
      <w:szCs w:val="16"/>
    </w:rPr>
  </w:style>
  <w:style w:type="paragraph" w:styleId="Spistreci1">
    <w:name w:val="toc 1"/>
    <w:basedOn w:val="Normalny"/>
    <w:next w:val="Normalny"/>
    <w:autoRedefine/>
    <w:uiPriority w:val="39"/>
    <w:unhideWhenUsed/>
    <w:rsid w:val="0048487A"/>
    <w:pPr>
      <w:tabs>
        <w:tab w:val="right" w:leader="dot" w:pos="9070"/>
      </w:tabs>
      <w:spacing w:after="100"/>
    </w:pPr>
    <w:rPr>
      <w:rFonts w:cs="Times New Roman"/>
      <w:b/>
      <w:szCs w:val="24"/>
    </w:rPr>
  </w:style>
  <w:style w:type="paragraph" w:styleId="Spistreci2">
    <w:name w:val="toc 2"/>
    <w:basedOn w:val="Normalny"/>
    <w:next w:val="Normalny"/>
    <w:autoRedefine/>
    <w:uiPriority w:val="39"/>
    <w:unhideWhenUsed/>
    <w:rsid w:val="00776070"/>
    <w:pPr>
      <w:tabs>
        <w:tab w:val="right" w:leader="dot" w:pos="9060"/>
      </w:tabs>
      <w:spacing w:after="100"/>
      <w:ind w:left="220"/>
    </w:pPr>
  </w:style>
  <w:style w:type="character" w:styleId="Hipercze">
    <w:name w:val="Hyperlink"/>
    <w:basedOn w:val="Domylnaczcionkaakapitu"/>
    <w:uiPriority w:val="99"/>
    <w:unhideWhenUsed/>
    <w:rsid w:val="008527E1"/>
    <w:rPr>
      <w:color w:val="0000FF" w:themeColor="hyperlink"/>
      <w:u w:val="single"/>
    </w:rPr>
  </w:style>
  <w:style w:type="table" w:styleId="Tabela-Siatka">
    <w:name w:val="Table Grid"/>
    <w:basedOn w:val="Standardowy"/>
    <w:uiPriority w:val="59"/>
    <w:rsid w:val="00CD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0E68"/>
    <w:pPr>
      <w:ind w:left="720"/>
      <w:contextualSpacing/>
    </w:pPr>
  </w:style>
  <w:style w:type="character" w:styleId="Odwoaniedokomentarza">
    <w:name w:val="annotation reference"/>
    <w:basedOn w:val="Domylnaczcionkaakapitu"/>
    <w:uiPriority w:val="99"/>
    <w:semiHidden/>
    <w:unhideWhenUsed/>
    <w:rsid w:val="00285CDB"/>
    <w:rPr>
      <w:sz w:val="16"/>
      <w:szCs w:val="16"/>
    </w:rPr>
  </w:style>
  <w:style w:type="paragraph" w:styleId="Tekstkomentarza">
    <w:name w:val="annotation text"/>
    <w:basedOn w:val="Normalny"/>
    <w:link w:val="TekstkomentarzaZnak"/>
    <w:uiPriority w:val="99"/>
    <w:unhideWhenUsed/>
    <w:rsid w:val="00285CDB"/>
    <w:pPr>
      <w:spacing w:line="240" w:lineRule="auto"/>
    </w:pPr>
    <w:rPr>
      <w:sz w:val="20"/>
      <w:szCs w:val="20"/>
    </w:rPr>
  </w:style>
  <w:style w:type="character" w:customStyle="1" w:styleId="TekstkomentarzaZnak">
    <w:name w:val="Tekst komentarza Znak"/>
    <w:basedOn w:val="Domylnaczcionkaakapitu"/>
    <w:link w:val="Tekstkomentarza"/>
    <w:uiPriority w:val="99"/>
    <w:rsid w:val="00285CDB"/>
    <w:rPr>
      <w:sz w:val="20"/>
      <w:szCs w:val="20"/>
    </w:rPr>
  </w:style>
  <w:style w:type="paragraph" w:styleId="Tematkomentarza">
    <w:name w:val="annotation subject"/>
    <w:basedOn w:val="Tekstkomentarza"/>
    <w:next w:val="Tekstkomentarza"/>
    <w:link w:val="TematkomentarzaZnak"/>
    <w:uiPriority w:val="99"/>
    <w:semiHidden/>
    <w:unhideWhenUsed/>
    <w:rsid w:val="00285CDB"/>
    <w:rPr>
      <w:b/>
      <w:bCs/>
    </w:rPr>
  </w:style>
  <w:style w:type="character" w:customStyle="1" w:styleId="TematkomentarzaZnak">
    <w:name w:val="Temat komentarza Znak"/>
    <w:basedOn w:val="TekstkomentarzaZnak"/>
    <w:link w:val="Tematkomentarza"/>
    <w:uiPriority w:val="99"/>
    <w:semiHidden/>
    <w:rsid w:val="00285CDB"/>
    <w:rPr>
      <w:b/>
      <w:bCs/>
      <w:sz w:val="20"/>
      <w:szCs w:val="20"/>
    </w:rPr>
  </w:style>
  <w:style w:type="paragraph" w:customStyle="1" w:styleId="Default">
    <w:name w:val="Default"/>
    <w:rsid w:val="00187EC7"/>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DB6C39"/>
    <w:pPr>
      <w:spacing w:after="0" w:line="240" w:lineRule="auto"/>
    </w:pPr>
  </w:style>
  <w:style w:type="paragraph" w:styleId="Spistreci3">
    <w:name w:val="toc 3"/>
    <w:basedOn w:val="Normalny"/>
    <w:next w:val="Normalny"/>
    <w:autoRedefine/>
    <w:uiPriority w:val="39"/>
    <w:unhideWhenUsed/>
    <w:rsid w:val="003611B9"/>
    <w:pPr>
      <w:spacing w:after="100"/>
      <w:ind w:left="440"/>
    </w:pPr>
  </w:style>
  <w:style w:type="character" w:styleId="UyteHipercze">
    <w:name w:val="FollowedHyperlink"/>
    <w:basedOn w:val="Domylnaczcionkaakapitu"/>
    <w:uiPriority w:val="99"/>
    <w:semiHidden/>
    <w:unhideWhenUsed/>
    <w:rsid w:val="00621290"/>
    <w:rPr>
      <w:color w:val="800080" w:themeColor="followedHyperlink"/>
      <w:u w:val="single"/>
    </w:rPr>
  </w:style>
  <w:style w:type="paragraph" w:styleId="Legenda">
    <w:name w:val="caption"/>
    <w:basedOn w:val="Normalny"/>
    <w:next w:val="Normalny"/>
    <w:uiPriority w:val="35"/>
    <w:unhideWhenUsed/>
    <w:qFormat/>
    <w:rsid w:val="00FF7F90"/>
    <w:pPr>
      <w:spacing w:after="200" w:line="240" w:lineRule="auto"/>
    </w:pPr>
    <w:rPr>
      <w:b/>
      <w:bCs/>
      <w:color w:val="4F81BD" w:themeColor="accent1"/>
      <w:sz w:val="18"/>
      <w:szCs w:val="18"/>
    </w:rPr>
  </w:style>
  <w:style w:type="paragraph" w:styleId="Spisilustracji">
    <w:name w:val="table of figures"/>
    <w:basedOn w:val="Normalny"/>
    <w:next w:val="Normalny"/>
    <w:uiPriority w:val="99"/>
    <w:unhideWhenUsed/>
    <w:rsid w:val="002977A1"/>
  </w:style>
  <w:style w:type="paragraph" w:styleId="Bibliografia">
    <w:name w:val="Bibliography"/>
    <w:basedOn w:val="Normalny"/>
    <w:next w:val="Normalny"/>
    <w:uiPriority w:val="37"/>
    <w:semiHidden/>
    <w:unhideWhenUsed/>
    <w:rsid w:val="004E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1838">
      <w:bodyDiv w:val="1"/>
      <w:marLeft w:val="0"/>
      <w:marRight w:val="0"/>
      <w:marTop w:val="0"/>
      <w:marBottom w:val="0"/>
      <w:divBdr>
        <w:top w:val="none" w:sz="0" w:space="0" w:color="auto"/>
        <w:left w:val="none" w:sz="0" w:space="0" w:color="auto"/>
        <w:bottom w:val="none" w:sz="0" w:space="0" w:color="auto"/>
        <w:right w:val="none" w:sz="0" w:space="0" w:color="auto"/>
      </w:divBdr>
    </w:div>
    <w:div w:id="324747677">
      <w:bodyDiv w:val="1"/>
      <w:marLeft w:val="0"/>
      <w:marRight w:val="0"/>
      <w:marTop w:val="0"/>
      <w:marBottom w:val="0"/>
      <w:divBdr>
        <w:top w:val="none" w:sz="0" w:space="0" w:color="auto"/>
        <w:left w:val="none" w:sz="0" w:space="0" w:color="auto"/>
        <w:bottom w:val="none" w:sz="0" w:space="0" w:color="auto"/>
        <w:right w:val="none" w:sz="0" w:space="0" w:color="auto"/>
      </w:divBdr>
    </w:div>
    <w:div w:id="451637905">
      <w:bodyDiv w:val="1"/>
      <w:marLeft w:val="0"/>
      <w:marRight w:val="0"/>
      <w:marTop w:val="0"/>
      <w:marBottom w:val="0"/>
      <w:divBdr>
        <w:top w:val="none" w:sz="0" w:space="0" w:color="auto"/>
        <w:left w:val="none" w:sz="0" w:space="0" w:color="auto"/>
        <w:bottom w:val="none" w:sz="0" w:space="0" w:color="auto"/>
        <w:right w:val="none" w:sz="0" w:space="0" w:color="auto"/>
      </w:divBdr>
    </w:div>
    <w:div w:id="672999427">
      <w:bodyDiv w:val="1"/>
      <w:marLeft w:val="0"/>
      <w:marRight w:val="0"/>
      <w:marTop w:val="0"/>
      <w:marBottom w:val="0"/>
      <w:divBdr>
        <w:top w:val="none" w:sz="0" w:space="0" w:color="auto"/>
        <w:left w:val="none" w:sz="0" w:space="0" w:color="auto"/>
        <w:bottom w:val="none" w:sz="0" w:space="0" w:color="auto"/>
        <w:right w:val="none" w:sz="0" w:space="0" w:color="auto"/>
      </w:divBdr>
    </w:div>
    <w:div w:id="759522619">
      <w:bodyDiv w:val="1"/>
      <w:marLeft w:val="0"/>
      <w:marRight w:val="0"/>
      <w:marTop w:val="0"/>
      <w:marBottom w:val="0"/>
      <w:divBdr>
        <w:top w:val="none" w:sz="0" w:space="0" w:color="auto"/>
        <w:left w:val="none" w:sz="0" w:space="0" w:color="auto"/>
        <w:bottom w:val="none" w:sz="0" w:space="0" w:color="auto"/>
        <w:right w:val="none" w:sz="0" w:space="0" w:color="auto"/>
      </w:divBdr>
    </w:div>
    <w:div w:id="812989962">
      <w:bodyDiv w:val="1"/>
      <w:marLeft w:val="0"/>
      <w:marRight w:val="0"/>
      <w:marTop w:val="0"/>
      <w:marBottom w:val="0"/>
      <w:divBdr>
        <w:top w:val="none" w:sz="0" w:space="0" w:color="auto"/>
        <w:left w:val="none" w:sz="0" w:space="0" w:color="auto"/>
        <w:bottom w:val="none" w:sz="0" w:space="0" w:color="auto"/>
        <w:right w:val="none" w:sz="0" w:space="0" w:color="auto"/>
      </w:divBdr>
    </w:div>
    <w:div w:id="839849683">
      <w:bodyDiv w:val="1"/>
      <w:marLeft w:val="0"/>
      <w:marRight w:val="0"/>
      <w:marTop w:val="0"/>
      <w:marBottom w:val="0"/>
      <w:divBdr>
        <w:top w:val="none" w:sz="0" w:space="0" w:color="auto"/>
        <w:left w:val="none" w:sz="0" w:space="0" w:color="auto"/>
        <w:bottom w:val="none" w:sz="0" w:space="0" w:color="auto"/>
        <w:right w:val="none" w:sz="0" w:space="0" w:color="auto"/>
      </w:divBdr>
    </w:div>
    <w:div w:id="947199602">
      <w:bodyDiv w:val="1"/>
      <w:marLeft w:val="0"/>
      <w:marRight w:val="0"/>
      <w:marTop w:val="0"/>
      <w:marBottom w:val="0"/>
      <w:divBdr>
        <w:top w:val="none" w:sz="0" w:space="0" w:color="auto"/>
        <w:left w:val="none" w:sz="0" w:space="0" w:color="auto"/>
        <w:bottom w:val="none" w:sz="0" w:space="0" w:color="auto"/>
        <w:right w:val="none" w:sz="0" w:space="0" w:color="auto"/>
      </w:divBdr>
    </w:div>
    <w:div w:id="1242914030">
      <w:bodyDiv w:val="1"/>
      <w:marLeft w:val="0"/>
      <w:marRight w:val="0"/>
      <w:marTop w:val="0"/>
      <w:marBottom w:val="0"/>
      <w:divBdr>
        <w:top w:val="none" w:sz="0" w:space="0" w:color="auto"/>
        <w:left w:val="none" w:sz="0" w:space="0" w:color="auto"/>
        <w:bottom w:val="none" w:sz="0" w:space="0" w:color="auto"/>
        <w:right w:val="none" w:sz="0" w:space="0" w:color="auto"/>
      </w:divBdr>
    </w:div>
    <w:div w:id="1259946290">
      <w:bodyDiv w:val="1"/>
      <w:marLeft w:val="0"/>
      <w:marRight w:val="0"/>
      <w:marTop w:val="0"/>
      <w:marBottom w:val="0"/>
      <w:divBdr>
        <w:top w:val="none" w:sz="0" w:space="0" w:color="auto"/>
        <w:left w:val="none" w:sz="0" w:space="0" w:color="auto"/>
        <w:bottom w:val="none" w:sz="0" w:space="0" w:color="auto"/>
        <w:right w:val="none" w:sz="0" w:space="0" w:color="auto"/>
      </w:divBdr>
    </w:div>
    <w:div w:id="1279263734">
      <w:bodyDiv w:val="1"/>
      <w:marLeft w:val="0"/>
      <w:marRight w:val="0"/>
      <w:marTop w:val="0"/>
      <w:marBottom w:val="0"/>
      <w:divBdr>
        <w:top w:val="none" w:sz="0" w:space="0" w:color="auto"/>
        <w:left w:val="none" w:sz="0" w:space="0" w:color="auto"/>
        <w:bottom w:val="none" w:sz="0" w:space="0" w:color="auto"/>
        <w:right w:val="none" w:sz="0" w:space="0" w:color="auto"/>
      </w:divBdr>
    </w:div>
    <w:div w:id="1308507312">
      <w:bodyDiv w:val="1"/>
      <w:marLeft w:val="0"/>
      <w:marRight w:val="0"/>
      <w:marTop w:val="0"/>
      <w:marBottom w:val="0"/>
      <w:divBdr>
        <w:top w:val="none" w:sz="0" w:space="0" w:color="auto"/>
        <w:left w:val="none" w:sz="0" w:space="0" w:color="auto"/>
        <w:bottom w:val="none" w:sz="0" w:space="0" w:color="auto"/>
        <w:right w:val="none" w:sz="0" w:space="0" w:color="auto"/>
      </w:divBdr>
    </w:div>
    <w:div w:id="1376662775">
      <w:bodyDiv w:val="1"/>
      <w:marLeft w:val="0"/>
      <w:marRight w:val="0"/>
      <w:marTop w:val="0"/>
      <w:marBottom w:val="0"/>
      <w:divBdr>
        <w:top w:val="none" w:sz="0" w:space="0" w:color="auto"/>
        <w:left w:val="none" w:sz="0" w:space="0" w:color="auto"/>
        <w:bottom w:val="none" w:sz="0" w:space="0" w:color="auto"/>
        <w:right w:val="none" w:sz="0" w:space="0" w:color="auto"/>
      </w:divBdr>
    </w:div>
    <w:div w:id="1492985100">
      <w:bodyDiv w:val="1"/>
      <w:marLeft w:val="0"/>
      <w:marRight w:val="0"/>
      <w:marTop w:val="0"/>
      <w:marBottom w:val="0"/>
      <w:divBdr>
        <w:top w:val="none" w:sz="0" w:space="0" w:color="auto"/>
        <w:left w:val="none" w:sz="0" w:space="0" w:color="auto"/>
        <w:bottom w:val="none" w:sz="0" w:space="0" w:color="auto"/>
        <w:right w:val="none" w:sz="0" w:space="0" w:color="auto"/>
      </w:divBdr>
    </w:div>
    <w:div w:id="1559440526">
      <w:bodyDiv w:val="1"/>
      <w:marLeft w:val="0"/>
      <w:marRight w:val="0"/>
      <w:marTop w:val="0"/>
      <w:marBottom w:val="0"/>
      <w:divBdr>
        <w:top w:val="none" w:sz="0" w:space="0" w:color="auto"/>
        <w:left w:val="none" w:sz="0" w:space="0" w:color="auto"/>
        <w:bottom w:val="none" w:sz="0" w:space="0" w:color="auto"/>
        <w:right w:val="none" w:sz="0" w:space="0" w:color="auto"/>
      </w:divBdr>
    </w:div>
    <w:div w:id="1577401321">
      <w:bodyDiv w:val="1"/>
      <w:marLeft w:val="0"/>
      <w:marRight w:val="0"/>
      <w:marTop w:val="0"/>
      <w:marBottom w:val="0"/>
      <w:divBdr>
        <w:top w:val="none" w:sz="0" w:space="0" w:color="auto"/>
        <w:left w:val="none" w:sz="0" w:space="0" w:color="auto"/>
        <w:bottom w:val="none" w:sz="0" w:space="0" w:color="auto"/>
        <w:right w:val="none" w:sz="0" w:space="0" w:color="auto"/>
      </w:divBdr>
    </w:div>
    <w:div w:id="1596131515">
      <w:bodyDiv w:val="1"/>
      <w:marLeft w:val="0"/>
      <w:marRight w:val="0"/>
      <w:marTop w:val="0"/>
      <w:marBottom w:val="0"/>
      <w:divBdr>
        <w:top w:val="none" w:sz="0" w:space="0" w:color="auto"/>
        <w:left w:val="none" w:sz="0" w:space="0" w:color="auto"/>
        <w:bottom w:val="none" w:sz="0" w:space="0" w:color="auto"/>
        <w:right w:val="none" w:sz="0" w:space="0" w:color="auto"/>
      </w:divBdr>
    </w:div>
    <w:div w:id="1644432086">
      <w:bodyDiv w:val="1"/>
      <w:marLeft w:val="0"/>
      <w:marRight w:val="0"/>
      <w:marTop w:val="0"/>
      <w:marBottom w:val="0"/>
      <w:divBdr>
        <w:top w:val="none" w:sz="0" w:space="0" w:color="auto"/>
        <w:left w:val="none" w:sz="0" w:space="0" w:color="auto"/>
        <w:bottom w:val="none" w:sz="0" w:space="0" w:color="auto"/>
        <w:right w:val="none" w:sz="0" w:space="0" w:color="auto"/>
      </w:divBdr>
    </w:div>
    <w:div w:id="1654066329">
      <w:bodyDiv w:val="1"/>
      <w:marLeft w:val="0"/>
      <w:marRight w:val="0"/>
      <w:marTop w:val="0"/>
      <w:marBottom w:val="0"/>
      <w:divBdr>
        <w:top w:val="none" w:sz="0" w:space="0" w:color="auto"/>
        <w:left w:val="none" w:sz="0" w:space="0" w:color="auto"/>
        <w:bottom w:val="none" w:sz="0" w:space="0" w:color="auto"/>
        <w:right w:val="none" w:sz="0" w:space="0" w:color="auto"/>
      </w:divBdr>
    </w:div>
    <w:div w:id="1745643305">
      <w:bodyDiv w:val="1"/>
      <w:marLeft w:val="0"/>
      <w:marRight w:val="0"/>
      <w:marTop w:val="0"/>
      <w:marBottom w:val="0"/>
      <w:divBdr>
        <w:top w:val="none" w:sz="0" w:space="0" w:color="auto"/>
        <w:left w:val="none" w:sz="0" w:space="0" w:color="auto"/>
        <w:bottom w:val="none" w:sz="0" w:space="0" w:color="auto"/>
        <w:right w:val="none" w:sz="0" w:space="0" w:color="auto"/>
      </w:divBdr>
    </w:div>
    <w:div w:id="1806779208">
      <w:bodyDiv w:val="1"/>
      <w:marLeft w:val="0"/>
      <w:marRight w:val="0"/>
      <w:marTop w:val="0"/>
      <w:marBottom w:val="0"/>
      <w:divBdr>
        <w:top w:val="none" w:sz="0" w:space="0" w:color="auto"/>
        <w:left w:val="none" w:sz="0" w:space="0" w:color="auto"/>
        <w:bottom w:val="none" w:sz="0" w:space="0" w:color="auto"/>
        <w:right w:val="none" w:sz="0" w:space="0" w:color="auto"/>
      </w:divBdr>
    </w:div>
    <w:div w:id="1816216323">
      <w:bodyDiv w:val="1"/>
      <w:marLeft w:val="0"/>
      <w:marRight w:val="0"/>
      <w:marTop w:val="0"/>
      <w:marBottom w:val="0"/>
      <w:divBdr>
        <w:top w:val="none" w:sz="0" w:space="0" w:color="auto"/>
        <w:left w:val="none" w:sz="0" w:space="0" w:color="auto"/>
        <w:bottom w:val="none" w:sz="0" w:space="0" w:color="auto"/>
        <w:right w:val="none" w:sz="0" w:space="0" w:color="auto"/>
      </w:divBdr>
    </w:div>
    <w:div w:id="1832139672">
      <w:bodyDiv w:val="1"/>
      <w:marLeft w:val="0"/>
      <w:marRight w:val="0"/>
      <w:marTop w:val="0"/>
      <w:marBottom w:val="0"/>
      <w:divBdr>
        <w:top w:val="none" w:sz="0" w:space="0" w:color="auto"/>
        <w:left w:val="none" w:sz="0" w:space="0" w:color="auto"/>
        <w:bottom w:val="none" w:sz="0" w:space="0" w:color="auto"/>
        <w:right w:val="none" w:sz="0" w:space="0" w:color="auto"/>
      </w:divBdr>
    </w:div>
    <w:div w:id="1871533177">
      <w:bodyDiv w:val="1"/>
      <w:marLeft w:val="0"/>
      <w:marRight w:val="0"/>
      <w:marTop w:val="0"/>
      <w:marBottom w:val="0"/>
      <w:divBdr>
        <w:top w:val="none" w:sz="0" w:space="0" w:color="auto"/>
        <w:left w:val="none" w:sz="0" w:space="0" w:color="auto"/>
        <w:bottom w:val="none" w:sz="0" w:space="0" w:color="auto"/>
        <w:right w:val="none" w:sz="0" w:space="0" w:color="auto"/>
      </w:divBdr>
    </w:div>
    <w:div w:id="21191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fed01ccf315bde8/Pulpit/szablony%20prac/formatk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Arkusz1!$A$4</c:f>
              <c:strCache>
                <c:ptCount val="1"/>
              </c:strCache>
            </c:strRef>
          </c:tx>
          <c:spPr>
            <a:solidFill>
              <a:schemeClr val="accent1"/>
            </a:solidFill>
            <a:ln>
              <a:noFill/>
            </a:ln>
            <a:effectLst/>
          </c:spPr>
          <c:invertIfNegative val="0"/>
          <c:cat>
            <c:multiLvlStrRef>
              <c:f>Arkusz1!$B$2:$E$3</c:f>
              <c:multiLvlStrCache>
                <c:ptCount val="4"/>
                <c:lvl>
                  <c:pt idx="0">
                    <c:v>ndst</c:v>
                  </c:pt>
                  <c:pt idx="1">
                    <c:v>dst</c:v>
                  </c:pt>
                  <c:pt idx="2">
                    <c:v>db</c:v>
                  </c:pt>
                  <c:pt idx="3">
                    <c:v>bdb</c:v>
                  </c:pt>
                </c:lvl>
                <c:lvl>
                  <c:pt idx="0">
                    <c:v>Grades</c:v>
                  </c:pt>
                </c:lvl>
              </c:multiLvlStrCache>
            </c:multiLvlStrRef>
          </c:cat>
          <c:val>
            <c:numRef>
              <c:f>Arkusz1!$B$4:$E$4</c:f>
              <c:numCache>
                <c:formatCode>General</c:formatCode>
                <c:ptCount val="4"/>
                <c:pt idx="0">
                  <c:v>0</c:v>
                </c:pt>
                <c:pt idx="1">
                  <c:v>0</c:v>
                </c:pt>
                <c:pt idx="2">
                  <c:v>5</c:v>
                </c:pt>
                <c:pt idx="3">
                  <c:v>20</c:v>
                </c:pt>
              </c:numCache>
            </c:numRef>
          </c:val>
          <c:extLst>
            <c:ext xmlns:c16="http://schemas.microsoft.com/office/drawing/2014/chart" uri="{C3380CC4-5D6E-409C-BE32-E72D297353CC}">
              <c16:uniqueId val="{00000000-9E1D-49D2-8154-A94E5ECA8F5B}"/>
            </c:ext>
          </c:extLst>
        </c:ser>
        <c:dLbls>
          <c:showLegendKey val="0"/>
          <c:showVal val="0"/>
          <c:showCatName val="0"/>
          <c:showSerName val="0"/>
          <c:showPercent val="0"/>
          <c:showBubbleSize val="0"/>
        </c:dLbls>
        <c:gapWidth val="219"/>
        <c:overlap val="-27"/>
        <c:axId val="1140244703"/>
        <c:axId val="1140246143"/>
      </c:barChart>
      <c:catAx>
        <c:axId val="1140244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140246143"/>
        <c:crosses val="autoZero"/>
        <c:auto val="1"/>
        <c:lblAlgn val="ctr"/>
        <c:lblOffset val="100"/>
        <c:noMultiLvlLbl val="0"/>
      </c:catAx>
      <c:valAx>
        <c:axId val="1140246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l-PL" sz="1200">
                    <a:latin typeface="Times New Roman" panose="02020603050405020304" pitchFamily="18" charset="0"/>
                    <a:cs typeface="Times New Roman" panose="02020603050405020304" pitchFamily="18" charset="0"/>
                  </a:rPr>
                  <a:t>Number of students</a:t>
                </a:r>
                <a:r>
                  <a:rPr lang="en-US" sz="1200">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1402447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6DF9CC6C6F6F408BECED7829EB77BB" ma:contentTypeVersion="4" ma:contentTypeDescription="Utwórz nowy dokument." ma:contentTypeScope="" ma:versionID="06690e03ce1068f548ed8d9031aa5342">
  <xsd:schema xmlns:xsd="http://www.w3.org/2001/XMLSchema" xmlns:xs="http://www.w3.org/2001/XMLSchema" xmlns:p="http://schemas.microsoft.com/office/2006/metadata/properties" xmlns:ns2="66cf2356-a1ad-49f5-82c2-8cb57264699b" targetNamespace="http://schemas.microsoft.com/office/2006/metadata/properties" ma:root="true" ma:fieldsID="5b241834899fe29fc278b85d31e9bc32" ns2:_="">
    <xsd:import namespace="66cf2356-a1ad-49f5-82c2-8cb572646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f2356-a1ad-49f5-82c2-8cb572646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E86A-78DB-47E5-8F06-99892C273968}"/>
</file>

<file path=customXml/itemProps2.xml><?xml version="1.0" encoding="utf-8"?>
<ds:datastoreItem xmlns:ds="http://schemas.openxmlformats.org/officeDocument/2006/customXml" ds:itemID="{8221F476-93DD-4C29-963F-82F5180133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7B542-2D71-4E1D-8B27-821C2495B08B}">
  <ds:schemaRefs>
    <ds:schemaRef ds:uri="http://schemas.microsoft.com/sharepoint/v3/contenttype/forms"/>
  </ds:schemaRefs>
</ds:datastoreItem>
</file>

<file path=customXml/itemProps4.xml><?xml version="1.0" encoding="utf-8"?>
<ds:datastoreItem xmlns:ds="http://schemas.openxmlformats.org/officeDocument/2006/customXml" ds:itemID="{B4B2C00F-7928-4F2A-8717-C5C8BF4E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1598</Words>
  <Characters>9594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Zygmunt</cp:lastModifiedBy>
  <cp:revision>11</cp:revision>
  <cp:lastPrinted>2021-04-14T08:53:00Z</cp:lastPrinted>
  <dcterms:created xsi:type="dcterms:W3CDTF">2026-01-24T20:37:00Z</dcterms:created>
  <dcterms:modified xsi:type="dcterms:W3CDTF">2026-01-26T22:47:00Z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0x010100036DF9CC6C6F6F408BECED7829EB77BB</vt:lpwstr>
  </property>
  <property fmtid="{D5CDD505-2E9C-101B-9397-08002B2CF9AE}" pid="3" name="GrammarlyDocumentId">
    <vt:lpwstr>ca162f58-640f-4316-b3f0-8c79304305f3</vt:lpwstr>
  </property>
</Properties>
</file>