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2151" w14:textId="3F1B1F95" w:rsidR="006C0F60" w:rsidRPr="002465A9" w:rsidRDefault="006C0F60" w:rsidP="006C0F60">
      <w:pPr>
        <w:jc w:val="center"/>
        <w:rPr>
          <w:b/>
          <w:szCs w:val="24"/>
          <w:lang w:val="en-US"/>
        </w:rPr>
      </w:pPr>
      <w:r w:rsidRPr="002465A9">
        <w:rPr>
          <w:b/>
          <w:szCs w:val="24"/>
          <w:lang w:val="en-US"/>
        </w:rPr>
        <w:t>Uni</w:t>
      </w:r>
      <w:r w:rsidR="002465A9" w:rsidRPr="002465A9">
        <w:rPr>
          <w:b/>
          <w:szCs w:val="24"/>
          <w:lang w:val="en-US"/>
        </w:rPr>
        <w:t>versity of Wrocław</w:t>
      </w:r>
    </w:p>
    <w:p w14:paraId="5A55C703" w14:textId="586107AB" w:rsidR="006C0F60" w:rsidRPr="002465A9" w:rsidRDefault="002465A9" w:rsidP="006C0F60">
      <w:pPr>
        <w:jc w:val="center"/>
        <w:rPr>
          <w:b/>
          <w:szCs w:val="24"/>
          <w:lang w:val="en-US"/>
        </w:rPr>
      </w:pPr>
      <w:r w:rsidRPr="002465A9">
        <w:rPr>
          <w:b/>
          <w:szCs w:val="24"/>
          <w:lang w:val="en-US"/>
        </w:rPr>
        <w:t>Faculty o</w:t>
      </w:r>
      <w:r>
        <w:rPr>
          <w:b/>
          <w:szCs w:val="24"/>
          <w:lang w:val="en-US"/>
        </w:rPr>
        <w:t>f Biological Sciences</w:t>
      </w:r>
    </w:p>
    <w:p w14:paraId="27C0ACD6" w14:textId="77777777" w:rsidR="006C0F60" w:rsidRPr="002465A9" w:rsidRDefault="006C0F60" w:rsidP="006C0F60">
      <w:pPr>
        <w:rPr>
          <w:szCs w:val="24"/>
          <w:lang w:val="en-US"/>
        </w:rPr>
      </w:pPr>
    </w:p>
    <w:p w14:paraId="25B3530E" w14:textId="77777777" w:rsidR="006C0F60" w:rsidRPr="002465A9" w:rsidRDefault="006C0F60" w:rsidP="006C0F60">
      <w:pPr>
        <w:rPr>
          <w:szCs w:val="24"/>
          <w:lang w:val="en-US"/>
        </w:rPr>
      </w:pPr>
    </w:p>
    <w:p w14:paraId="438EAB9B" w14:textId="547E6FB5" w:rsidR="007A23B7" w:rsidRPr="002465A9" w:rsidRDefault="007A23B7" w:rsidP="006C0F60">
      <w:pPr>
        <w:rPr>
          <w:szCs w:val="24"/>
          <w:lang w:val="en-US"/>
        </w:rPr>
      </w:pPr>
    </w:p>
    <w:p w14:paraId="0CF78BD3" w14:textId="014B2A30" w:rsidR="006C0F60" w:rsidRPr="002465A9" w:rsidRDefault="002465A9" w:rsidP="006C0F60">
      <w:pPr>
        <w:jc w:val="center"/>
        <w:rPr>
          <w:b/>
          <w:szCs w:val="24"/>
          <w:lang w:val="en-US"/>
        </w:rPr>
      </w:pPr>
      <w:r w:rsidRPr="002465A9">
        <w:rPr>
          <w:b/>
          <w:szCs w:val="24"/>
          <w:lang w:val="en-US"/>
        </w:rPr>
        <w:t>L</w:t>
      </w:r>
      <w:r>
        <w:rPr>
          <w:b/>
          <w:szCs w:val="24"/>
          <w:lang w:val="en-US"/>
        </w:rPr>
        <w:t>ewis Carroll</w:t>
      </w:r>
    </w:p>
    <w:p w14:paraId="0FBBD208" w14:textId="425A34E6" w:rsidR="006C0F60" w:rsidRPr="002465A9" w:rsidRDefault="00527138" w:rsidP="006C0F60">
      <w:pPr>
        <w:jc w:val="center"/>
        <w:rPr>
          <w:szCs w:val="24"/>
          <w:lang w:val="en-US"/>
        </w:rPr>
      </w:pPr>
      <w:r w:rsidRPr="002465A9">
        <w:rPr>
          <w:szCs w:val="24"/>
          <w:lang w:val="en-US"/>
        </w:rPr>
        <w:t>7432185</w:t>
      </w:r>
    </w:p>
    <w:p w14:paraId="319D1379" w14:textId="58B5FF10" w:rsidR="006C0F60" w:rsidRPr="002465A9" w:rsidRDefault="006C0F60" w:rsidP="006C0F60">
      <w:pPr>
        <w:rPr>
          <w:szCs w:val="24"/>
          <w:lang w:val="en-US"/>
        </w:rPr>
      </w:pPr>
    </w:p>
    <w:p w14:paraId="6B5866E1" w14:textId="56A7113F" w:rsidR="007A23B7" w:rsidRPr="002465A9" w:rsidRDefault="007A23B7" w:rsidP="006C0F60">
      <w:pPr>
        <w:rPr>
          <w:szCs w:val="24"/>
          <w:lang w:val="en-US"/>
        </w:rPr>
      </w:pPr>
    </w:p>
    <w:p w14:paraId="7F2A9B57" w14:textId="77777777" w:rsidR="007A23B7" w:rsidRPr="002465A9" w:rsidRDefault="007A23B7" w:rsidP="006C0F60">
      <w:pPr>
        <w:rPr>
          <w:szCs w:val="24"/>
          <w:lang w:val="en-US"/>
        </w:rPr>
      </w:pPr>
    </w:p>
    <w:p w14:paraId="25F86A12" w14:textId="1073B636" w:rsidR="006C0F60" w:rsidRPr="002465A9" w:rsidRDefault="002465A9" w:rsidP="006C0F60">
      <w:pPr>
        <w:spacing w:line="240" w:lineRule="auto"/>
        <w:jc w:val="center"/>
        <w:rPr>
          <w:b/>
          <w:szCs w:val="24"/>
          <w:lang w:val="en-US"/>
        </w:rPr>
      </w:pPr>
      <w:r w:rsidRPr="002465A9">
        <w:rPr>
          <w:b/>
          <w:szCs w:val="24"/>
          <w:lang w:val="en-US"/>
        </w:rPr>
        <w:t>Bachelor’s thesis</w:t>
      </w:r>
    </w:p>
    <w:p w14:paraId="06362632" w14:textId="07A1B05C" w:rsidR="006C0F60" w:rsidRPr="002465A9" w:rsidRDefault="006C0F60" w:rsidP="007A23B7">
      <w:pPr>
        <w:spacing w:line="240" w:lineRule="auto"/>
        <w:jc w:val="center"/>
        <w:rPr>
          <w:i/>
          <w:szCs w:val="24"/>
          <w:lang w:val="en-US"/>
        </w:rPr>
      </w:pPr>
    </w:p>
    <w:p w14:paraId="66640914" w14:textId="4B672D33" w:rsidR="006C0F60" w:rsidRPr="002465A9" w:rsidRDefault="006C0F60" w:rsidP="006C0F60">
      <w:pPr>
        <w:rPr>
          <w:szCs w:val="24"/>
          <w:lang w:val="en-US"/>
        </w:rPr>
      </w:pPr>
    </w:p>
    <w:p w14:paraId="26BD37F5" w14:textId="77777777" w:rsidR="006C0F60" w:rsidRPr="002465A9" w:rsidRDefault="006C0F60" w:rsidP="006C0F60">
      <w:pPr>
        <w:rPr>
          <w:szCs w:val="24"/>
          <w:lang w:val="en-US"/>
        </w:rPr>
      </w:pPr>
    </w:p>
    <w:p w14:paraId="226FA82F" w14:textId="7A0EDF11" w:rsidR="007A23B7" w:rsidRPr="002465A9" w:rsidRDefault="007A23B7" w:rsidP="006C0F60">
      <w:pPr>
        <w:rPr>
          <w:szCs w:val="24"/>
          <w:lang w:val="en-US"/>
        </w:rPr>
      </w:pPr>
    </w:p>
    <w:p w14:paraId="1F8FA1BE" w14:textId="77777777" w:rsidR="007A23B7" w:rsidRPr="002465A9" w:rsidRDefault="007A23B7" w:rsidP="006C0F60">
      <w:pPr>
        <w:rPr>
          <w:szCs w:val="24"/>
          <w:lang w:val="en-US"/>
        </w:rPr>
      </w:pPr>
    </w:p>
    <w:p w14:paraId="3AEF56EF" w14:textId="70885B6F" w:rsidR="00527138" w:rsidRPr="002465A9" w:rsidRDefault="00527138" w:rsidP="00527138">
      <w:pPr>
        <w:jc w:val="center"/>
        <w:rPr>
          <w:b/>
          <w:sz w:val="28"/>
          <w:szCs w:val="28"/>
          <w:lang w:val="en-US"/>
        </w:rPr>
      </w:pPr>
      <w:r w:rsidRPr="002465A9">
        <w:rPr>
          <w:b/>
          <w:sz w:val="28"/>
          <w:szCs w:val="28"/>
          <w:lang w:val="en-US"/>
        </w:rPr>
        <w:t>Chara</w:t>
      </w:r>
      <w:r w:rsidR="002465A9" w:rsidRPr="002465A9">
        <w:rPr>
          <w:b/>
          <w:sz w:val="28"/>
          <w:szCs w:val="28"/>
          <w:lang w:val="en-US"/>
        </w:rPr>
        <w:t>cteristic</w:t>
      </w:r>
      <w:r w:rsidR="002465A9">
        <w:rPr>
          <w:b/>
          <w:sz w:val="28"/>
          <w:szCs w:val="28"/>
          <w:lang w:val="en-US"/>
        </w:rPr>
        <w:t>s of</w:t>
      </w:r>
      <w:r w:rsidRPr="002465A9">
        <w:rPr>
          <w:b/>
          <w:sz w:val="28"/>
          <w:szCs w:val="28"/>
          <w:lang w:val="en-US"/>
        </w:rPr>
        <w:t xml:space="preserve"> </w:t>
      </w:r>
      <w:r w:rsidR="002465A9">
        <w:rPr>
          <w:b/>
          <w:sz w:val="28"/>
          <w:szCs w:val="28"/>
          <w:lang w:val="en-US"/>
        </w:rPr>
        <w:t xml:space="preserve">tetracycline-resistance </w:t>
      </w:r>
      <w:r w:rsidRPr="002465A9">
        <w:rPr>
          <w:b/>
          <w:i/>
          <w:sz w:val="28"/>
          <w:szCs w:val="28"/>
          <w:lang w:val="en-US"/>
        </w:rPr>
        <w:t>E</w:t>
      </w:r>
      <w:r w:rsidR="00F91EF7" w:rsidRPr="002465A9">
        <w:rPr>
          <w:b/>
          <w:i/>
          <w:sz w:val="28"/>
          <w:szCs w:val="28"/>
          <w:lang w:val="en-US"/>
        </w:rPr>
        <w:t>scherichia</w:t>
      </w:r>
      <w:r w:rsidRPr="002465A9">
        <w:rPr>
          <w:b/>
          <w:i/>
          <w:sz w:val="28"/>
          <w:szCs w:val="28"/>
          <w:lang w:val="en-US"/>
        </w:rPr>
        <w:t xml:space="preserve"> coli</w:t>
      </w:r>
      <w:r w:rsidRPr="002465A9">
        <w:rPr>
          <w:b/>
          <w:sz w:val="28"/>
          <w:szCs w:val="28"/>
          <w:lang w:val="en-US"/>
        </w:rPr>
        <w:t xml:space="preserve"> </w:t>
      </w:r>
      <w:r w:rsidR="002465A9">
        <w:rPr>
          <w:b/>
          <w:sz w:val="28"/>
          <w:szCs w:val="28"/>
          <w:lang w:val="en-US"/>
        </w:rPr>
        <w:t>isolates</w:t>
      </w:r>
    </w:p>
    <w:p w14:paraId="7FB9B297" w14:textId="68474EF1" w:rsidR="006C0F60" w:rsidRPr="002465A9" w:rsidRDefault="00527138" w:rsidP="00527138">
      <w:pPr>
        <w:jc w:val="center"/>
        <w:rPr>
          <w:sz w:val="28"/>
          <w:szCs w:val="28"/>
        </w:rPr>
      </w:pPr>
      <w:r w:rsidRPr="002465A9">
        <w:rPr>
          <w:sz w:val="28"/>
          <w:szCs w:val="28"/>
        </w:rPr>
        <w:t>Chara</w:t>
      </w:r>
      <w:r w:rsidR="002465A9" w:rsidRPr="002465A9">
        <w:rPr>
          <w:sz w:val="28"/>
          <w:szCs w:val="28"/>
        </w:rPr>
        <w:t>kterystyka</w:t>
      </w:r>
      <w:r w:rsidRPr="002465A9">
        <w:rPr>
          <w:sz w:val="28"/>
          <w:szCs w:val="28"/>
        </w:rPr>
        <w:t xml:space="preserve"> </w:t>
      </w:r>
      <w:r w:rsidR="002465A9" w:rsidRPr="002465A9">
        <w:rPr>
          <w:sz w:val="28"/>
          <w:szCs w:val="28"/>
        </w:rPr>
        <w:t xml:space="preserve">izolatów </w:t>
      </w:r>
      <w:r w:rsidRPr="002465A9">
        <w:rPr>
          <w:i/>
          <w:sz w:val="28"/>
          <w:szCs w:val="28"/>
        </w:rPr>
        <w:t>E</w:t>
      </w:r>
      <w:r w:rsidR="00F91EF7" w:rsidRPr="002465A9">
        <w:rPr>
          <w:i/>
          <w:sz w:val="28"/>
          <w:szCs w:val="28"/>
        </w:rPr>
        <w:t xml:space="preserve">scherichia </w:t>
      </w:r>
      <w:r w:rsidRPr="002465A9">
        <w:rPr>
          <w:i/>
          <w:sz w:val="28"/>
          <w:szCs w:val="28"/>
        </w:rPr>
        <w:t>coli</w:t>
      </w:r>
      <w:r w:rsidRPr="002465A9">
        <w:rPr>
          <w:sz w:val="28"/>
          <w:szCs w:val="28"/>
        </w:rPr>
        <w:t xml:space="preserve"> </w:t>
      </w:r>
      <w:r w:rsidR="002465A9" w:rsidRPr="002465A9">
        <w:rPr>
          <w:sz w:val="28"/>
          <w:szCs w:val="28"/>
        </w:rPr>
        <w:t>op</w:t>
      </w:r>
      <w:r w:rsidR="002465A9">
        <w:rPr>
          <w:sz w:val="28"/>
          <w:szCs w:val="28"/>
        </w:rPr>
        <w:t>ornych na tetracyklinę</w:t>
      </w:r>
    </w:p>
    <w:p w14:paraId="12054810" w14:textId="77777777" w:rsidR="006C0F60" w:rsidRPr="002465A9" w:rsidRDefault="006C0F60" w:rsidP="006C0F60">
      <w:pPr>
        <w:rPr>
          <w:szCs w:val="24"/>
        </w:rPr>
      </w:pPr>
    </w:p>
    <w:p w14:paraId="6FAA555E" w14:textId="77777777" w:rsidR="006C0F60" w:rsidRPr="002465A9" w:rsidRDefault="006C0F60" w:rsidP="006C0F60">
      <w:pPr>
        <w:rPr>
          <w:szCs w:val="24"/>
        </w:rPr>
      </w:pPr>
    </w:p>
    <w:p w14:paraId="7499E2E4" w14:textId="77777777" w:rsidR="006C0F60" w:rsidRPr="002465A9" w:rsidRDefault="006C0F60" w:rsidP="006C0F60">
      <w:pPr>
        <w:rPr>
          <w:szCs w:val="24"/>
        </w:rPr>
      </w:pPr>
    </w:p>
    <w:p w14:paraId="55C98CA7" w14:textId="258D6B8E" w:rsidR="006C0F60" w:rsidRPr="002465A9" w:rsidRDefault="006C0F60" w:rsidP="006C0F60">
      <w:pPr>
        <w:rPr>
          <w:szCs w:val="24"/>
        </w:rPr>
      </w:pPr>
    </w:p>
    <w:p w14:paraId="3D63E214" w14:textId="77777777" w:rsidR="007A23B7" w:rsidRPr="002465A9" w:rsidRDefault="007A23B7" w:rsidP="006C0F60">
      <w:pPr>
        <w:rPr>
          <w:szCs w:val="24"/>
        </w:rPr>
      </w:pPr>
    </w:p>
    <w:p w14:paraId="6731C66C" w14:textId="4375FBA6" w:rsidR="007A23B7" w:rsidRPr="002465A9" w:rsidRDefault="007A23B7" w:rsidP="006C0F60">
      <w:pPr>
        <w:rPr>
          <w:szCs w:val="24"/>
        </w:rPr>
      </w:pPr>
    </w:p>
    <w:p w14:paraId="2043F044" w14:textId="05EDD37D" w:rsidR="007A23B7" w:rsidRPr="002465A9" w:rsidRDefault="007A23B7" w:rsidP="006C0F60">
      <w:pPr>
        <w:rPr>
          <w:szCs w:val="24"/>
        </w:rPr>
      </w:pPr>
    </w:p>
    <w:p w14:paraId="4E514372" w14:textId="793C9E12" w:rsidR="007A23B7" w:rsidRPr="002465A9" w:rsidRDefault="007A23B7" w:rsidP="006C0F60">
      <w:pPr>
        <w:rPr>
          <w:szCs w:val="24"/>
        </w:rPr>
      </w:pPr>
    </w:p>
    <w:p w14:paraId="3025D3BC" w14:textId="19D9B893" w:rsidR="006C0F60" w:rsidRDefault="002465A9" w:rsidP="006C0F60">
      <w:pPr>
        <w:spacing w:line="240" w:lineRule="auto"/>
        <w:ind w:left="4956"/>
        <w:rPr>
          <w:szCs w:val="24"/>
          <w:lang w:val="en-US"/>
        </w:rPr>
      </w:pPr>
      <w:r w:rsidRPr="002465A9">
        <w:rPr>
          <w:szCs w:val="24"/>
          <w:lang w:val="en-US"/>
        </w:rPr>
        <w:t>The thesis was prepared u</w:t>
      </w:r>
      <w:r>
        <w:rPr>
          <w:szCs w:val="24"/>
          <w:lang w:val="en-US"/>
        </w:rPr>
        <w:t>nder the</w:t>
      </w:r>
    </w:p>
    <w:p w14:paraId="70C9C10B" w14:textId="0558A30E" w:rsidR="002465A9" w:rsidRPr="002465A9" w:rsidRDefault="002465A9" w:rsidP="006C0F60">
      <w:pPr>
        <w:spacing w:line="240" w:lineRule="auto"/>
        <w:ind w:left="4956"/>
        <w:rPr>
          <w:szCs w:val="24"/>
          <w:lang w:val="en-US"/>
        </w:rPr>
      </w:pPr>
      <w:r>
        <w:rPr>
          <w:szCs w:val="24"/>
          <w:lang w:val="en-US"/>
        </w:rPr>
        <w:t>supervision of</w:t>
      </w:r>
    </w:p>
    <w:p w14:paraId="3638B0CF" w14:textId="71C30236" w:rsidR="006C0F60" w:rsidRPr="002465A9" w:rsidRDefault="006C0F60" w:rsidP="006C0F60">
      <w:pPr>
        <w:spacing w:line="240" w:lineRule="auto"/>
        <w:ind w:left="4248" w:firstLine="708"/>
        <w:rPr>
          <w:szCs w:val="24"/>
          <w:lang w:val="en-US"/>
        </w:rPr>
      </w:pPr>
      <w:r w:rsidRPr="002465A9">
        <w:rPr>
          <w:szCs w:val="24"/>
          <w:lang w:val="en-US"/>
        </w:rPr>
        <w:t>..……………………..............……</w:t>
      </w:r>
    </w:p>
    <w:p w14:paraId="37E3C30D" w14:textId="4113B02E" w:rsidR="006C0F60" w:rsidRPr="002465A9" w:rsidRDefault="002465A9" w:rsidP="006C0F60">
      <w:pPr>
        <w:spacing w:line="240" w:lineRule="auto"/>
        <w:ind w:left="4950"/>
        <w:rPr>
          <w:szCs w:val="24"/>
          <w:lang w:val="en-US"/>
        </w:rPr>
      </w:pPr>
      <w:r w:rsidRPr="002465A9">
        <w:rPr>
          <w:szCs w:val="24"/>
          <w:lang w:val="en-US"/>
        </w:rPr>
        <w:t>at the Department (or L</w:t>
      </w:r>
      <w:r>
        <w:rPr>
          <w:szCs w:val="24"/>
          <w:lang w:val="en-US"/>
        </w:rPr>
        <w:t>aboratory) of</w:t>
      </w:r>
    </w:p>
    <w:p w14:paraId="37BE98FF" w14:textId="2A415ADA" w:rsidR="006C0F60" w:rsidRPr="00782598" w:rsidRDefault="006C0F60" w:rsidP="006C0F60">
      <w:pPr>
        <w:spacing w:line="240" w:lineRule="auto"/>
        <w:ind w:left="4950"/>
        <w:rPr>
          <w:szCs w:val="24"/>
        </w:rPr>
      </w:pPr>
      <w:r>
        <w:rPr>
          <w:szCs w:val="24"/>
        </w:rPr>
        <w:t>………………...............…………</w:t>
      </w:r>
    </w:p>
    <w:p w14:paraId="1B56C0D3" w14:textId="25F8DAB3" w:rsidR="006C0F60" w:rsidRPr="00782598" w:rsidRDefault="006C0F60" w:rsidP="007A23B7">
      <w:pPr>
        <w:rPr>
          <w:szCs w:val="24"/>
        </w:rPr>
      </w:pPr>
      <w:r>
        <w:rPr>
          <w:szCs w:val="24"/>
        </w:rPr>
        <w:tab/>
      </w:r>
      <w:r>
        <w:rPr>
          <w:szCs w:val="24"/>
        </w:rPr>
        <w:tab/>
      </w:r>
      <w:r>
        <w:rPr>
          <w:szCs w:val="24"/>
        </w:rPr>
        <w:tab/>
      </w:r>
      <w:r>
        <w:rPr>
          <w:szCs w:val="24"/>
        </w:rPr>
        <w:tab/>
      </w:r>
      <w:r>
        <w:rPr>
          <w:szCs w:val="24"/>
        </w:rPr>
        <w:tab/>
      </w:r>
      <w:r>
        <w:rPr>
          <w:szCs w:val="24"/>
        </w:rPr>
        <w:tab/>
      </w:r>
    </w:p>
    <w:p w14:paraId="6A30284E" w14:textId="00B9FDA3" w:rsidR="006C0F60" w:rsidRDefault="006C0F60" w:rsidP="006C0F60">
      <w:pPr>
        <w:jc w:val="right"/>
        <w:rPr>
          <w:szCs w:val="24"/>
        </w:rPr>
      </w:pPr>
    </w:p>
    <w:p w14:paraId="7A43FDD9" w14:textId="77777777" w:rsidR="007A23B7" w:rsidRPr="00782598" w:rsidRDefault="007A23B7" w:rsidP="006C0F60">
      <w:pPr>
        <w:jc w:val="right"/>
        <w:rPr>
          <w:szCs w:val="24"/>
        </w:rPr>
      </w:pPr>
    </w:p>
    <w:p w14:paraId="54872761" w14:textId="77777777" w:rsidR="006C0F60" w:rsidRPr="00782598" w:rsidRDefault="006C0F60" w:rsidP="006C0F60">
      <w:pPr>
        <w:jc w:val="right"/>
        <w:rPr>
          <w:szCs w:val="24"/>
        </w:rPr>
      </w:pPr>
    </w:p>
    <w:p w14:paraId="70B5C0DF" w14:textId="4CE6FBCA" w:rsidR="0053134B" w:rsidRPr="0043172A" w:rsidRDefault="00527138" w:rsidP="0043172A">
      <w:pPr>
        <w:jc w:val="center"/>
        <w:rPr>
          <w:szCs w:val="24"/>
        </w:rPr>
      </w:pPr>
      <w:r>
        <w:rPr>
          <w:szCs w:val="24"/>
        </w:rPr>
        <w:t>Wrocław, 202</w:t>
      </w:r>
      <w:r w:rsidR="0043172A">
        <w:rPr>
          <w:szCs w:val="24"/>
        </w:rPr>
        <w:t>…</w:t>
      </w:r>
      <w:r w:rsidR="0053134B" w:rsidRPr="0067389B">
        <w:rPr>
          <w:rFonts w:cs="Times New Roman"/>
          <w:i/>
          <w:szCs w:val="24"/>
        </w:rPr>
        <w:br w:type="page"/>
      </w:r>
    </w:p>
    <w:p w14:paraId="7FD60715" w14:textId="77777777" w:rsidR="00F71D1B" w:rsidRPr="00C54171" w:rsidRDefault="00F71D1B" w:rsidP="00C54171">
      <w:pPr>
        <w:spacing w:line="276" w:lineRule="auto"/>
        <w:rPr>
          <w:rFonts w:cs="Times New Roman"/>
          <w:szCs w:val="24"/>
        </w:rPr>
      </w:pPr>
    </w:p>
    <w:p w14:paraId="6ED8E30E" w14:textId="77777777" w:rsidR="00F71D1B" w:rsidRPr="00C54171" w:rsidRDefault="00F71D1B" w:rsidP="00C54171">
      <w:pPr>
        <w:spacing w:line="276" w:lineRule="auto"/>
        <w:rPr>
          <w:rFonts w:cs="Times New Roman"/>
          <w:szCs w:val="24"/>
        </w:rPr>
      </w:pPr>
    </w:p>
    <w:p w14:paraId="2F53F96D" w14:textId="77777777" w:rsidR="00F71D1B" w:rsidRPr="00C54171" w:rsidRDefault="00F71D1B" w:rsidP="00C54171">
      <w:pPr>
        <w:spacing w:line="276" w:lineRule="auto"/>
        <w:rPr>
          <w:rFonts w:cs="Times New Roman"/>
          <w:szCs w:val="24"/>
        </w:rPr>
      </w:pPr>
    </w:p>
    <w:p w14:paraId="35C06D87" w14:textId="77777777" w:rsidR="00F71D1B" w:rsidRPr="00C54171" w:rsidRDefault="00F71D1B" w:rsidP="00C54171">
      <w:pPr>
        <w:spacing w:line="276" w:lineRule="auto"/>
        <w:rPr>
          <w:rFonts w:cs="Times New Roman"/>
          <w:szCs w:val="24"/>
        </w:rPr>
      </w:pPr>
    </w:p>
    <w:p w14:paraId="760470EB" w14:textId="77777777" w:rsidR="00F71D1B" w:rsidRPr="00C54171" w:rsidRDefault="00F71D1B" w:rsidP="00C54171">
      <w:pPr>
        <w:spacing w:line="276" w:lineRule="auto"/>
        <w:rPr>
          <w:rFonts w:cs="Times New Roman"/>
          <w:szCs w:val="24"/>
        </w:rPr>
      </w:pPr>
    </w:p>
    <w:p w14:paraId="22957464" w14:textId="77777777" w:rsidR="00F71D1B" w:rsidRPr="00C54171" w:rsidRDefault="00F71D1B" w:rsidP="00C54171">
      <w:pPr>
        <w:spacing w:line="276" w:lineRule="auto"/>
        <w:rPr>
          <w:rFonts w:cs="Times New Roman"/>
          <w:szCs w:val="24"/>
        </w:rPr>
      </w:pPr>
    </w:p>
    <w:p w14:paraId="1EAB43E9" w14:textId="77777777" w:rsidR="00F71D1B" w:rsidRPr="00C54171" w:rsidRDefault="00F71D1B" w:rsidP="00C54171">
      <w:pPr>
        <w:spacing w:line="276" w:lineRule="auto"/>
        <w:rPr>
          <w:rFonts w:cs="Times New Roman"/>
          <w:szCs w:val="24"/>
        </w:rPr>
      </w:pPr>
    </w:p>
    <w:p w14:paraId="0F7B4F88" w14:textId="77777777" w:rsidR="00F71D1B" w:rsidRPr="00C54171" w:rsidRDefault="00F71D1B" w:rsidP="00C54171">
      <w:pPr>
        <w:spacing w:line="276" w:lineRule="auto"/>
        <w:rPr>
          <w:rFonts w:cs="Times New Roman"/>
          <w:szCs w:val="24"/>
        </w:rPr>
      </w:pPr>
    </w:p>
    <w:p w14:paraId="01579A64" w14:textId="77777777" w:rsidR="00F71D1B" w:rsidRPr="00C54171" w:rsidRDefault="00F71D1B" w:rsidP="00C54171">
      <w:pPr>
        <w:spacing w:line="276" w:lineRule="auto"/>
        <w:rPr>
          <w:rFonts w:cs="Times New Roman"/>
          <w:szCs w:val="24"/>
        </w:rPr>
      </w:pPr>
    </w:p>
    <w:p w14:paraId="2EC2A3A0" w14:textId="77777777" w:rsidR="00F71D1B" w:rsidRPr="00C54171" w:rsidRDefault="00F71D1B" w:rsidP="00C54171">
      <w:pPr>
        <w:spacing w:line="276" w:lineRule="auto"/>
        <w:rPr>
          <w:rFonts w:cs="Times New Roman"/>
          <w:szCs w:val="24"/>
        </w:rPr>
      </w:pPr>
    </w:p>
    <w:p w14:paraId="7314FE19" w14:textId="77777777" w:rsidR="00F71D1B" w:rsidRPr="00C54171" w:rsidRDefault="00F71D1B" w:rsidP="00C54171">
      <w:pPr>
        <w:spacing w:line="276" w:lineRule="auto"/>
        <w:rPr>
          <w:rFonts w:cs="Times New Roman"/>
          <w:szCs w:val="24"/>
        </w:rPr>
      </w:pPr>
    </w:p>
    <w:p w14:paraId="45C2BEB8" w14:textId="77777777" w:rsidR="00F71D1B" w:rsidRPr="00C54171" w:rsidRDefault="00F71D1B" w:rsidP="00C54171">
      <w:pPr>
        <w:spacing w:line="276" w:lineRule="auto"/>
        <w:rPr>
          <w:rFonts w:cs="Times New Roman"/>
          <w:szCs w:val="24"/>
        </w:rPr>
      </w:pPr>
    </w:p>
    <w:p w14:paraId="488F83C9" w14:textId="77777777" w:rsidR="00F71D1B" w:rsidRPr="00C54171" w:rsidRDefault="00F71D1B" w:rsidP="00C54171">
      <w:pPr>
        <w:spacing w:line="276" w:lineRule="auto"/>
        <w:rPr>
          <w:rFonts w:cs="Times New Roman"/>
          <w:szCs w:val="24"/>
        </w:rPr>
      </w:pPr>
    </w:p>
    <w:p w14:paraId="06CA7C65" w14:textId="77777777" w:rsidR="00F71D1B" w:rsidRPr="00C54171" w:rsidRDefault="00F71D1B" w:rsidP="00C54171">
      <w:pPr>
        <w:spacing w:line="276" w:lineRule="auto"/>
        <w:rPr>
          <w:rFonts w:cs="Times New Roman"/>
          <w:szCs w:val="24"/>
        </w:rPr>
      </w:pPr>
    </w:p>
    <w:p w14:paraId="6DDCED62" w14:textId="77777777" w:rsidR="00F71D1B" w:rsidRPr="00C54171" w:rsidRDefault="00F71D1B" w:rsidP="00C54171">
      <w:pPr>
        <w:spacing w:line="276" w:lineRule="auto"/>
        <w:rPr>
          <w:rFonts w:cs="Times New Roman"/>
          <w:szCs w:val="24"/>
        </w:rPr>
      </w:pPr>
    </w:p>
    <w:p w14:paraId="3F58C761" w14:textId="77777777" w:rsidR="00F71D1B" w:rsidRPr="00C54171" w:rsidRDefault="00F71D1B" w:rsidP="00C54171">
      <w:pPr>
        <w:spacing w:line="276" w:lineRule="auto"/>
        <w:rPr>
          <w:rFonts w:cs="Times New Roman"/>
          <w:szCs w:val="24"/>
        </w:rPr>
      </w:pPr>
    </w:p>
    <w:p w14:paraId="474B104E" w14:textId="77777777" w:rsidR="00F71D1B" w:rsidRPr="00C54171" w:rsidRDefault="00F71D1B" w:rsidP="00C54171">
      <w:pPr>
        <w:spacing w:line="276" w:lineRule="auto"/>
        <w:rPr>
          <w:rFonts w:cs="Times New Roman"/>
          <w:szCs w:val="24"/>
        </w:rPr>
      </w:pPr>
    </w:p>
    <w:p w14:paraId="6D501579" w14:textId="77777777" w:rsidR="00F71D1B" w:rsidRPr="00C54171" w:rsidRDefault="00F71D1B" w:rsidP="00C54171">
      <w:pPr>
        <w:spacing w:line="276" w:lineRule="auto"/>
        <w:rPr>
          <w:rFonts w:cs="Times New Roman"/>
          <w:szCs w:val="24"/>
        </w:rPr>
      </w:pPr>
    </w:p>
    <w:p w14:paraId="30548A4C" w14:textId="77777777" w:rsidR="00F71D1B" w:rsidRPr="00C54171" w:rsidRDefault="00F71D1B" w:rsidP="00C54171">
      <w:pPr>
        <w:spacing w:line="276" w:lineRule="auto"/>
        <w:rPr>
          <w:rFonts w:cs="Times New Roman"/>
          <w:szCs w:val="24"/>
        </w:rPr>
      </w:pPr>
    </w:p>
    <w:p w14:paraId="5EC3AA5F" w14:textId="77777777" w:rsidR="00F71D1B" w:rsidRPr="00C54171" w:rsidRDefault="00F71D1B" w:rsidP="00C54171">
      <w:pPr>
        <w:spacing w:line="276" w:lineRule="auto"/>
        <w:rPr>
          <w:rFonts w:cs="Times New Roman"/>
          <w:szCs w:val="24"/>
        </w:rPr>
      </w:pPr>
    </w:p>
    <w:p w14:paraId="2AFEAA61" w14:textId="77777777" w:rsidR="00F71D1B" w:rsidRPr="00C54171" w:rsidRDefault="00F71D1B" w:rsidP="00C54171">
      <w:pPr>
        <w:spacing w:line="276" w:lineRule="auto"/>
        <w:rPr>
          <w:rFonts w:cs="Times New Roman"/>
          <w:szCs w:val="24"/>
        </w:rPr>
      </w:pPr>
    </w:p>
    <w:p w14:paraId="1C3F0F13" w14:textId="77777777" w:rsidR="00F71D1B" w:rsidRPr="00C54171" w:rsidRDefault="00F71D1B" w:rsidP="00C54171">
      <w:pPr>
        <w:spacing w:line="276" w:lineRule="auto"/>
        <w:rPr>
          <w:rFonts w:cs="Times New Roman"/>
          <w:szCs w:val="24"/>
        </w:rPr>
      </w:pPr>
    </w:p>
    <w:p w14:paraId="2DDF3E3A" w14:textId="77777777" w:rsidR="00F71D1B" w:rsidRPr="00C54171" w:rsidRDefault="00F71D1B" w:rsidP="00C54171">
      <w:pPr>
        <w:spacing w:line="276" w:lineRule="auto"/>
        <w:rPr>
          <w:rFonts w:cs="Times New Roman"/>
          <w:szCs w:val="24"/>
        </w:rPr>
      </w:pPr>
    </w:p>
    <w:p w14:paraId="39A6C22C" w14:textId="77777777" w:rsidR="00F71D1B" w:rsidRPr="00C54171" w:rsidRDefault="00F71D1B" w:rsidP="00C54171">
      <w:pPr>
        <w:spacing w:line="276" w:lineRule="auto"/>
        <w:rPr>
          <w:rFonts w:cs="Times New Roman"/>
          <w:szCs w:val="24"/>
        </w:rPr>
      </w:pPr>
    </w:p>
    <w:p w14:paraId="73FCA5E1" w14:textId="77777777" w:rsidR="00F71D1B" w:rsidRPr="00C54171" w:rsidRDefault="00F71D1B" w:rsidP="00C54171">
      <w:pPr>
        <w:spacing w:line="276" w:lineRule="auto"/>
        <w:rPr>
          <w:rFonts w:cs="Times New Roman"/>
          <w:szCs w:val="24"/>
        </w:rPr>
      </w:pPr>
    </w:p>
    <w:p w14:paraId="1D598DAD" w14:textId="77777777" w:rsidR="00F71D1B" w:rsidRPr="00C54171" w:rsidRDefault="00F71D1B" w:rsidP="00C54171">
      <w:pPr>
        <w:spacing w:line="276" w:lineRule="auto"/>
        <w:rPr>
          <w:rFonts w:cs="Times New Roman"/>
          <w:szCs w:val="24"/>
        </w:rPr>
      </w:pPr>
    </w:p>
    <w:p w14:paraId="10FC234D" w14:textId="77777777" w:rsidR="00F71D1B" w:rsidRPr="00C54171" w:rsidRDefault="00F71D1B" w:rsidP="00C54171">
      <w:pPr>
        <w:spacing w:line="276" w:lineRule="auto"/>
        <w:rPr>
          <w:rFonts w:cs="Times New Roman"/>
          <w:szCs w:val="24"/>
        </w:rPr>
      </w:pPr>
    </w:p>
    <w:p w14:paraId="2372A0D7" w14:textId="77777777" w:rsidR="00F71D1B" w:rsidRPr="00C54171" w:rsidRDefault="00F71D1B" w:rsidP="00C54171">
      <w:pPr>
        <w:spacing w:line="276" w:lineRule="auto"/>
        <w:rPr>
          <w:rFonts w:cs="Times New Roman"/>
          <w:szCs w:val="24"/>
        </w:rPr>
      </w:pPr>
    </w:p>
    <w:p w14:paraId="7EE591B7" w14:textId="77777777" w:rsidR="00F71D1B" w:rsidRPr="00C54171" w:rsidRDefault="00F71D1B" w:rsidP="00C54171">
      <w:pPr>
        <w:spacing w:line="276" w:lineRule="auto"/>
        <w:rPr>
          <w:rFonts w:cs="Times New Roman"/>
          <w:szCs w:val="24"/>
        </w:rPr>
      </w:pPr>
    </w:p>
    <w:p w14:paraId="43A07D8C" w14:textId="77777777" w:rsidR="00F71D1B" w:rsidRPr="00C54171" w:rsidRDefault="00F71D1B" w:rsidP="00C54171">
      <w:pPr>
        <w:spacing w:line="276" w:lineRule="auto"/>
        <w:rPr>
          <w:rFonts w:cs="Times New Roman"/>
          <w:szCs w:val="24"/>
        </w:rPr>
      </w:pPr>
    </w:p>
    <w:p w14:paraId="56C71015" w14:textId="77777777" w:rsidR="00F71D1B" w:rsidRPr="00C54171" w:rsidRDefault="00F71D1B" w:rsidP="00C54171">
      <w:pPr>
        <w:spacing w:line="276" w:lineRule="auto"/>
        <w:rPr>
          <w:rFonts w:cs="Times New Roman"/>
          <w:szCs w:val="24"/>
        </w:rPr>
      </w:pPr>
    </w:p>
    <w:p w14:paraId="5B22E666" w14:textId="77777777" w:rsidR="00F71D1B" w:rsidRPr="00C54171" w:rsidRDefault="00F71D1B" w:rsidP="00C54171">
      <w:pPr>
        <w:spacing w:line="276" w:lineRule="auto"/>
        <w:rPr>
          <w:rFonts w:cs="Times New Roman"/>
          <w:szCs w:val="24"/>
        </w:rPr>
      </w:pPr>
    </w:p>
    <w:p w14:paraId="108DB180" w14:textId="77777777" w:rsidR="00F71D1B" w:rsidRPr="00C54171" w:rsidRDefault="00F71D1B" w:rsidP="00C54171">
      <w:pPr>
        <w:spacing w:line="276" w:lineRule="auto"/>
        <w:rPr>
          <w:rFonts w:cs="Times New Roman"/>
          <w:szCs w:val="24"/>
        </w:rPr>
      </w:pPr>
    </w:p>
    <w:p w14:paraId="5CAC6C63" w14:textId="77777777" w:rsidR="00F71D1B" w:rsidRPr="00C54171" w:rsidRDefault="00F71D1B" w:rsidP="00C54171">
      <w:pPr>
        <w:spacing w:line="276" w:lineRule="auto"/>
        <w:rPr>
          <w:rFonts w:cs="Times New Roman"/>
          <w:szCs w:val="24"/>
        </w:rPr>
      </w:pPr>
    </w:p>
    <w:p w14:paraId="330652DF" w14:textId="77777777" w:rsidR="00F71D1B" w:rsidRPr="00C54171" w:rsidRDefault="00F71D1B" w:rsidP="00C54171">
      <w:pPr>
        <w:spacing w:line="276" w:lineRule="auto"/>
        <w:rPr>
          <w:rFonts w:cs="Times New Roman"/>
          <w:szCs w:val="24"/>
        </w:rPr>
      </w:pPr>
    </w:p>
    <w:p w14:paraId="4052A15A" w14:textId="77777777" w:rsidR="00F71D1B" w:rsidRPr="00C54171" w:rsidRDefault="00F71D1B" w:rsidP="00C54171">
      <w:pPr>
        <w:spacing w:line="276" w:lineRule="auto"/>
        <w:rPr>
          <w:rFonts w:cs="Times New Roman"/>
          <w:szCs w:val="24"/>
        </w:rPr>
      </w:pPr>
    </w:p>
    <w:p w14:paraId="7D50BF25" w14:textId="77777777" w:rsidR="00F71D1B" w:rsidRPr="00C54171" w:rsidRDefault="00F71D1B" w:rsidP="00C54171">
      <w:pPr>
        <w:spacing w:line="276" w:lineRule="auto"/>
        <w:rPr>
          <w:rFonts w:cs="Times New Roman"/>
          <w:szCs w:val="24"/>
        </w:rPr>
      </w:pPr>
    </w:p>
    <w:p w14:paraId="336E8761" w14:textId="77777777" w:rsidR="00F71D1B" w:rsidRPr="00C54171" w:rsidRDefault="00F71D1B" w:rsidP="00C54171">
      <w:pPr>
        <w:spacing w:line="276" w:lineRule="auto"/>
        <w:rPr>
          <w:rFonts w:cs="Times New Roman"/>
          <w:szCs w:val="24"/>
        </w:rPr>
      </w:pPr>
    </w:p>
    <w:p w14:paraId="388F6DCB" w14:textId="77777777" w:rsidR="00F71D1B" w:rsidRPr="00C54171" w:rsidRDefault="00F71D1B" w:rsidP="00C54171">
      <w:pPr>
        <w:spacing w:line="276" w:lineRule="auto"/>
        <w:rPr>
          <w:rFonts w:cs="Times New Roman"/>
          <w:szCs w:val="24"/>
        </w:rPr>
      </w:pPr>
    </w:p>
    <w:p w14:paraId="60FEBD67" w14:textId="61DFE0EC" w:rsidR="00F71D1B" w:rsidRPr="00C54171" w:rsidRDefault="00F71D1B" w:rsidP="00C54171">
      <w:pPr>
        <w:spacing w:line="276" w:lineRule="auto"/>
        <w:rPr>
          <w:rFonts w:cs="Times New Roman"/>
          <w:b/>
          <w:szCs w:val="24"/>
        </w:rPr>
      </w:pPr>
    </w:p>
    <w:p w14:paraId="687FD31C" w14:textId="77777777" w:rsidR="00781096" w:rsidRPr="00C54171" w:rsidRDefault="00781096" w:rsidP="00C54171">
      <w:pPr>
        <w:spacing w:line="276" w:lineRule="auto"/>
        <w:rPr>
          <w:rFonts w:cs="Times New Roman"/>
          <w:b/>
          <w:szCs w:val="24"/>
        </w:rPr>
      </w:pPr>
    </w:p>
    <w:p w14:paraId="0AD2D3AF" w14:textId="77777777" w:rsidR="00781096" w:rsidRPr="00C54171" w:rsidRDefault="00781096" w:rsidP="00C54171">
      <w:pPr>
        <w:spacing w:line="276" w:lineRule="auto"/>
        <w:rPr>
          <w:rFonts w:cs="Times New Roman"/>
          <w:b/>
          <w:szCs w:val="24"/>
        </w:rPr>
      </w:pPr>
    </w:p>
    <w:p w14:paraId="51BBCCB2" w14:textId="2CA8988A" w:rsidR="00102923" w:rsidRPr="00102923" w:rsidRDefault="00B2005A" w:rsidP="00102923">
      <w:pPr>
        <w:spacing w:line="276" w:lineRule="auto"/>
        <w:jc w:val="left"/>
        <w:rPr>
          <w:rFonts w:cs="Times New Roman"/>
          <w:b/>
          <w:szCs w:val="24"/>
        </w:rPr>
      </w:pPr>
      <w:r>
        <w:rPr>
          <w:rFonts w:cs="Times New Roman"/>
          <w:b/>
          <w:szCs w:val="24"/>
        </w:rPr>
        <w:br w:type="page"/>
      </w:r>
    </w:p>
    <w:sdt>
      <w:sdtPr>
        <w:rPr>
          <w:rFonts w:eastAsiaTheme="minorHAnsi" w:cstheme="minorBidi"/>
          <w:b w:val="0"/>
          <w:bCs w:val="0"/>
          <w:color w:val="auto"/>
          <w:szCs w:val="22"/>
          <w:lang w:eastAsia="en-US"/>
        </w:rPr>
        <w:id w:val="-1511825645"/>
        <w:docPartObj>
          <w:docPartGallery w:val="Table of Contents"/>
          <w:docPartUnique/>
        </w:docPartObj>
      </w:sdtPr>
      <w:sdtContent>
        <w:p w14:paraId="528B737C" w14:textId="5EF6A0C2" w:rsidR="00102923" w:rsidRDefault="002465A9">
          <w:pPr>
            <w:pStyle w:val="Nagwekspisutreci"/>
          </w:pPr>
          <w:r>
            <w:t>TABLE OF CONTENTS</w:t>
          </w:r>
        </w:p>
        <w:p w14:paraId="5C4BF5F3" w14:textId="77777777" w:rsidR="00D51D97" w:rsidRPr="00D51D97" w:rsidRDefault="00D51D97" w:rsidP="00D51D97">
          <w:pPr>
            <w:rPr>
              <w:lang w:eastAsia="pl-PL"/>
            </w:rPr>
          </w:pPr>
        </w:p>
        <w:p w14:paraId="6DD47B34" w14:textId="7C936AAB" w:rsidR="0091334C" w:rsidRDefault="00102923">
          <w:pPr>
            <w:pStyle w:val="Spistreci1"/>
            <w:rPr>
              <w:rFonts w:asciiTheme="minorHAnsi" w:eastAsiaTheme="minorEastAsia" w:hAnsiTheme="minorHAnsi" w:cstheme="minorBidi"/>
              <w:b w:val="0"/>
              <w:noProof/>
              <w:kern w:val="2"/>
              <w:lang w:eastAsia="pl-PL"/>
              <w14:ligatures w14:val="standardContextual"/>
            </w:rPr>
          </w:pPr>
          <w:r>
            <w:fldChar w:fldCharType="begin"/>
          </w:r>
          <w:r>
            <w:instrText xml:space="preserve"> TOC \o "1-3" \h \z \u </w:instrText>
          </w:r>
          <w:r>
            <w:fldChar w:fldCharType="separate"/>
          </w:r>
          <w:hyperlink w:anchor="_Toc193384852" w:history="1">
            <w:r w:rsidR="002465A9">
              <w:rPr>
                <w:rStyle w:val="Hipercze"/>
                <w:noProof/>
              </w:rPr>
              <w:t>ABSTRACT</w:t>
            </w:r>
            <w:r w:rsidR="0091334C">
              <w:rPr>
                <w:noProof/>
                <w:webHidden/>
              </w:rPr>
              <w:tab/>
            </w:r>
            <w:r w:rsidR="0091334C">
              <w:rPr>
                <w:noProof/>
                <w:webHidden/>
              </w:rPr>
              <w:fldChar w:fldCharType="begin"/>
            </w:r>
            <w:r w:rsidR="0091334C">
              <w:rPr>
                <w:noProof/>
                <w:webHidden/>
              </w:rPr>
              <w:instrText xml:space="preserve"> PAGEREF _Toc193384852 \h </w:instrText>
            </w:r>
            <w:r w:rsidR="0091334C">
              <w:rPr>
                <w:noProof/>
                <w:webHidden/>
              </w:rPr>
            </w:r>
            <w:r w:rsidR="0091334C">
              <w:rPr>
                <w:noProof/>
                <w:webHidden/>
              </w:rPr>
              <w:fldChar w:fldCharType="separate"/>
            </w:r>
            <w:r w:rsidR="0091334C">
              <w:rPr>
                <w:noProof/>
                <w:webHidden/>
              </w:rPr>
              <w:t>4</w:t>
            </w:r>
            <w:r w:rsidR="0091334C">
              <w:rPr>
                <w:noProof/>
                <w:webHidden/>
              </w:rPr>
              <w:fldChar w:fldCharType="end"/>
            </w:r>
          </w:hyperlink>
        </w:p>
        <w:p w14:paraId="0B877620" w14:textId="0545D82A" w:rsidR="0091334C" w:rsidRDefault="002465A9">
          <w:pPr>
            <w:pStyle w:val="Spistreci1"/>
            <w:rPr>
              <w:rFonts w:asciiTheme="minorHAnsi" w:eastAsiaTheme="minorEastAsia" w:hAnsiTheme="minorHAnsi" w:cstheme="minorBidi"/>
              <w:b w:val="0"/>
              <w:noProof/>
              <w:kern w:val="2"/>
              <w:lang w:eastAsia="pl-PL"/>
              <w14:ligatures w14:val="standardContextual"/>
            </w:rPr>
          </w:pPr>
          <w:hyperlink w:anchor="_Toc193384853" w:history="1">
            <w:r>
              <w:rPr>
                <w:rStyle w:val="Hipercze"/>
                <w:noProof/>
              </w:rPr>
              <w:t>STRESZCZENIE</w:t>
            </w:r>
            <w:r w:rsidR="0091334C">
              <w:rPr>
                <w:noProof/>
                <w:webHidden/>
              </w:rPr>
              <w:tab/>
            </w:r>
            <w:r w:rsidR="0091334C">
              <w:rPr>
                <w:noProof/>
                <w:webHidden/>
              </w:rPr>
              <w:fldChar w:fldCharType="begin"/>
            </w:r>
            <w:r w:rsidR="0091334C">
              <w:rPr>
                <w:noProof/>
                <w:webHidden/>
              </w:rPr>
              <w:instrText xml:space="preserve"> PAGEREF _Toc193384853 \h </w:instrText>
            </w:r>
            <w:r w:rsidR="0091334C">
              <w:rPr>
                <w:noProof/>
                <w:webHidden/>
              </w:rPr>
            </w:r>
            <w:r w:rsidR="0091334C">
              <w:rPr>
                <w:noProof/>
                <w:webHidden/>
              </w:rPr>
              <w:fldChar w:fldCharType="separate"/>
            </w:r>
            <w:r w:rsidR="0091334C">
              <w:rPr>
                <w:noProof/>
                <w:webHidden/>
              </w:rPr>
              <w:t>4</w:t>
            </w:r>
            <w:r w:rsidR="0091334C">
              <w:rPr>
                <w:noProof/>
                <w:webHidden/>
              </w:rPr>
              <w:fldChar w:fldCharType="end"/>
            </w:r>
          </w:hyperlink>
        </w:p>
        <w:p w14:paraId="66CB6365" w14:textId="0DA95EE2" w:rsidR="0091334C" w:rsidRDefault="002465A9">
          <w:pPr>
            <w:pStyle w:val="Spistreci1"/>
            <w:rPr>
              <w:rFonts w:asciiTheme="minorHAnsi" w:eastAsiaTheme="minorEastAsia" w:hAnsiTheme="minorHAnsi" w:cstheme="minorBidi"/>
              <w:b w:val="0"/>
              <w:noProof/>
              <w:kern w:val="2"/>
              <w:lang w:eastAsia="pl-PL"/>
              <w14:ligatures w14:val="standardContextual"/>
            </w:rPr>
          </w:pPr>
          <w:hyperlink w:anchor="_Toc193384854" w:history="1">
            <w:r>
              <w:rPr>
                <w:rStyle w:val="Hipercze"/>
                <w:noProof/>
              </w:rPr>
              <w:t>LIST OF ABBREVIATIONS</w:t>
            </w:r>
            <w:r w:rsidR="0091334C">
              <w:rPr>
                <w:noProof/>
                <w:webHidden/>
              </w:rPr>
              <w:tab/>
            </w:r>
            <w:r w:rsidR="0091334C">
              <w:rPr>
                <w:noProof/>
                <w:webHidden/>
              </w:rPr>
              <w:fldChar w:fldCharType="begin"/>
            </w:r>
            <w:r w:rsidR="0091334C">
              <w:rPr>
                <w:noProof/>
                <w:webHidden/>
              </w:rPr>
              <w:instrText xml:space="preserve"> PAGEREF _Toc193384854 \h </w:instrText>
            </w:r>
            <w:r w:rsidR="0091334C">
              <w:rPr>
                <w:noProof/>
                <w:webHidden/>
              </w:rPr>
            </w:r>
            <w:r w:rsidR="0091334C">
              <w:rPr>
                <w:noProof/>
                <w:webHidden/>
              </w:rPr>
              <w:fldChar w:fldCharType="separate"/>
            </w:r>
            <w:r w:rsidR="0091334C">
              <w:rPr>
                <w:noProof/>
                <w:webHidden/>
              </w:rPr>
              <w:t>4</w:t>
            </w:r>
            <w:r w:rsidR="0091334C">
              <w:rPr>
                <w:noProof/>
                <w:webHidden/>
              </w:rPr>
              <w:fldChar w:fldCharType="end"/>
            </w:r>
          </w:hyperlink>
        </w:p>
        <w:p w14:paraId="23B0F541" w14:textId="2AF7F09A" w:rsidR="0091334C" w:rsidRDefault="002465A9">
          <w:pPr>
            <w:pStyle w:val="Spistreci1"/>
            <w:rPr>
              <w:rFonts w:asciiTheme="minorHAnsi" w:eastAsiaTheme="minorEastAsia" w:hAnsiTheme="minorHAnsi" w:cstheme="minorBidi"/>
              <w:b w:val="0"/>
              <w:noProof/>
              <w:kern w:val="2"/>
              <w:lang w:eastAsia="pl-PL"/>
              <w14:ligatures w14:val="standardContextual"/>
            </w:rPr>
          </w:pPr>
          <w:hyperlink w:anchor="_Toc193384855" w:history="1">
            <w:r>
              <w:rPr>
                <w:rStyle w:val="Hipercze"/>
                <w:noProof/>
              </w:rPr>
              <w:t>LIST OF FIGURES AND TABLES</w:t>
            </w:r>
            <w:r w:rsidR="0091334C">
              <w:rPr>
                <w:noProof/>
                <w:webHidden/>
              </w:rPr>
              <w:tab/>
            </w:r>
            <w:r w:rsidR="0091334C">
              <w:rPr>
                <w:noProof/>
                <w:webHidden/>
              </w:rPr>
              <w:fldChar w:fldCharType="begin"/>
            </w:r>
            <w:r w:rsidR="0091334C">
              <w:rPr>
                <w:noProof/>
                <w:webHidden/>
              </w:rPr>
              <w:instrText xml:space="preserve"> PAGEREF _Toc193384855 \h </w:instrText>
            </w:r>
            <w:r w:rsidR="0091334C">
              <w:rPr>
                <w:noProof/>
                <w:webHidden/>
              </w:rPr>
            </w:r>
            <w:r w:rsidR="0091334C">
              <w:rPr>
                <w:noProof/>
                <w:webHidden/>
              </w:rPr>
              <w:fldChar w:fldCharType="separate"/>
            </w:r>
            <w:r w:rsidR="0091334C">
              <w:rPr>
                <w:noProof/>
                <w:webHidden/>
              </w:rPr>
              <w:t>4</w:t>
            </w:r>
            <w:r w:rsidR="0091334C">
              <w:rPr>
                <w:noProof/>
                <w:webHidden/>
              </w:rPr>
              <w:fldChar w:fldCharType="end"/>
            </w:r>
          </w:hyperlink>
        </w:p>
        <w:p w14:paraId="56BD971A" w14:textId="189527E6" w:rsidR="0091334C" w:rsidRDefault="0091334C">
          <w:pPr>
            <w:pStyle w:val="Spistreci1"/>
            <w:rPr>
              <w:rFonts w:asciiTheme="minorHAnsi" w:eastAsiaTheme="minorEastAsia" w:hAnsiTheme="minorHAnsi" w:cstheme="minorBidi"/>
              <w:b w:val="0"/>
              <w:noProof/>
              <w:kern w:val="2"/>
              <w:lang w:eastAsia="pl-PL"/>
              <w14:ligatures w14:val="standardContextual"/>
            </w:rPr>
          </w:pPr>
          <w:hyperlink w:anchor="_Toc193384856" w:history="1">
            <w:r w:rsidRPr="00B211A5">
              <w:rPr>
                <w:rStyle w:val="Hipercze"/>
                <w:noProof/>
              </w:rPr>
              <w:t xml:space="preserve">1. </w:t>
            </w:r>
            <w:r w:rsidR="002465A9">
              <w:rPr>
                <w:rStyle w:val="Hipercze"/>
                <w:noProof/>
              </w:rPr>
              <w:t>INTRODUCTION</w:t>
            </w:r>
            <w:r>
              <w:rPr>
                <w:noProof/>
                <w:webHidden/>
              </w:rPr>
              <w:tab/>
            </w:r>
            <w:r>
              <w:rPr>
                <w:noProof/>
                <w:webHidden/>
              </w:rPr>
              <w:fldChar w:fldCharType="begin"/>
            </w:r>
            <w:r>
              <w:rPr>
                <w:noProof/>
                <w:webHidden/>
              </w:rPr>
              <w:instrText xml:space="preserve"> PAGEREF _Toc193384856 \h </w:instrText>
            </w:r>
            <w:r>
              <w:rPr>
                <w:noProof/>
                <w:webHidden/>
              </w:rPr>
            </w:r>
            <w:r>
              <w:rPr>
                <w:noProof/>
                <w:webHidden/>
              </w:rPr>
              <w:fldChar w:fldCharType="separate"/>
            </w:r>
            <w:r>
              <w:rPr>
                <w:noProof/>
                <w:webHidden/>
              </w:rPr>
              <w:t>5</w:t>
            </w:r>
            <w:r>
              <w:rPr>
                <w:noProof/>
                <w:webHidden/>
              </w:rPr>
              <w:fldChar w:fldCharType="end"/>
            </w:r>
          </w:hyperlink>
        </w:p>
        <w:p w14:paraId="425AAE24" w14:textId="0CFB6215"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57" w:history="1">
            <w:r w:rsidRPr="00B211A5">
              <w:rPr>
                <w:rStyle w:val="Hipercze"/>
                <w:rFonts w:cs="Times New Roman"/>
                <w:noProof/>
              </w:rPr>
              <w:t xml:space="preserve">1.1. </w:t>
            </w:r>
            <w:r w:rsidR="002F2577">
              <w:rPr>
                <w:rStyle w:val="Hipercze"/>
                <w:rFonts w:cs="Times New Roman"/>
                <w:noProof/>
              </w:rPr>
              <w:t>Subchapter title</w:t>
            </w:r>
            <w:r>
              <w:rPr>
                <w:noProof/>
                <w:webHidden/>
              </w:rPr>
              <w:tab/>
            </w:r>
            <w:r>
              <w:rPr>
                <w:noProof/>
                <w:webHidden/>
              </w:rPr>
              <w:fldChar w:fldCharType="begin"/>
            </w:r>
            <w:r>
              <w:rPr>
                <w:noProof/>
                <w:webHidden/>
              </w:rPr>
              <w:instrText xml:space="preserve"> PAGEREF _Toc193384857 \h </w:instrText>
            </w:r>
            <w:r>
              <w:rPr>
                <w:noProof/>
                <w:webHidden/>
              </w:rPr>
            </w:r>
            <w:r>
              <w:rPr>
                <w:noProof/>
                <w:webHidden/>
              </w:rPr>
              <w:fldChar w:fldCharType="separate"/>
            </w:r>
            <w:r>
              <w:rPr>
                <w:noProof/>
                <w:webHidden/>
              </w:rPr>
              <w:t>5</w:t>
            </w:r>
            <w:r>
              <w:rPr>
                <w:noProof/>
                <w:webHidden/>
              </w:rPr>
              <w:fldChar w:fldCharType="end"/>
            </w:r>
          </w:hyperlink>
        </w:p>
        <w:p w14:paraId="2BD771EC" w14:textId="0DC4B6B8"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58" w:history="1">
            <w:r w:rsidRPr="00B211A5">
              <w:rPr>
                <w:rStyle w:val="Hipercze"/>
                <w:rFonts w:cs="Times New Roman"/>
                <w:noProof/>
              </w:rPr>
              <w:t xml:space="preserve">1.2. </w:t>
            </w:r>
            <w:r w:rsidR="002F2577">
              <w:rPr>
                <w:rStyle w:val="Hipercze"/>
                <w:rFonts w:cs="Times New Roman"/>
                <w:noProof/>
              </w:rPr>
              <w:t>Subchapter title</w:t>
            </w:r>
            <w:r>
              <w:rPr>
                <w:noProof/>
                <w:webHidden/>
              </w:rPr>
              <w:tab/>
            </w:r>
            <w:r>
              <w:rPr>
                <w:noProof/>
                <w:webHidden/>
              </w:rPr>
              <w:fldChar w:fldCharType="begin"/>
            </w:r>
            <w:r>
              <w:rPr>
                <w:noProof/>
                <w:webHidden/>
              </w:rPr>
              <w:instrText xml:space="preserve"> PAGEREF _Toc193384858 \h </w:instrText>
            </w:r>
            <w:r>
              <w:rPr>
                <w:noProof/>
                <w:webHidden/>
              </w:rPr>
            </w:r>
            <w:r>
              <w:rPr>
                <w:noProof/>
                <w:webHidden/>
              </w:rPr>
              <w:fldChar w:fldCharType="separate"/>
            </w:r>
            <w:r>
              <w:rPr>
                <w:noProof/>
                <w:webHidden/>
              </w:rPr>
              <w:t>5</w:t>
            </w:r>
            <w:r>
              <w:rPr>
                <w:noProof/>
                <w:webHidden/>
              </w:rPr>
              <w:fldChar w:fldCharType="end"/>
            </w:r>
          </w:hyperlink>
        </w:p>
        <w:p w14:paraId="033A3238" w14:textId="5CE12384" w:rsidR="0091334C" w:rsidRDefault="0091334C">
          <w:pPr>
            <w:pStyle w:val="Spistreci1"/>
            <w:rPr>
              <w:rFonts w:asciiTheme="minorHAnsi" w:eastAsiaTheme="minorEastAsia" w:hAnsiTheme="minorHAnsi" w:cstheme="minorBidi"/>
              <w:b w:val="0"/>
              <w:noProof/>
              <w:kern w:val="2"/>
              <w:lang w:eastAsia="pl-PL"/>
              <w14:ligatures w14:val="standardContextual"/>
            </w:rPr>
          </w:pPr>
          <w:hyperlink w:anchor="_Toc193384859" w:history="1">
            <w:r w:rsidRPr="00B211A5">
              <w:rPr>
                <w:rStyle w:val="Hipercze"/>
                <w:noProof/>
              </w:rPr>
              <w:t xml:space="preserve">2. </w:t>
            </w:r>
            <w:r w:rsidR="002F2577">
              <w:rPr>
                <w:rStyle w:val="Hipercze"/>
                <w:noProof/>
              </w:rPr>
              <w:t>AIM OF THE STUDY</w:t>
            </w:r>
            <w:r>
              <w:rPr>
                <w:noProof/>
                <w:webHidden/>
              </w:rPr>
              <w:tab/>
            </w:r>
            <w:r>
              <w:rPr>
                <w:noProof/>
                <w:webHidden/>
              </w:rPr>
              <w:fldChar w:fldCharType="begin"/>
            </w:r>
            <w:r>
              <w:rPr>
                <w:noProof/>
                <w:webHidden/>
              </w:rPr>
              <w:instrText xml:space="preserve"> PAGEREF _Toc193384859 \h </w:instrText>
            </w:r>
            <w:r>
              <w:rPr>
                <w:noProof/>
                <w:webHidden/>
              </w:rPr>
            </w:r>
            <w:r>
              <w:rPr>
                <w:noProof/>
                <w:webHidden/>
              </w:rPr>
              <w:fldChar w:fldCharType="separate"/>
            </w:r>
            <w:r>
              <w:rPr>
                <w:noProof/>
                <w:webHidden/>
              </w:rPr>
              <w:t>5</w:t>
            </w:r>
            <w:r>
              <w:rPr>
                <w:noProof/>
                <w:webHidden/>
              </w:rPr>
              <w:fldChar w:fldCharType="end"/>
            </w:r>
          </w:hyperlink>
        </w:p>
        <w:p w14:paraId="6AA54CC2" w14:textId="25D22543" w:rsidR="0091334C" w:rsidRDefault="0091334C">
          <w:pPr>
            <w:pStyle w:val="Spistreci1"/>
            <w:rPr>
              <w:rFonts w:asciiTheme="minorHAnsi" w:eastAsiaTheme="minorEastAsia" w:hAnsiTheme="minorHAnsi" w:cstheme="minorBidi"/>
              <w:b w:val="0"/>
              <w:noProof/>
              <w:kern w:val="2"/>
              <w:lang w:eastAsia="pl-PL"/>
              <w14:ligatures w14:val="standardContextual"/>
            </w:rPr>
          </w:pPr>
          <w:hyperlink w:anchor="_Toc193384860" w:history="1">
            <w:r w:rsidRPr="00B211A5">
              <w:rPr>
                <w:rStyle w:val="Hipercze"/>
                <w:noProof/>
              </w:rPr>
              <w:t>3. MATERI</w:t>
            </w:r>
            <w:r w:rsidR="002F2577">
              <w:rPr>
                <w:rStyle w:val="Hipercze"/>
                <w:noProof/>
              </w:rPr>
              <w:t>AL</w:t>
            </w:r>
            <w:r w:rsidRPr="00B211A5">
              <w:rPr>
                <w:rStyle w:val="Hipercze"/>
                <w:noProof/>
              </w:rPr>
              <w:t xml:space="preserve"> </w:t>
            </w:r>
            <w:r w:rsidR="002F2577">
              <w:rPr>
                <w:rStyle w:val="Hipercze"/>
                <w:noProof/>
              </w:rPr>
              <w:t>AND</w:t>
            </w:r>
            <w:r w:rsidRPr="00B211A5">
              <w:rPr>
                <w:rStyle w:val="Hipercze"/>
                <w:noProof/>
              </w:rPr>
              <w:t xml:space="preserve"> MET</w:t>
            </w:r>
            <w:r w:rsidR="002F2577">
              <w:rPr>
                <w:rStyle w:val="Hipercze"/>
                <w:noProof/>
              </w:rPr>
              <w:t>HODS</w:t>
            </w:r>
            <w:r>
              <w:rPr>
                <w:noProof/>
                <w:webHidden/>
              </w:rPr>
              <w:tab/>
            </w:r>
            <w:r>
              <w:rPr>
                <w:noProof/>
                <w:webHidden/>
              </w:rPr>
              <w:fldChar w:fldCharType="begin"/>
            </w:r>
            <w:r>
              <w:rPr>
                <w:noProof/>
                <w:webHidden/>
              </w:rPr>
              <w:instrText xml:space="preserve"> PAGEREF _Toc193384860 \h </w:instrText>
            </w:r>
            <w:r>
              <w:rPr>
                <w:noProof/>
                <w:webHidden/>
              </w:rPr>
            </w:r>
            <w:r>
              <w:rPr>
                <w:noProof/>
                <w:webHidden/>
              </w:rPr>
              <w:fldChar w:fldCharType="separate"/>
            </w:r>
            <w:r>
              <w:rPr>
                <w:noProof/>
                <w:webHidden/>
              </w:rPr>
              <w:t>5</w:t>
            </w:r>
            <w:r>
              <w:rPr>
                <w:noProof/>
                <w:webHidden/>
              </w:rPr>
              <w:fldChar w:fldCharType="end"/>
            </w:r>
          </w:hyperlink>
        </w:p>
        <w:p w14:paraId="627E9414" w14:textId="0B5DF82D"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61" w:history="1">
            <w:r w:rsidRPr="00B211A5">
              <w:rPr>
                <w:rStyle w:val="Hipercze"/>
                <w:rFonts w:cs="Times New Roman"/>
                <w:noProof/>
              </w:rPr>
              <w:t xml:space="preserve">3.1. </w:t>
            </w:r>
            <w:r w:rsidR="002F2577">
              <w:rPr>
                <w:rStyle w:val="Hipercze"/>
                <w:rFonts w:cs="Times New Roman"/>
                <w:noProof/>
              </w:rPr>
              <w:t>Subchapter title</w:t>
            </w:r>
            <w:r>
              <w:rPr>
                <w:noProof/>
                <w:webHidden/>
              </w:rPr>
              <w:tab/>
            </w:r>
            <w:r>
              <w:rPr>
                <w:noProof/>
                <w:webHidden/>
              </w:rPr>
              <w:fldChar w:fldCharType="begin"/>
            </w:r>
            <w:r>
              <w:rPr>
                <w:noProof/>
                <w:webHidden/>
              </w:rPr>
              <w:instrText xml:space="preserve"> PAGEREF _Toc193384861 \h </w:instrText>
            </w:r>
            <w:r>
              <w:rPr>
                <w:noProof/>
                <w:webHidden/>
              </w:rPr>
            </w:r>
            <w:r>
              <w:rPr>
                <w:noProof/>
                <w:webHidden/>
              </w:rPr>
              <w:fldChar w:fldCharType="separate"/>
            </w:r>
            <w:r>
              <w:rPr>
                <w:noProof/>
                <w:webHidden/>
              </w:rPr>
              <w:t>5</w:t>
            </w:r>
            <w:r>
              <w:rPr>
                <w:noProof/>
                <w:webHidden/>
              </w:rPr>
              <w:fldChar w:fldCharType="end"/>
            </w:r>
          </w:hyperlink>
        </w:p>
        <w:p w14:paraId="2D03BFCC" w14:textId="16E125AE"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62" w:history="1">
            <w:r w:rsidRPr="00B211A5">
              <w:rPr>
                <w:rStyle w:val="Hipercze"/>
                <w:rFonts w:cs="Times New Roman"/>
                <w:noProof/>
              </w:rPr>
              <w:t xml:space="preserve">3.2. </w:t>
            </w:r>
            <w:r w:rsidR="002F2577">
              <w:rPr>
                <w:rStyle w:val="Hipercze"/>
                <w:rFonts w:cs="Times New Roman"/>
                <w:noProof/>
              </w:rPr>
              <w:t>Subchapter title</w:t>
            </w:r>
            <w:r>
              <w:rPr>
                <w:noProof/>
                <w:webHidden/>
              </w:rPr>
              <w:tab/>
            </w:r>
            <w:r>
              <w:rPr>
                <w:noProof/>
                <w:webHidden/>
              </w:rPr>
              <w:fldChar w:fldCharType="begin"/>
            </w:r>
            <w:r>
              <w:rPr>
                <w:noProof/>
                <w:webHidden/>
              </w:rPr>
              <w:instrText xml:space="preserve"> PAGEREF _Toc193384862 \h </w:instrText>
            </w:r>
            <w:r>
              <w:rPr>
                <w:noProof/>
                <w:webHidden/>
              </w:rPr>
            </w:r>
            <w:r>
              <w:rPr>
                <w:noProof/>
                <w:webHidden/>
              </w:rPr>
              <w:fldChar w:fldCharType="separate"/>
            </w:r>
            <w:r>
              <w:rPr>
                <w:noProof/>
                <w:webHidden/>
              </w:rPr>
              <w:t>6</w:t>
            </w:r>
            <w:r>
              <w:rPr>
                <w:noProof/>
                <w:webHidden/>
              </w:rPr>
              <w:fldChar w:fldCharType="end"/>
            </w:r>
          </w:hyperlink>
        </w:p>
        <w:p w14:paraId="03E1CA9B" w14:textId="0BED6E09"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63" w:history="1">
            <w:r w:rsidRPr="00B211A5">
              <w:rPr>
                <w:rStyle w:val="Hipercze"/>
                <w:rFonts w:cs="Times New Roman"/>
                <w:noProof/>
              </w:rPr>
              <w:t xml:space="preserve">3.3. </w:t>
            </w:r>
            <w:r w:rsidR="002F2577">
              <w:rPr>
                <w:rStyle w:val="Hipercze"/>
                <w:rFonts w:cs="Times New Roman"/>
                <w:noProof/>
              </w:rPr>
              <w:t>Subchapter title</w:t>
            </w:r>
            <w:r>
              <w:rPr>
                <w:noProof/>
                <w:webHidden/>
              </w:rPr>
              <w:tab/>
            </w:r>
            <w:r>
              <w:rPr>
                <w:noProof/>
                <w:webHidden/>
              </w:rPr>
              <w:fldChar w:fldCharType="begin"/>
            </w:r>
            <w:r>
              <w:rPr>
                <w:noProof/>
                <w:webHidden/>
              </w:rPr>
              <w:instrText xml:space="preserve"> PAGEREF _Toc193384863 \h </w:instrText>
            </w:r>
            <w:r>
              <w:rPr>
                <w:noProof/>
                <w:webHidden/>
              </w:rPr>
            </w:r>
            <w:r>
              <w:rPr>
                <w:noProof/>
                <w:webHidden/>
              </w:rPr>
              <w:fldChar w:fldCharType="separate"/>
            </w:r>
            <w:r>
              <w:rPr>
                <w:noProof/>
                <w:webHidden/>
              </w:rPr>
              <w:t>6</w:t>
            </w:r>
            <w:r>
              <w:rPr>
                <w:noProof/>
                <w:webHidden/>
              </w:rPr>
              <w:fldChar w:fldCharType="end"/>
            </w:r>
          </w:hyperlink>
        </w:p>
        <w:p w14:paraId="08265974" w14:textId="1E9727A4" w:rsidR="0091334C" w:rsidRDefault="0091334C">
          <w:pPr>
            <w:pStyle w:val="Spistreci1"/>
            <w:rPr>
              <w:rFonts w:asciiTheme="minorHAnsi" w:eastAsiaTheme="minorEastAsia" w:hAnsiTheme="minorHAnsi" w:cstheme="minorBidi"/>
              <w:b w:val="0"/>
              <w:noProof/>
              <w:kern w:val="2"/>
              <w:lang w:eastAsia="pl-PL"/>
              <w14:ligatures w14:val="standardContextual"/>
            </w:rPr>
          </w:pPr>
          <w:hyperlink w:anchor="_Toc193384864" w:history="1">
            <w:r w:rsidRPr="00B211A5">
              <w:rPr>
                <w:rStyle w:val="Hipercze"/>
                <w:noProof/>
              </w:rPr>
              <w:t xml:space="preserve">4. </w:t>
            </w:r>
            <w:r w:rsidR="002F2577">
              <w:rPr>
                <w:rStyle w:val="Hipercze"/>
                <w:noProof/>
              </w:rPr>
              <w:t>RESULTS</w:t>
            </w:r>
            <w:r>
              <w:rPr>
                <w:noProof/>
                <w:webHidden/>
              </w:rPr>
              <w:tab/>
            </w:r>
            <w:r>
              <w:rPr>
                <w:noProof/>
                <w:webHidden/>
              </w:rPr>
              <w:fldChar w:fldCharType="begin"/>
            </w:r>
            <w:r>
              <w:rPr>
                <w:noProof/>
                <w:webHidden/>
              </w:rPr>
              <w:instrText xml:space="preserve"> PAGEREF _Toc193384864 \h </w:instrText>
            </w:r>
            <w:r>
              <w:rPr>
                <w:noProof/>
                <w:webHidden/>
              </w:rPr>
            </w:r>
            <w:r>
              <w:rPr>
                <w:noProof/>
                <w:webHidden/>
              </w:rPr>
              <w:fldChar w:fldCharType="separate"/>
            </w:r>
            <w:r>
              <w:rPr>
                <w:noProof/>
                <w:webHidden/>
              </w:rPr>
              <w:t>6</w:t>
            </w:r>
            <w:r>
              <w:rPr>
                <w:noProof/>
                <w:webHidden/>
              </w:rPr>
              <w:fldChar w:fldCharType="end"/>
            </w:r>
          </w:hyperlink>
        </w:p>
        <w:p w14:paraId="42427302" w14:textId="006BC9A9"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65" w:history="1">
            <w:r w:rsidRPr="00B211A5">
              <w:rPr>
                <w:rStyle w:val="Hipercze"/>
                <w:rFonts w:cs="Times New Roman"/>
                <w:noProof/>
              </w:rPr>
              <w:t xml:space="preserve">4.1. </w:t>
            </w:r>
            <w:r w:rsidR="002F2577">
              <w:rPr>
                <w:rStyle w:val="Hipercze"/>
                <w:rFonts w:cs="Times New Roman"/>
                <w:noProof/>
              </w:rPr>
              <w:t>Subchapter title</w:t>
            </w:r>
            <w:r>
              <w:rPr>
                <w:noProof/>
                <w:webHidden/>
              </w:rPr>
              <w:tab/>
            </w:r>
            <w:r>
              <w:rPr>
                <w:noProof/>
                <w:webHidden/>
              </w:rPr>
              <w:fldChar w:fldCharType="begin"/>
            </w:r>
            <w:r>
              <w:rPr>
                <w:noProof/>
                <w:webHidden/>
              </w:rPr>
              <w:instrText xml:space="preserve"> PAGEREF _Toc193384865 \h </w:instrText>
            </w:r>
            <w:r>
              <w:rPr>
                <w:noProof/>
                <w:webHidden/>
              </w:rPr>
            </w:r>
            <w:r>
              <w:rPr>
                <w:noProof/>
                <w:webHidden/>
              </w:rPr>
              <w:fldChar w:fldCharType="separate"/>
            </w:r>
            <w:r>
              <w:rPr>
                <w:noProof/>
                <w:webHidden/>
              </w:rPr>
              <w:t>6</w:t>
            </w:r>
            <w:r>
              <w:rPr>
                <w:noProof/>
                <w:webHidden/>
              </w:rPr>
              <w:fldChar w:fldCharType="end"/>
            </w:r>
          </w:hyperlink>
        </w:p>
        <w:p w14:paraId="0A42F297" w14:textId="099FD3B4"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66" w:history="1">
            <w:r w:rsidRPr="00B211A5">
              <w:rPr>
                <w:rStyle w:val="Hipercze"/>
                <w:rFonts w:cs="Times New Roman"/>
                <w:noProof/>
              </w:rPr>
              <w:t xml:space="preserve">4.2. </w:t>
            </w:r>
            <w:r w:rsidR="002F2577">
              <w:rPr>
                <w:rStyle w:val="Hipercze"/>
                <w:rFonts w:cs="Times New Roman"/>
                <w:noProof/>
              </w:rPr>
              <w:t>Subchapter title</w:t>
            </w:r>
            <w:r>
              <w:rPr>
                <w:noProof/>
                <w:webHidden/>
              </w:rPr>
              <w:tab/>
            </w:r>
            <w:r>
              <w:rPr>
                <w:noProof/>
                <w:webHidden/>
              </w:rPr>
              <w:fldChar w:fldCharType="begin"/>
            </w:r>
            <w:r>
              <w:rPr>
                <w:noProof/>
                <w:webHidden/>
              </w:rPr>
              <w:instrText xml:space="preserve"> PAGEREF _Toc193384866 \h </w:instrText>
            </w:r>
            <w:r>
              <w:rPr>
                <w:noProof/>
                <w:webHidden/>
              </w:rPr>
            </w:r>
            <w:r>
              <w:rPr>
                <w:noProof/>
                <w:webHidden/>
              </w:rPr>
              <w:fldChar w:fldCharType="separate"/>
            </w:r>
            <w:r>
              <w:rPr>
                <w:noProof/>
                <w:webHidden/>
              </w:rPr>
              <w:t>7</w:t>
            </w:r>
            <w:r>
              <w:rPr>
                <w:noProof/>
                <w:webHidden/>
              </w:rPr>
              <w:fldChar w:fldCharType="end"/>
            </w:r>
          </w:hyperlink>
        </w:p>
        <w:p w14:paraId="45613CAF" w14:textId="08074BF4"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67" w:history="1">
            <w:r w:rsidRPr="00B211A5">
              <w:rPr>
                <w:rStyle w:val="Hipercze"/>
                <w:rFonts w:cs="Times New Roman"/>
                <w:noProof/>
              </w:rPr>
              <w:t xml:space="preserve">4.3. </w:t>
            </w:r>
            <w:r w:rsidR="002F2577">
              <w:rPr>
                <w:rStyle w:val="Hipercze"/>
                <w:rFonts w:cs="Times New Roman"/>
                <w:noProof/>
              </w:rPr>
              <w:t>Subchapter title</w:t>
            </w:r>
            <w:r>
              <w:rPr>
                <w:noProof/>
                <w:webHidden/>
              </w:rPr>
              <w:tab/>
            </w:r>
            <w:r>
              <w:rPr>
                <w:noProof/>
                <w:webHidden/>
              </w:rPr>
              <w:fldChar w:fldCharType="begin"/>
            </w:r>
            <w:r>
              <w:rPr>
                <w:noProof/>
                <w:webHidden/>
              </w:rPr>
              <w:instrText xml:space="preserve"> PAGEREF _Toc193384867 \h </w:instrText>
            </w:r>
            <w:r>
              <w:rPr>
                <w:noProof/>
                <w:webHidden/>
              </w:rPr>
            </w:r>
            <w:r>
              <w:rPr>
                <w:noProof/>
                <w:webHidden/>
              </w:rPr>
              <w:fldChar w:fldCharType="separate"/>
            </w:r>
            <w:r>
              <w:rPr>
                <w:noProof/>
                <w:webHidden/>
              </w:rPr>
              <w:t>7</w:t>
            </w:r>
            <w:r>
              <w:rPr>
                <w:noProof/>
                <w:webHidden/>
              </w:rPr>
              <w:fldChar w:fldCharType="end"/>
            </w:r>
          </w:hyperlink>
        </w:p>
        <w:p w14:paraId="3E61D765" w14:textId="0CE87A61" w:rsidR="0091334C" w:rsidRDefault="0091334C">
          <w:pPr>
            <w:pStyle w:val="Spistreci1"/>
            <w:rPr>
              <w:rFonts w:asciiTheme="minorHAnsi" w:eastAsiaTheme="minorEastAsia" w:hAnsiTheme="minorHAnsi" w:cstheme="minorBidi"/>
              <w:b w:val="0"/>
              <w:noProof/>
              <w:kern w:val="2"/>
              <w:lang w:eastAsia="pl-PL"/>
              <w14:ligatures w14:val="standardContextual"/>
            </w:rPr>
          </w:pPr>
          <w:hyperlink w:anchor="_Toc193384868" w:history="1">
            <w:r w:rsidRPr="00B211A5">
              <w:rPr>
                <w:rStyle w:val="Hipercze"/>
                <w:noProof/>
              </w:rPr>
              <w:t>5. D</w:t>
            </w:r>
            <w:r w:rsidR="002F2577">
              <w:rPr>
                <w:rStyle w:val="Hipercze"/>
                <w:noProof/>
              </w:rPr>
              <w:t>ISCUSSION</w:t>
            </w:r>
            <w:r>
              <w:rPr>
                <w:noProof/>
                <w:webHidden/>
              </w:rPr>
              <w:tab/>
            </w:r>
            <w:r>
              <w:rPr>
                <w:noProof/>
                <w:webHidden/>
              </w:rPr>
              <w:fldChar w:fldCharType="begin"/>
            </w:r>
            <w:r>
              <w:rPr>
                <w:noProof/>
                <w:webHidden/>
              </w:rPr>
              <w:instrText xml:space="preserve"> PAGEREF _Toc193384868 \h </w:instrText>
            </w:r>
            <w:r>
              <w:rPr>
                <w:noProof/>
                <w:webHidden/>
              </w:rPr>
            </w:r>
            <w:r>
              <w:rPr>
                <w:noProof/>
                <w:webHidden/>
              </w:rPr>
              <w:fldChar w:fldCharType="separate"/>
            </w:r>
            <w:r>
              <w:rPr>
                <w:noProof/>
                <w:webHidden/>
              </w:rPr>
              <w:t>7</w:t>
            </w:r>
            <w:r>
              <w:rPr>
                <w:noProof/>
                <w:webHidden/>
              </w:rPr>
              <w:fldChar w:fldCharType="end"/>
            </w:r>
          </w:hyperlink>
        </w:p>
        <w:p w14:paraId="4A912504" w14:textId="6092D6AA"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69" w:history="1">
            <w:r w:rsidRPr="00B211A5">
              <w:rPr>
                <w:rStyle w:val="Hipercze"/>
                <w:rFonts w:cs="Times New Roman"/>
                <w:noProof/>
              </w:rPr>
              <w:t xml:space="preserve">5.1. </w:t>
            </w:r>
            <w:r w:rsidR="002F2577">
              <w:rPr>
                <w:rStyle w:val="Hipercze"/>
                <w:rFonts w:cs="Times New Roman"/>
                <w:noProof/>
              </w:rPr>
              <w:t>Subchapter title</w:t>
            </w:r>
            <w:r>
              <w:rPr>
                <w:noProof/>
                <w:webHidden/>
              </w:rPr>
              <w:tab/>
            </w:r>
            <w:r>
              <w:rPr>
                <w:noProof/>
                <w:webHidden/>
              </w:rPr>
              <w:fldChar w:fldCharType="begin"/>
            </w:r>
            <w:r>
              <w:rPr>
                <w:noProof/>
                <w:webHidden/>
              </w:rPr>
              <w:instrText xml:space="preserve"> PAGEREF _Toc193384869 \h </w:instrText>
            </w:r>
            <w:r>
              <w:rPr>
                <w:noProof/>
                <w:webHidden/>
              </w:rPr>
            </w:r>
            <w:r>
              <w:rPr>
                <w:noProof/>
                <w:webHidden/>
              </w:rPr>
              <w:fldChar w:fldCharType="separate"/>
            </w:r>
            <w:r>
              <w:rPr>
                <w:noProof/>
                <w:webHidden/>
              </w:rPr>
              <w:t>7</w:t>
            </w:r>
            <w:r>
              <w:rPr>
                <w:noProof/>
                <w:webHidden/>
              </w:rPr>
              <w:fldChar w:fldCharType="end"/>
            </w:r>
          </w:hyperlink>
        </w:p>
        <w:p w14:paraId="3D45F6CD" w14:textId="5F52EBAE" w:rsidR="0091334C" w:rsidRDefault="0091334C">
          <w:pPr>
            <w:pStyle w:val="Spistreci2"/>
            <w:tabs>
              <w:tab w:val="right" w:leader="dot" w:pos="9060"/>
            </w:tabs>
            <w:rPr>
              <w:rFonts w:asciiTheme="minorHAnsi" w:eastAsiaTheme="minorEastAsia" w:hAnsiTheme="minorHAnsi"/>
              <w:noProof/>
              <w:kern w:val="2"/>
              <w:szCs w:val="24"/>
              <w:lang w:eastAsia="pl-PL"/>
              <w14:ligatures w14:val="standardContextual"/>
            </w:rPr>
          </w:pPr>
          <w:hyperlink w:anchor="_Toc193384870" w:history="1">
            <w:r w:rsidRPr="00B211A5">
              <w:rPr>
                <w:rStyle w:val="Hipercze"/>
                <w:rFonts w:cs="Times New Roman"/>
                <w:noProof/>
              </w:rPr>
              <w:t xml:space="preserve">5.2. </w:t>
            </w:r>
            <w:r w:rsidR="002F2577">
              <w:rPr>
                <w:rStyle w:val="Hipercze"/>
                <w:rFonts w:cs="Times New Roman"/>
                <w:noProof/>
              </w:rPr>
              <w:t>Subchapter title</w:t>
            </w:r>
            <w:r>
              <w:rPr>
                <w:noProof/>
                <w:webHidden/>
              </w:rPr>
              <w:tab/>
            </w:r>
            <w:r>
              <w:rPr>
                <w:noProof/>
                <w:webHidden/>
              </w:rPr>
              <w:fldChar w:fldCharType="begin"/>
            </w:r>
            <w:r>
              <w:rPr>
                <w:noProof/>
                <w:webHidden/>
              </w:rPr>
              <w:instrText xml:space="preserve"> PAGEREF _Toc193384870 \h </w:instrText>
            </w:r>
            <w:r>
              <w:rPr>
                <w:noProof/>
                <w:webHidden/>
              </w:rPr>
            </w:r>
            <w:r>
              <w:rPr>
                <w:noProof/>
                <w:webHidden/>
              </w:rPr>
              <w:fldChar w:fldCharType="separate"/>
            </w:r>
            <w:r>
              <w:rPr>
                <w:noProof/>
                <w:webHidden/>
              </w:rPr>
              <w:t>8</w:t>
            </w:r>
            <w:r>
              <w:rPr>
                <w:noProof/>
                <w:webHidden/>
              </w:rPr>
              <w:fldChar w:fldCharType="end"/>
            </w:r>
          </w:hyperlink>
        </w:p>
        <w:p w14:paraId="4019E2FA" w14:textId="2101005D" w:rsidR="0091334C" w:rsidRDefault="0091334C">
          <w:pPr>
            <w:pStyle w:val="Spistreci1"/>
            <w:rPr>
              <w:rFonts w:asciiTheme="minorHAnsi" w:eastAsiaTheme="minorEastAsia" w:hAnsiTheme="minorHAnsi" w:cstheme="minorBidi"/>
              <w:b w:val="0"/>
              <w:noProof/>
              <w:kern w:val="2"/>
              <w:lang w:eastAsia="pl-PL"/>
              <w14:ligatures w14:val="standardContextual"/>
            </w:rPr>
          </w:pPr>
          <w:hyperlink w:anchor="_Toc193384871" w:history="1">
            <w:r w:rsidRPr="00B211A5">
              <w:rPr>
                <w:rStyle w:val="Hipercze"/>
                <w:noProof/>
              </w:rPr>
              <w:t xml:space="preserve">6. </w:t>
            </w:r>
            <w:r w:rsidR="002F2577">
              <w:rPr>
                <w:rStyle w:val="Hipercze"/>
                <w:noProof/>
              </w:rPr>
              <w:t>SUMMARY AND CONCLUSIONS</w:t>
            </w:r>
            <w:r>
              <w:rPr>
                <w:noProof/>
                <w:webHidden/>
              </w:rPr>
              <w:tab/>
            </w:r>
            <w:r>
              <w:rPr>
                <w:noProof/>
                <w:webHidden/>
              </w:rPr>
              <w:fldChar w:fldCharType="begin"/>
            </w:r>
            <w:r>
              <w:rPr>
                <w:noProof/>
                <w:webHidden/>
              </w:rPr>
              <w:instrText xml:space="preserve"> PAGEREF _Toc193384871 \h </w:instrText>
            </w:r>
            <w:r>
              <w:rPr>
                <w:noProof/>
                <w:webHidden/>
              </w:rPr>
            </w:r>
            <w:r>
              <w:rPr>
                <w:noProof/>
                <w:webHidden/>
              </w:rPr>
              <w:fldChar w:fldCharType="separate"/>
            </w:r>
            <w:r>
              <w:rPr>
                <w:noProof/>
                <w:webHidden/>
              </w:rPr>
              <w:t>8</w:t>
            </w:r>
            <w:r>
              <w:rPr>
                <w:noProof/>
                <w:webHidden/>
              </w:rPr>
              <w:fldChar w:fldCharType="end"/>
            </w:r>
          </w:hyperlink>
        </w:p>
        <w:p w14:paraId="3C2555C1" w14:textId="0AFD6A3E" w:rsidR="0091334C" w:rsidRDefault="0091334C">
          <w:pPr>
            <w:pStyle w:val="Spistreci1"/>
            <w:rPr>
              <w:rFonts w:asciiTheme="minorHAnsi" w:eastAsiaTheme="minorEastAsia" w:hAnsiTheme="minorHAnsi" w:cstheme="minorBidi"/>
              <w:b w:val="0"/>
              <w:noProof/>
              <w:kern w:val="2"/>
              <w:lang w:eastAsia="pl-PL"/>
              <w14:ligatures w14:val="standardContextual"/>
            </w:rPr>
          </w:pPr>
          <w:hyperlink w:anchor="_Toc193384872" w:history="1">
            <w:r w:rsidRPr="00B211A5">
              <w:rPr>
                <w:rStyle w:val="Hipercze"/>
                <w:noProof/>
              </w:rPr>
              <w:t xml:space="preserve">7. </w:t>
            </w:r>
            <w:r w:rsidR="002F2577">
              <w:rPr>
                <w:rStyle w:val="Hipercze"/>
                <w:noProof/>
              </w:rPr>
              <w:t>REFERENCES</w:t>
            </w:r>
            <w:r>
              <w:rPr>
                <w:noProof/>
                <w:webHidden/>
              </w:rPr>
              <w:tab/>
            </w:r>
            <w:r>
              <w:rPr>
                <w:noProof/>
                <w:webHidden/>
              </w:rPr>
              <w:fldChar w:fldCharType="begin"/>
            </w:r>
            <w:r>
              <w:rPr>
                <w:noProof/>
                <w:webHidden/>
              </w:rPr>
              <w:instrText xml:space="preserve"> PAGEREF _Toc193384872 \h </w:instrText>
            </w:r>
            <w:r>
              <w:rPr>
                <w:noProof/>
                <w:webHidden/>
              </w:rPr>
            </w:r>
            <w:r>
              <w:rPr>
                <w:noProof/>
                <w:webHidden/>
              </w:rPr>
              <w:fldChar w:fldCharType="separate"/>
            </w:r>
            <w:r>
              <w:rPr>
                <w:noProof/>
                <w:webHidden/>
              </w:rPr>
              <w:t>8</w:t>
            </w:r>
            <w:r>
              <w:rPr>
                <w:noProof/>
                <w:webHidden/>
              </w:rPr>
              <w:fldChar w:fldCharType="end"/>
            </w:r>
          </w:hyperlink>
        </w:p>
        <w:p w14:paraId="3E7F83A6" w14:textId="7F57AB25" w:rsidR="00DA2E71" w:rsidRDefault="00102923" w:rsidP="00DA2E71">
          <w:r>
            <w:rPr>
              <w:b/>
              <w:bCs/>
            </w:rPr>
            <w:fldChar w:fldCharType="end"/>
          </w:r>
        </w:p>
      </w:sdtContent>
    </w:sdt>
    <w:p w14:paraId="5052A28C" w14:textId="3B8027B1" w:rsidR="00102923" w:rsidRDefault="00102923" w:rsidP="00DA2E71">
      <w:r>
        <w:br w:type="page"/>
      </w:r>
    </w:p>
    <w:p w14:paraId="31E2107F" w14:textId="0D0BE561" w:rsidR="00F71D1B" w:rsidRPr="002F2577" w:rsidRDefault="002F2577" w:rsidP="009B30B5">
      <w:pPr>
        <w:pStyle w:val="Nagwek1"/>
        <w:spacing w:before="0" w:line="360" w:lineRule="auto"/>
        <w:rPr>
          <w:rFonts w:cs="Times New Roman"/>
          <w:b w:val="0"/>
          <w:szCs w:val="24"/>
          <w:lang w:val="en-US"/>
        </w:rPr>
      </w:pPr>
      <w:r w:rsidRPr="002F2577">
        <w:rPr>
          <w:rFonts w:cs="Times New Roman"/>
          <w:szCs w:val="24"/>
          <w:lang w:val="en-US"/>
        </w:rPr>
        <w:lastRenderedPageBreak/>
        <w:t>ABSTRACT</w:t>
      </w:r>
    </w:p>
    <w:p w14:paraId="40A44B20" w14:textId="159DF38B" w:rsidR="00F71D1B" w:rsidRPr="002F2577" w:rsidRDefault="00D51D97" w:rsidP="009B30B5">
      <w:pPr>
        <w:rPr>
          <w:rFonts w:cs="Times New Roman"/>
          <w:bCs/>
          <w:i/>
          <w:iCs/>
          <w:szCs w:val="24"/>
          <w:lang w:val="en-US"/>
        </w:rPr>
      </w:pPr>
      <w:bookmarkStart w:id="0" w:name="_Hlk167226296"/>
      <w:r w:rsidRPr="002F2577">
        <w:rPr>
          <w:rFonts w:cs="Times New Roman"/>
          <w:bCs/>
          <w:i/>
          <w:iCs/>
          <w:szCs w:val="24"/>
          <w:lang w:val="en-US"/>
        </w:rPr>
        <w:t>(</w:t>
      </w:r>
      <w:r w:rsidR="002F2577" w:rsidRPr="002F2577">
        <w:rPr>
          <w:rFonts w:cs="Times New Roman"/>
          <w:bCs/>
          <w:i/>
          <w:iCs/>
          <w:szCs w:val="24"/>
          <w:lang w:val="en-US"/>
        </w:rPr>
        <w:t xml:space="preserve">max one </w:t>
      </w:r>
      <w:r w:rsidRPr="002F2577">
        <w:rPr>
          <w:rFonts w:cs="Times New Roman"/>
          <w:bCs/>
          <w:i/>
          <w:iCs/>
          <w:szCs w:val="24"/>
          <w:lang w:val="en-US"/>
        </w:rPr>
        <w:t>A4</w:t>
      </w:r>
      <w:bookmarkEnd w:id="0"/>
      <w:r w:rsidR="002F2577" w:rsidRPr="002F2577">
        <w:rPr>
          <w:rFonts w:cs="Times New Roman"/>
          <w:bCs/>
          <w:i/>
          <w:iCs/>
          <w:szCs w:val="24"/>
          <w:lang w:val="en-US"/>
        </w:rPr>
        <w:t xml:space="preserve"> page</w:t>
      </w:r>
      <w:r w:rsidRPr="002F2577">
        <w:rPr>
          <w:rFonts w:cs="Times New Roman"/>
          <w:bCs/>
          <w:i/>
          <w:iCs/>
          <w:szCs w:val="24"/>
          <w:lang w:val="en-US"/>
        </w:rPr>
        <w:t>)</w:t>
      </w:r>
    </w:p>
    <w:p w14:paraId="4E54AE1B" w14:textId="77777777" w:rsidR="00D51D97" w:rsidRPr="002F2577" w:rsidRDefault="00D51D97" w:rsidP="009B30B5">
      <w:pPr>
        <w:rPr>
          <w:rFonts w:cs="Times New Roman"/>
          <w:szCs w:val="24"/>
          <w:lang w:val="en-US"/>
        </w:rPr>
      </w:pPr>
    </w:p>
    <w:p w14:paraId="76AD5767" w14:textId="77777777" w:rsidR="002F2577" w:rsidRPr="00DC41C2" w:rsidRDefault="002F2577" w:rsidP="002F2577">
      <w:pPr>
        <w:autoSpaceDE w:val="0"/>
        <w:autoSpaceDN w:val="0"/>
        <w:adjustRightInd w:val="0"/>
        <w:ind w:firstLine="567"/>
        <w:rPr>
          <w:rFonts w:cs="Times New Roman"/>
          <w:szCs w:val="24"/>
          <w:lang w:val="en-US"/>
        </w:rPr>
      </w:pPr>
      <w:r w:rsidRPr="00DC41C2">
        <w:rPr>
          <w:rFonts w:cs="Times New Roman"/>
          <w:szCs w:val="24"/>
          <w:lang w:val="en-US"/>
        </w:rPr>
        <w:t>Text here. Text here. Text here. Text here. Text here. Text here. Text here. Text here.  Text here. Text here. Text here. Text here. Text here. Text here. Text here. Text here.</w:t>
      </w:r>
      <w:r>
        <w:rPr>
          <w:rFonts w:cs="Times New Roman"/>
          <w:szCs w:val="24"/>
          <w:lang w:val="en-US"/>
        </w:rPr>
        <w:t xml:space="preserve"> </w:t>
      </w:r>
      <w:r w:rsidRPr="00DC41C2">
        <w:rPr>
          <w:rFonts w:cs="Times New Roman"/>
          <w:szCs w:val="24"/>
          <w:lang w:val="en-US"/>
        </w:rPr>
        <w:t>Text here. Text here. Text here. Text here.</w:t>
      </w:r>
      <w:r>
        <w:rPr>
          <w:rFonts w:cs="Times New Roman"/>
          <w:szCs w:val="24"/>
          <w:lang w:val="en-US"/>
        </w:rPr>
        <w:t xml:space="preserve"> </w:t>
      </w:r>
      <w:r w:rsidRPr="00DC41C2">
        <w:rPr>
          <w:rFonts w:cs="Times New Roman"/>
          <w:szCs w:val="24"/>
          <w:lang w:val="en-US"/>
        </w:rPr>
        <w:t xml:space="preserve">Text here. Text here. Text here. </w:t>
      </w:r>
    </w:p>
    <w:p w14:paraId="489FA83C" w14:textId="14FA7369" w:rsidR="00F71D1B" w:rsidRPr="002F2577" w:rsidRDefault="00F71D1B" w:rsidP="009B30B5">
      <w:pPr>
        <w:autoSpaceDE w:val="0"/>
        <w:autoSpaceDN w:val="0"/>
        <w:adjustRightInd w:val="0"/>
        <w:rPr>
          <w:rFonts w:cs="Times New Roman"/>
          <w:szCs w:val="24"/>
          <w:lang w:val="en-US"/>
        </w:rPr>
      </w:pPr>
    </w:p>
    <w:p w14:paraId="3005E64E" w14:textId="6BADCB09" w:rsidR="00F71D1B" w:rsidRPr="002F2577" w:rsidRDefault="002F2577" w:rsidP="009B30B5">
      <w:pPr>
        <w:rPr>
          <w:rFonts w:cs="Times New Roman"/>
          <w:szCs w:val="24"/>
          <w:lang w:val="en-US"/>
        </w:rPr>
      </w:pPr>
      <w:r w:rsidRPr="002F2577">
        <w:rPr>
          <w:rFonts w:cs="Times New Roman"/>
          <w:szCs w:val="24"/>
          <w:lang w:val="en-US"/>
        </w:rPr>
        <w:t>Key words</w:t>
      </w:r>
      <w:r w:rsidR="00F71D1B" w:rsidRPr="002F2577">
        <w:rPr>
          <w:rFonts w:cs="Times New Roman"/>
          <w:szCs w:val="24"/>
          <w:lang w:val="en-US"/>
        </w:rPr>
        <w:t xml:space="preserve">: </w:t>
      </w:r>
      <w:bookmarkStart w:id="1" w:name="_Hlk167226259"/>
      <w:r w:rsidRPr="002F2577">
        <w:rPr>
          <w:rFonts w:cs="Times New Roman"/>
          <w:szCs w:val="24"/>
          <w:lang w:val="en-US"/>
        </w:rPr>
        <w:t>word</w:t>
      </w:r>
      <w:r w:rsidR="00F87205" w:rsidRPr="002F2577">
        <w:rPr>
          <w:rFonts w:cs="Times New Roman"/>
          <w:szCs w:val="24"/>
          <w:lang w:val="en-US"/>
        </w:rPr>
        <w:t xml:space="preserve"> 1, </w:t>
      </w:r>
      <w:r w:rsidRPr="002F2577">
        <w:rPr>
          <w:rFonts w:cs="Times New Roman"/>
          <w:szCs w:val="24"/>
          <w:lang w:val="en-US"/>
        </w:rPr>
        <w:t>word</w:t>
      </w:r>
      <w:r w:rsidR="00F87205" w:rsidRPr="002F2577">
        <w:rPr>
          <w:rFonts w:cs="Times New Roman"/>
          <w:szCs w:val="24"/>
          <w:lang w:val="en-US"/>
        </w:rPr>
        <w:t xml:space="preserve"> 2, … </w:t>
      </w:r>
      <w:r w:rsidR="00F87205" w:rsidRPr="002F2577">
        <w:rPr>
          <w:rFonts w:cs="Times New Roman"/>
          <w:i/>
          <w:iCs/>
          <w:szCs w:val="24"/>
          <w:lang w:val="en-US"/>
        </w:rPr>
        <w:t xml:space="preserve">(max 5-6 </w:t>
      </w:r>
      <w:r w:rsidRPr="002F2577">
        <w:rPr>
          <w:rFonts w:cs="Times New Roman"/>
          <w:i/>
          <w:iCs/>
          <w:szCs w:val="24"/>
          <w:lang w:val="en-US"/>
        </w:rPr>
        <w:t>words</w:t>
      </w:r>
      <w:r w:rsidR="00F87205" w:rsidRPr="002F2577">
        <w:rPr>
          <w:rFonts w:cs="Times New Roman"/>
          <w:i/>
          <w:iCs/>
          <w:szCs w:val="24"/>
          <w:lang w:val="en-US"/>
        </w:rPr>
        <w:t>)</w:t>
      </w:r>
      <w:bookmarkEnd w:id="1"/>
    </w:p>
    <w:p w14:paraId="5524FBAD" w14:textId="06D7F4F1" w:rsidR="008B1B14" w:rsidRPr="002F2577" w:rsidRDefault="008B1B14" w:rsidP="009B30B5">
      <w:pPr>
        <w:rPr>
          <w:rFonts w:cs="Times New Roman"/>
          <w:szCs w:val="24"/>
          <w:lang w:val="en-US"/>
        </w:rPr>
      </w:pPr>
    </w:p>
    <w:p w14:paraId="58272C09" w14:textId="218844B1" w:rsidR="00F71D1B" w:rsidRPr="00D031E7" w:rsidRDefault="002F2577" w:rsidP="009B30B5">
      <w:pPr>
        <w:pStyle w:val="Nagwek1"/>
        <w:spacing w:before="0" w:line="360" w:lineRule="auto"/>
        <w:rPr>
          <w:rFonts w:cs="Times New Roman"/>
          <w:b w:val="0"/>
          <w:szCs w:val="24"/>
          <w:lang w:val="en-US"/>
        </w:rPr>
      </w:pPr>
      <w:r w:rsidRPr="00D031E7">
        <w:rPr>
          <w:rFonts w:cs="Times New Roman"/>
          <w:szCs w:val="24"/>
          <w:lang w:val="en-US"/>
        </w:rPr>
        <w:t>STRESZCZENIE</w:t>
      </w:r>
      <w:r w:rsidR="00F87205" w:rsidRPr="00D031E7">
        <w:rPr>
          <w:rFonts w:cs="Times New Roman"/>
          <w:szCs w:val="24"/>
          <w:lang w:val="en-US"/>
        </w:rPr>
        <w:t xml:space="preserve"> </w:t>
      </w:r>
    </w:p>
    <w:p w14:paraId="71D142E3" w14:textId="03C1E36D" w:rsidR="00F71D1B" w:rsidRPr="00D031E7" w:rsidRDefault="00D51D97" w:rsidP="009B30B5">
      <w:pPr>
        <w:rPr>
          <w:rFonts w:cs="Times New Roman"/>
          <w:bCs/>
          <w:i/>
          <w:iCs/>
          <w:szCs w:val="24"/>
          <w:lang w:val="en-US"/>
        </w:rPr>
      </w:pPr>
      <w:r w:rsidRPr="00D031E7">
        <w:rPr>
          <w:rFonts w:cs="Times New Roman"/>
          <w:bCs/>
          <w:i/>
          <w:iCs/>
          <w:szCs w:val="24"/>
          <w:lang w:val="en-US"/>
        </w:rPr>
        <w:t>(</w:t>
      </w:r>
      <w:r w:rsidR="002F2577" w:rsidRPr="00D031E7">
        <w:rPr>
          <w:rFonts w:cs="Times New Roman"/>
          <w:bCs/>
          <w:i/>
          <w:iCs/>
          <w:szCs w:val="24"/>
          <w:lang w:val="en-US"/>
        </w:rPr>
        <w:t xml:space="preserve">in Polish, max one </w:t>
      </w:r>
      <w:r w:rsidRPr="00D031E7">
        <w:rPr>
          <w:rFonts w:cs="Times New Roman"/>
          <w:bCs/>
          <w:i/>
          <w:iCs/>
          <w:szCs w:val="24"/>
          <w:lang w:val="en-US"/>
        </w:rPr>
        <w:t>A4</w:t>
      </w:r>
      <w:r w:rsidR="002F2577" w:rsidRPr="00D031E7">
        <w:rPr>
          <w:rFonts w:cs="Times New Roman"/>
          <w:bCs/>
          <w:i/>
          <w:iCs/>
          <w:szCs w:val="24"/>
          <w:lang w:val="en-US"/>
        </w:rPr>
        <w:t xml:space="preserve"> page</w:t>
      </w:r>
      <w:r w:rsidRPr="00D031E7">
        <w:rPr>
          <w:rFonts w:cs="Times New Roman"/>
          <w:bCs/>
          <w:i/>
          <w:iCs/>
          <w:szCs w:val="24"/>
          <w:lang w:val="en-US"/>
        </w:rPr>
        <w:t>)</w:t>
      </w:r>
    </w:p>
    <w:p w14:paraId="27092EEC" w14:textId="77777777" w:rsidR="007E0617" w:rsidRPr="00D031E7" w:rsidRDefault="007E0617" w:rsidP="009B30B5">
      <w:pPr>
        <w:rPr>
          <w:rFonts w:cs="Times New Roman"/>
          <w:b/>
          <w:szCs w:val="24"/>
          <w:lang w:val="en-US"/>
        </w:rPr>
      </w:pPr>
    </w:p>
    <w:p w14:paraId="03FFF4B5" w14:textId="55CDB3AD" w:rsidR="00F71D1B" w:rsidRPr="00D031E7" w:rsidRDefault="00F71D1B" w:rsidP="009B30B5">
      <w:pPr>
        <w:ind w:firstLine="567"/>
        <w:rPr>
          <w:rFonts w:cs="Times New Roman"/>
          <w:szCs w:val="24"/>
        </w:rPr>
      </w:pPr>
      <w:r w:rsidRPr="000913A4">
        <w:rPr>
          <w:rFonts w:cs="Times New Roman"/>
          <w:szCs w:val="24"/>
          <w:lang w:val="en-US"/>
        </w:rPr>
        <w:t xml:space="preserve">Text here. Text here. </w:t>
      </w:r>
      <w:r w:rsidRPr="0067389B">
        <w:rPr>
          <w:rFonts w:cs="Times New Roman"/>
          <w:szCs w:val="24"/>
          <w:lang w:val="en-GB"/>
        </w:rPr>
        <w:t xml:space="preserve">Text here. Text here. Text here. Text here. Text here. Text here. Text here. Text here. Text here. Text here. Text here. Text here. Text here. Text here. Text here. Text here. Text here. Text here. Text here. Text here. </w:t>
      </w:r>
      <w:r w:rsidRPr="00D031E7">
        <w:rPr>
          <w:rFonts w:cs="Times New Roman"/>
          <w:szCs w:val="24"/>
        </w:rPr>
        <w:t xml:space="preserve">Text here. </w:t>
      </w:r>
    </w:p>
    <w:p w14:paraId="4F72D81A" w14:textId="77777777" w:rsidR="008B1B14" w:rsidRPr="00D031E7" w:rsidRDefault="008B1B14" w:rsidP="009B30B5">
      <w:pPr>
        <w:rPr>
          <w:rFonts w:cs="Times New Roman"/>
          <w:szCs w:val="24"/>
        </w:rPr>
      </w:pPr>
    </w:p>
    <w:p w14:paraId="6333E00D" w14:textId="1065390A" w:rsidR="00F71D1B" w:rsidRPr="00CA4B43" w:rsidRDefault="002F2577" w:rsidP="009B30B5">
      <w:pPr>
        <w:rPr>
          <w:rFonts w:cs="Times New Roman"/>
          <w:szCs w:val="24"/>
        </w:rPr>
      </w:pPr>
      <w:r w:rsidRPr="00CA4B43">
        <w:rPr>
          <w:rFonts w:cs="Times New Roman"/>
          <w:szCs w:val="24"/>
        </w:rPr>
        <w:t>Słowa kluczowe</w:t>
      </w:r>
      <w:r w:rsidR="00F71D1B" w:rsidRPr="00CA4B43">
        <w:rPr>
          <w:rFonts w:cs="Times New Roman"/>
          <w:szCs w:val="24"/>
        </w:rPr>
        <w:t>:</w:t>
      </w:r>
      <w:r w:rsidR="00F87205" w:rsidRPr="00CA4B43">
        <w:rPr>
          <w:rFonts w:cs="Times New Roman"/>
          <w:szCs w:val="24"/>
        </w:rPr>
        <w:t xml:space="preserve"> </w:t>
      </w:r>
      <w:r w:rsidR="00CA4B43" w:rsidRPr="00CA4B43">
        <w:rPr>
          <w:rFonts w:cs="Times New Roman"/>
          <w:szCs w:val="24"/>
        </w:rPr>
        <w:t>słowo</w:t>
      </w:r>
      <w:r w:rsidR="00F87205" w:rsidRPr="00CA4B43">
        <w:rPr>
          <w:rFonts w:cs="Times New Roman"/>
          <w:szCs w:val="24"/>
        </w:rPr>
        <w:t xml:space="preserve"> 1, </w:t>
      </w:r>
      <w:r w:rsidR="00CA4B43" w:rsidRPr="00CA4B43">
        <w:rPr>
          <w:rFonts w:cs="Times New Roman"/>
          <w:szCs w:val="24"/>
        </w:rPr>
        <w:t>słowo</w:t>
      </w:r>
      <w:r w:rsidR="00F87205" w:rsidRPr="00CA4B43">
        <w:rPr>
          <w:rFonts w:cs="Times New Roman"/>
          <w:szCs w:val="24"/>
        </w:rPr>
        <w:t xml:space="preserve"> 2, … </w:t>
      </w:r>
      <w:r w:rsidR="00F87205" w:rsidRPr="00CA4B43">
        <w:rPr>
          <w:rFonts w:cs="Times New Roman"/>
          <w:i/>
          <w:iCs/>
          <w:szCs w:val="24"/>
        </w:rPr>
        <w:t>(max 5-6 słów)</w:t>
      </w:r>
    </w:p>
    <w:p w14:paraId="10C3A147" w14:textId="63160890" w:rsidR="00374653" w:rsidRPr="00CA4B43" w:rsidRDefault="00374653" w:rsidP="009B30B5">
      <w:pPr>
        <w:pStyle w:val="Spisilustracji"/>
        <w:tabs>
          <w:tab w:val="right" w:leader="dot" w:pos="8493"/>
        </w:tabs>
        <w:rPr>
          <w:rFonts w:cs="Times New Roman"/>
          <w:b/>
          <w:szCs w:val="24"/>
        </w:rPr>
      </w:pPr>
    </w:p>
    <w:p w14:paraId="3C0ECB5A" w14:textId="26ED0CF9" w:rsidR="00374653" w:rsidRPr="00D23DA8" w:rsidRDefault="00CA4B43" w:rsidP="009B30B5">
      <w:pPr>
        <w:pStyle w:val="Spisilustracji"/>
        <w:tabs>
          <w:tab w:val="right" w:leader="dot" w:pos="8493"/>
        </w:tabs>
        <w:outlineLvl w:val="0"/>
        <w:rPr>
          <w:rFonts w:cs="Times New Roman"/>
          <w:b/>
          <w:szCs w:val="24"/>
          <w:lang w:val="en-GB"/>
        </w:rPr>
      </w:pPr>
      <w:r w:rsidRPr="00D23DA8">
        <w:rPr>
          <w:rFonts w:cs="Times New Roman"/>
          <w:b/>
          <w:szCs w:val="24"/>
          <w:lang w:val="en-GB"/>
        </w:rPr>
        <w:t>LIST OF ABBREVIATIONS</w:t>
      </w:r>
    </w:p>
    <w:p w14:paraId="1E9C1C21" w14:textId="77777777" w:rsidR="00374653" w:rsidRPr="00D23DA8" w:rsidRDefault="00374653" w:rsidP="009B30B5">
      <w:pPr>
        <w:rPr>
          <w:lang w:val="en-GB"/>
        </w:rPr>
      </w:pPr>
    </w:p>
    <w:p w14:paraId="7DD294E4" w14:textId="77777777" w:rsidR="00B2005A" w:rsidRPr="00D031E7" w:rsidRDefault="00374653" w:rsidP="009B30B5">
      <w:pPr>
        <w:rPr>
          <w:rFonts w:cs="Times New Roman"/>
          <w:szCs w:val="24"/>
          <w:lang w:val="en-US"/>
        </w:rPr>
      </w:pPr>
      <w:proofErr w:type="spellStart"/>
      <w:r w:rsidRPr="00D031E7">
        <w:rPr>
          <w:rFonts w:cs="Times New Roman"/>
          <w:szCs w:val="24"/>
          <w:lang w:val="en-US"/>
        </w:rPr>
        <w:t>Xxxxxx</w:t>
      </w:r>
      <w:proofErr w:type="spellEnd"/>
      <w:r w:rsidRPr="00D031E7">
        <w:rPr>
          <w:rFonts w:cs="Times New Roman"/>
          <w:szCs w:val="24"/>
          <w:lang w:val="en-US"/>
        </w:rPr>
        <w:t xml:space="preserve"> – </w:t>
      </w:r>
    </w:p>
    <w:p w14:paraId="40B300D2" w14:textId="7DBAAED8" w:rsidR="00374653" w:rsidRPr="00D031E7" w:rsidRDefault="00374653" w:rsidP="009B30B5">
      <w:pPr>
        <w:rPr>
          <w:rFonts w:cs="Times New Roman"/>
          <w:szCs w:val="24"/>
          <w:lang w:val="en-US"/>
        </w:rPr>
      </w:pPr>
      <w:r w:rsidRPr="00D031E7">
        <w:rPr>
          <w:rFonts w:cs="Times New Roman"/>
          <w:szCs w:val="24"/>
          <w:lang w:val="en-US"/>
        </w:rPr>
        <w:t xml:space="preserve">Xxxxxx –  </w:t>
      </w:r>
    </w:p>
    <w:p w14:paraId="2E33411F" w14:textId="77777777" w:rsidR="00374653" w:rsidRPr="00D031E7" w:rsidRDefault="00374653" w:rsidP="009B30B5">
      <w:pPr>
        <w:pStyle w:val="Spisilustracji"/>
        <w:tabs>
          <w:tab w:val="right" w:leader="dot" w:pos="8493"/>
        </w:tabs>
        <w:rPr>
          <w:rFonts w:cs="Times New Roman"/>
          <w:b/>
          <w:szCs w:val="24"/>
          <w:lang w:val="en-US"/>
        </w:rPr>
      </w:pPr>
    </w:p>
    <w:p w14:paraId="7F560B03" w14:textId="5F559374" w:rsidR="00374653" w:rsidRPr="00CA4B43" w:rsidRDefault="00CA4B43" w:rsidP="009B30B5">
      <w:pPr>
        <w:pStyle w:val="Spisilustracji"/>
        <w:tabs>
          <w:tab w:val="right" w:leader="dot" w:pos="8493"/>
        </w:tabs>
        <w:outlineLvl w:val="0"/>
        <w:rPr>
          <w:rFonts w:cs="Times New Roman"/>
          <w:b/>
          <w:szCs w:val="24"/>
          <w:lang w:val="en-US"/>
        </w:rPr>
      </w:pPr>
      <w:r w:rsidRPr="00CA4B43">
        <w:rPr>
          <w:rFonts w:cs="Times New Roman"/>
          <w:b/>
          <w:szCs w:val="24"/>
          <w:lang w:val="en-US"/>
        </w:rPr>
        <w:t>LIST OF FIGURES AND TABLES</w:t>
      </w:r>
      <w:r w:rsidR="00374653" w:rsidRPr="00CA4B43">
        <w:rPr>
          <w:rFonts w:cs="Times New Roman"/>
          <w:b/>
          <w:szCs w:val="24"/>
          <w:lang w:val="en-US"/>
        </w:rPr>
        <w:t xml:space="preserve"> </w:t>
      </w:r>
    </w:p>
    <w:p w14:paraId="22F1809B" w14:textId="77777777" w:rsidR="00374653" w:rsidRPr="00CA4B43" w:rsidRDefault="00374653" w:rsidP="009B30B5">
      <w:pPr>
        <w:rPr>
          <w:lang w:val="en-US"/>
        </w:rPr>
      </w:pPr>
    </w:p>
    <w:p w14:paraId="25DF805E" w14:textId="3E5D61CC" w:rsidR="00374653" w:rsidRPr="00CA4B43" w:rsidRDefault="00CA4B43" w:rsidP="009B30B5">
      <w:pPr>
        <w:rPr>
          <w:rFonts w:cs="Times New Roman"/>
          <w:szCs w:val="24"/>
          <w:lang w:val="en-US"/>
        </w:rPr>
      </w:pPr>
      <w:r w:rsidRPr="00CA4B43">
        <w:rPr>
          <w:rFonts w:cs="Times New Roman"/>
          <w:szCs w:val="24"/>
          <w:lang w:val="en-US"/>
        </w:rPr>
        <w:t>Figure</w:t>
      </w:r>
      <w:r w:rsidR="007A23B7" w:rsidRPr="00CA4B43">
        <w:rPr>
          <w:rFonts w:cs="Times New Roman"/>
          <w:szCs w:val="24"/>
          <w:lang w:val="en-US"/>
        </w:rPr>
        <w:t xml:space="preserve"> </w:t>
      </w:r>
      <w:r w:rsidR="00374653" w:rsidRPr="00CA4B43">
        <w:rPr>
          <w:rFonts w:cs="Times New Roman"/>
          <w:szCs w:val="24"/>
          <w:lang w:val="en-US"/>
        </w:rPr>
        <w:t>1. T</w:t>
      </w:r>
      <w:r w:rsidRPr="00CA4B43">
        <w:rPr>
          <w:rFonts w:cs="Times New Roman"/>
          <w:szCs w:val="24"/>
          <w:lang w:val="en-US"/>
        </w:rPr>
        <w:t>itle of figure</w:t>
      </w:r>
      <w:r w:rsidR="00374653" w:rsidRPr="00CA4B43">
        <w:rPr>
          <w:rFonts w:cs="Times New Roman"/>
          <w:szCs w:val="24"/>
          <w:lang w:val="en-US"/>
        </w:rPr>
        <w:t>.</w:t>
      </w:r>
    </w:p>
    <w:p w14:paraId="0A4C699F" w14:textId="647448C8" w:rsidR="00374653" w:rsidRPr="00CA4B43" w:rsidRDefault="00CA4B43" w:rsidP="009B30B5">
      <w:pPr>
        <w:rPr>
          <w:rFonts w:cs="Times New Roman"/>
          <w:szCs w:val="24"/>
          <w:lang w:val="en-US"/>
        </w:rPr>
      </w:pPr>
      <w:r w:rsidRPr="00CA4B43">
        <w:rPr>
          <w:rFonts w:cs="Times New Roman"/>
          <w:szCs w:val="24"/>
          <w:lang w:val="en-US"/>
        </w:rPr>
        <w:t>Figure</w:t>
      </w:r>
      <w:r w:rsidR="00374653" w:rsidRPr="00CA4B43">
        <w:rPr>
          <w:rFonts w:cs="Times New Roman"/>
          <w:szCs w:val="24"/>
          <w:lang w:val="en-US"/>
        </w:rPr>
        <w:t xml:space="preserve"> 2. T</w:t>
      </w:r>
      <w:r w:rsidRPr="00CA4B43">
        <w:rPr>
          <w:rFonts w:cs="Times New Roman"/>
          <w:szCs w:val="24"/>
          <w:lang w:val="en-US"/>
        </w:rPr>
        <w:t>itle of figure</w:t>
      </w:r>
      <w:r w:rsidR="00374653" w:rsidRPr="00CA4B43">
        <w:rPr>
          <w:rFonts w:cs="Times New Roman"/>
          <w:szCs w:val="24"/>
          <w:lang w:val="en-US"/>
        </w:rPr>
        <w:t>.</w:t>
      </w:r>
    </w:p>
    <w:p w14:paraId="307CB993" w14:textId="77A9DE0E" w:rsidR="00374653" w:rsidRPr="00CA4B43" w:rsidRDefault="00CA4B43" w:rsidP="009B30B5">
      <w:pPr>
        <w:rPr>
          <w:rFonts w:cs="Times New Roman"/>
          <w:szCs w:val="24"/>
          <w:lang w:val="en-US"/>
        </w:rPr>
      </w:pPr>
      <w:r w:rsidRPr="00CA4B43">
        <w:rPr>
          <w:rFonts w:cs="Times New Roman"/>
          <w:szCs w:val="24"/>
          <w:lang w:val="en-US"/>
        </w:rPr>
        <w:t>Figure</w:t>
      </w:r>
      <w:r w:rsidR="00374653" w:rsidRPr="00CA4B43">
        <w:rPr>
          <w:rFonts w:cs="Times New Roman"/>
          <w:szCs w:val="24"/>
          <w:lang w:val="en-US"/>
        </w:rPr>
        <w:t xml:space="preserve"> 3. T</w:t>
      </w:r>
      <w:r w:rsidRPr="00CA4B43">
        <w:rPr>
          <w:rFonts w:cs="Times New Roman"/>
          <w:szCs w:val="24"/>
          <w:lang w:val="en-US"/>
        </w:rPr>
        <w:t>itle of figure</w:t>
      </w:r>
      <w:r w:rsidR="00374653" w:rsidRPr="00CA4B43">
        <w:rPr>
          <w:rFonts w:cs="Times New Roman"/>
          <w:szCs w:val="24"/>
          <w:lang w:val="en-US"/>
        </w:rPr>
        <w:t>.</w:t>
      </w:r>
    </w:p>
    <w:p w14:paraId="5259724E" w14:textId="77777777" w:rsidR="00374653" w:rsidRPr="00CA4B43" w:rsidRDefault="00374653" w:rsidP="009B30B5">
      <w:pPr>
        <w:pStyle w:val="Spisilustracji"/>
        <w:tabs>
          <w:tab w:val="right" w:leader="dot" w:pos="8493"/>
        </w:tabs>
        <w:rPr>
          <w:rFonts w:cs="Times New Roman"/>
          <w:b/>
          <w:szCs w:val="24"/>
          <w:lang w:val="en-US"/>
        </w:rPr>
      </w:pPr>
    </w:p>
    <w:p w14:paraId="4C8304E2" w14:textId="624409F6" w:rsidR="00374653" w:rsidRPr="00CA4B43" w:rsidRDefault="00374653" w:rsidP="009B30B5">
      <w:pPr>
        <w:pStyle w:val="Spisilustracji"/>
        <w:tabs>
          <w:tab w:val="right" w:leader="dot" w:pos="8493"/>
        </w:tabs>
        <w:rPr>
          <w:rFonts w:cs="Times New Roman"/>
          <w:szCs w:val="24"/>
          <w:lang w:val="en-US"/>
        </w:rPr>
      </w:pPr>
      <w:r w:rsidRPr="00CA4B43">
        <w:rPr>
          <w:rFonts w:cs="Times New Roman"/>
          <w:szCs w:val="24"/>
          <w:lang w:val="en-US"/>
        </w:rPr>
        <w:t>Tab</w:t>
      </w:r>
      <w:r w:rsidR="00CA4B43" w:rsidRPr="00CA4B43">
        <w:rPr>
          <w:rFonts w:cs="Times New Roman"/>
          <w:szCs w:val="24"/>
          <w:lang w:val="en-US"/>
        </w:rPr>
        <w:t>le</w:t>
      </w:r>
      <w:r w:rsidRPr="00CA4B43">
        <w:rPr>
          <w:rFonts w:cs="Times New Roman"/>
          <w:szCs w:val="24"/>
          <w:lang w:val="en-US"/>
        </w:rPr>
        <w:t xml:space="preserve"> 1. T</w:t>
      </w:r>
      <w:r w:rsidR="00CA4B43" w:rsidRPr="00CA4B43">
        <w:rPr>
          <w:rFonts w:cs="Times New Roman"/>
          <w:szCs w:val="24"/>
          <w:lang w:val="en-US"/>
        </w:rPr>
        <w:t>itle of table</w:t>
      </w:r>
      <w:r w:rsidRPr="00CA4B43">
        <w:rPr>
          <w:rFonts w:cs="Times New Roman"/>
          <w:szCs w:val="24"/>
          <w:lang w:val="en-US"/>
        </w:rPr>
        <w:t>.</w:t>
      </w:r>
    </w:p>
    <w:p w14:paraId="595F372E" w14:textId="3B16496F" w:rsidR="00374653" w:rsidRPr="00CA4B43" w:rsidRDefault="00374653" w:rsidP="009B30B5">
      <w:pPr>
        <w:pStyle w:val="Spisilustracji"/>
        <w:tabs>
          <w:tab w:val="right" w:leader="dot" w:pos="8493"/>
        </w:tabs>
        <w:rPr>
          <w:rFonts w:cs="Times New Roman"/>
          <w:szCs w:val="24"/>
          <w:lang w:val="en-US"/>
        </w:rPr>
      </w:pPr>
      <w:r w:rsidRPr="00CA4B43">
        <w:rPr>
          <w:rFonts w:cs="Times New Roman"/>
          <w:szCs w:val="24"/>
          <w:lang w:val="en-US"/>
        </w:rPr>
        <w:t>Tab</w:t>
      </w:r>
      <w:r w:rsidR="00CA4B43" w:rsidRPr="00CA4B43">
        <w:rPr>
          <w:rFonts w:cs="Times New Roman"/>
          <w:szCs w:val="24"/>
          <w:lang w:val="en-US"/>
        </w:rPr>
        <w:t>le</w:t>
      </w:r>
      <w:r w:rsidRPr="00CA4B43">
        <w:rPr>
          <w:rFonts w:cs="Times New Roman"/>
          <w:szCs w:val="24"/>
          <w:lang w:val="en-US"/>
        </w:rPr>
        <w:t xml:space="preserve"> 2. T</w:t>
      </w:r>
      <w:r w:rsidR="00CA4B43" w:rsidRPr="00CA4B43">
        <w:rPr>
          <w:rFonts w:cs="Times New Roman"/>
          <w:szCs w:val="24"/>
          <w:lang w:val="en-US"/>
        </w:rPr>
        <w:t>itle of table</w:t>
      </w:r>
      <w:r w:rsidRPr="00CA4B43">
        <w:rPr>
          <w:rFonts w:cs="Times New Roman"/>
          <w:szCs w:val="24"/>
          <w:lang w:val="en-US"/>
        </w:rPr>
        <w:t>.</w:t>
      </w:r>
    </w:p>
    <w:p w14:paraId="051C8C03" w14:textId="16FDC7C8" w:rsidR="00374653" w:rsidRPr="00CA4B43" w:rsidRDefault="00374653" w:rsidP="009B30B5">
      <w:pPr>
        <w:rPr>
          <w:rFonts w:cs="Times New Roman"/>
          <w:szCs w:val="24"/>
          <w:lang w:val="en-US"/>
        </w:rPr>
      </w:pPr>
      <w:r w:rsidRPr="00CA4B43">
        <w:rPr>
          <w:rFonts w:cs="Times New Roman"/>
          <w:szCs w:val="24"/>
          <w:lang w:val="en-US"/>
        </w:rPr>
        <w:t>Tab</w:t>
      </w:r>
      <w:r w:rsidR="00CA4B43" w:rsidRPr="00CA4B43">
        <w:rPr>
          <w:rFonts w:cs="Times New Roman"/>
          <w:szCs w:val="24"/>
          <w:lang w:val="en-US"/>
        </w:rPr>
        <w:t>le</w:t>
      </w:r>
      <w:r w:rsidRPr="00CA4B43">
        <w:rPr>
          <w:rFonts w:cs="Times New Roman"/>
          <w:szCs w:val="24"/>
          <w:lang w:val="en-US"/>
        </w:rPr>
        <w:t xml:space="preserve"> 3. T</w:t>
      </w:r>
      <w:r w:rsidR="00CA4B43" w:rsidRPr="00CA4B43">
        <w:rPr>
          <w:rFonts w:cs="Times New Roman"/>
          <w:szCs w:val="24"/>
          <w:lang w:val="en-US"/>
        </w:rPr>
        <w:t>itle of table</w:t>
      </w:r>
      <w:r w:rsidRPr="00CA4B43">
        <w:rPr>
          <w:rFonts w:cs="Times New Roman"/>
          <w:szCs w:val="24"/>
          <w:lang w:val="en-US"/>
        </w:rPr>
        <w:t>.</w:t>
      </w:r>
    </w:p>
    <w:p w14:paraId="46550C33" w14:textId="47C1E754" w:rsidR="00374653" w:rsidRPr="00CA4B43" w:rsidRDefault="00374653" w:rsidP="009B30B5">
      <w:pPr>
        <w:rPr>
          <w:rFonts w:cs="Times New Roman"/>
          <w:szCs w:val="24"/>
          <w:lang w:val="en-US"/>
        </w:rPr>
      </w:pPr>
    </w:p>
    <w:p w14:paraId="2845BF54" w14:textId="7672D84E" w:rsidR="00B2005A" w:rsidRPr="00CA4B43" w:rsidRDefault="00B2005A" w:rsidP="009B30B5">
      <w:pPr>
        <w:rPr>
          <w:rFonts w:cs="Times New Roman"/>
          <w:szCs w:val="24"/>
          <w:lang w:val="en-US"/>
        </w:rPr>
      </w:pPr>
      <w:r w:rsidRPr="00CA4B43">
        <w:rPr>
          <w:rFonts w:cs="Times New Roman"/>
          <w:szCs w:val="24"/>
          <w:lang w:val="en-US"/>
        </w:rPr>
        <w:br w:type="page"/>
      </w:r>
    </w:p>
    <w:p w14:paraId="2233A9F1" w14:textId="10131443" w:rsidR="004B0BE0" w:rsidRPr="00CA4B43" w:rsidRDefault="007545AF" w:rsidP="00C66491">
      <w:pPr>
        <w:pStyle w:val="Spistreci1"/>
        <w:outlineLvl w:val="0"/>
        <w:rPr>
          <w:lang w:val="en-US"/>
        </w:rPr>
      </w:pPr>
      <w:bookmarkStart w:id="2" w:name="_Toc90577865"/>
      <w:bookmarkStart w:id="3" w:name="_Toc193186176"/>
      <w:bookmarkStart w:id="4" w:name="_Toc193384856"/>
      <w:r w:rsidRPr="00CA4B43">
        <w:rPr>
          <w:lang w:val="en-US"/>
        </w:rPr>
        <w:lastRenderedPageBreak/>
        <w:t xml:space="preserve">1. </w:t>
      </w:r>
      <w:bookmarkEnd w:id="2"/>
      <w:bookmarkEnd w:id="3"/>
      <w:bookmarkEnd w:id="4"/>
      <w:r w:rsidR="00CA4B43" w:rsidRPr="00CA4B43">
        <w:rPr>
          <w:lang w:val="en-US"/>
        </w:rPr>
        <w:t>INTRODUCTION</w:t>
      </w:r>
    </w:p>
    <w:p w14:paraId="33A7A1B4" w14:textId="77777777" w:rsidR="00EC51C2" w:rsidRPr="00CA4B43" w:rsidRDefault="00EC51C2" w:rsidP="009B30B5">
      <w:pPr>
        <w:rPr>
          <w:lang w:val="en-US"/>
        </w:rPr>
      </w:pPr>
    </w:p>
    <w:p w14:paraId="73EDB894" w14:textId="77777777" w:rsidR="00CA4B43" w:rsidRPr="00546798" w:rsidRDefault="00CA4B43" w:rsidP="00CA4B43">
      <w:pPr>
        <w:autoSpaceDE w:val="0"/>
        <w:autoSpaceDN w:val="0"/>
        <w:adjustRightInd w:val="0"/>
        <w:ind w:firstLine="567"/>
        <w:rPr>
          <w:rFonts w:cs="Times New Roman"/>
          <w:szCs w:val="24"/>
          <w:lang w:val="en-US"/>
        </w:rPr>
      </w:pP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80619C">
        <w:rPr>
          <w:rFonts w:eastAsia="Times New Roman" w:cs="Times New Roman"/>
          <w:color w:val="212121"/>
          <w:szCs w:val="24"/>
          <w:shd w:val="clear" w:color="auto" w:fill="FFFFFF"/>
          <w:lang w:val="en-US" w:eastAsia="pl-PL"/>
        </w:rPr>
        <w:t>Ali</w:t>
      </w:r>
      <w:r w:rsidRPr="0080619C">
        <w:rPr>
          <w:rFonts w:cs="Times New Roman"/>
          <w:lang w:val="en-US"/>
        </w:rPr>
        <w:t xml:space="preserve"> </w:t>
      </w:r>
      <w:r w:rsidRPr="00546798">
        <w:rPr>
          <w:rFonts w:cs="Times New Roman"/>
          <w:lang w:val="en-US"/>
        </w:rPr>
        <w:t>et al.</w:t>
      </w:r>
      <w:r w:rsidRPr="0080619C">
        <w:rPr>
          <w:rFonts w:cs="Times New Roman"/>
          <w:lang w:val="en-US"/>
        </w:rPr>
        <w:t>,</w:t>
      </w:r>
      <w:r w:rsidRPr="0080619C">
        <w:rPr>
          <w:rFonts w:cs="Times New Roman"/>
          <w:szCs w:val="24"/>
          <w:lang w:val="en-US"/>
        </w:rPr>
        <w:t xml:space="preserve"> 2013).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65623B">
        <w:rPr>
          <w:rFonts w:eastAsia="Times New Roman" w:cs="Times New Roman"/>
          <w:color w:val="000000"/>
          <w:szCs w:val="24"/>
          <w:shd w:val="clear" w:color="auto" w:fill="FFFFFF" w:themeFill="background1"/>
          <w:lang w:val="en-US" w:eastAsia="pl-PL"/>
        </w:rPr>
        <w:t>And</w:t>
      </w:r>
      <w:r>
        <w:rPr>
          <w:rFonts w:eastAsia="Times New Roman" w:cs="Times New Roman"/>
          <w:color w:val="000000"/>
          <w:szCs w:val="24"/>
          <w:shd w:val="clear" w:color="auto" w:fill="FFFFFF" w:themeFill="background1"/>
          <w:lang w:val="en-US" w:eastAsia="pl-PL"/>
        </w:rPr>
        <w:t xml:space="preserve">ruszkiewicz, </w:t>
      </w:r>
      <w:r w:rsidRPr="0065623B">
        <w:rPr>
          <w:rFonts w:cs="Times New Roman"/>
          <w:szCs w:val="24"/>
          <w:shd w:val="clear" w:color="auto" w:fill="FFFFFF" w:themeFill="background1"/>
          <w:lang w:val="en-US"/>
        </w:rPr>
        <w:t>20</w:t>
      </w:r>
      <w:r>
        <w:rPr>
          <w:rFonts w:cs="Times New Roman"/>
          <w:szCs w:val="24"/>
          <w:shd w:val="clear" w:color="auto" w:fill="FFFFFF" w:themeFill="background1"/>
          <w:lang w:val="en-US"/>
        </w:rPr>
        <w:t>08</w:t>
      </w:r>
      <w:r w:rsidRPr="00B0151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w:t>
      </w:r>
      <w:r w:rsidRPr="00B01510">
        <w:rPr>
          <w:rFonts w:cs="Times New Roman"/>
          <w:szCs w:val="24"/>
          <w:lang w:val="en-US"/>
        </w:rPr>
        <w:t xml:space="preserve"> </w:t>
      </w:r>
      <w:bookmarkStart w:id="5" w:name="_Hlk167226101"/>
      <w:r w:rsidRPr="000913A4">
        <w:rPr>
          <w:rFonts w:cs="Times New Roman"/>
          <w:szCs w:val="24"/>
          <w:lang w:val="en-US"/>
        </w:rPr>
        <w:t>Text here</w:t>
      </w:r>
      <w:r w:rsidRPr="00B01510">
        <w:rPr>
          <w:rFonts w:cs="Times New Roman"/>
          <w:szCs w:val="24"/>
          <w:lang w:val="en-US"/>
        </w:rPr>
        <w:t xml:space="preserve"> (</w:t>
      </w:r>
      <w:r w:rsidRPr="00B01510">
        <w:rPr>
          <w:rFonts w:eastAsia="Times New Roman" w:cs="Times New Roman"/>
          <w:color w:val="000000"/>
          <w:szCs w:val="24"/>
          <w:lang w:val="en-US" w:eastAsia="pl-PL"/>
        </w:rPr>
        <w:t>Bánfalvi,</w:t>
      </w:r>
      <w:r w:rsidRPr="00B01510">
        <w:rPr>
          <w:rFonts w:cs="Times New Roman"/>
          <w:lang w:val="en-US"/>
        </w:rPr>
        <w:t xml:space="preserve"> 2011)</w:t>
      </w:r>
      <w:r w:rsidRPr="00B0151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B01510">
        <w:rPr>
          <w:rFonts w:eastAsia="Times New Roman" w:cs="Times New Roman"/>
          <w:color w:val="000000"/>
          <w:szCs w:val="24"/>
          <w:lang w:val="en-US" w:eastAsia="pl-PL"/>
        </w:rPr>
        <w:t xml:space="preserve">Brown, 1982; </w:t>
      </w:r>
      <w:r w:rsidRPr="00B01510">
        <w:rPr>
          <w:rFonts w:cs="Times New Roman"/>
          <w:lang w:val="en-US"/>
        </w:rPr>
        <w:t xml:space="preserve">Cowan </w:t>
      </w:r>
      <w:r>
        <w:rPr>
          <w:rFonts w:cs="Times New Roman"/>
          <w:lang w:val="en-US"/>
        </w:rPr>
        <w:t>et al.</w:t>
      </w:r>
      <w:r w:rsidRPr="00B01510">
        <w:rPr>
          <w:rFonts w:cs="Times New Roman"/>
          <w:lang w:val="en-US"/>
        </w:rPr>
        <w:t>, 2024)</w:t>
      </w:r>
      <w:bookmarkEnd w:id="5"/>
      <w:r w:rsidRPr="00B0151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546798">
        <w:rPr>
          <w:rFonts w:cs="Times New Roman"/>
          <w:szCs w:val="24"/>
          <w:lang w:val="en-US"/>
        </w:rPr>
        <w:t xml:space="preserve">. </w:t>
      </w:r>
      <w:r w:rsidRPr="000913A4">
        <w:rPr>
          <w:rFonts w:cs="Times New Roman"/>
          <w:szCs w:val="24"/>
          <w:lang w:val="en-US"/>
        </w:rPr>
        <w:t>Text here</w:t>
      </w:r>
      <w:r w:rsidRPr="00546798">
        <w:rPr>
          <w:rFonts w:cs="Times New Roman"/>
          <w:szCs w:val="24"/>
          <w:lang w:val="en-US"/>
        </w:rPr>
        <w:t xml:space="preserve"> (</w:t>
      </w:r>
      <w:r w:rsidRPr="00546798">
        <w:rPr>
          <w:rFonts w:eastAsia="Times New Roman" w:cs="Times New Roman"/>
          <w:color w:val="000000"/>
          <w:szCs w:val="24"/>
          <w:lang w:val="en-US" w:eastAsia="pl-PL"/>
        </w:rPr>
        <w:t>Gevers et al., 2023</w:t>
      </w:r>
      <w:r w:rsidRPr="00546798">
        <w:rPr>
          <w:rFonts w:cs="Times New Roman"/>
          <w:lang w:val="en-US"/>
        </w:rPr>
        <w:t>)</w:t>
      </w:r>
      <w:r w:rsidRPr="00546798">
        <w:rPr>
          <w:rFonts w:cs="Times New Roman"/>
          <w:szCs w:val="24"/>
          <w:lang w:val="en-US"/>
        </w:rPr>
        <w:t xml:space="preserve">. </w:t>
      </w:r>
    </w:p>
    <w:p w14:paraId="46DD1925" w14:textId="77777777" w:rsidR="003F7244" w:rsidRPr="00CA4B43" w:rsidRDefault="003F7244" w:rsidP="009B30B5">
      <w:pPr>
        <w:autoSpaceDE w:val="0"/>
        <w:autoSpaceDN w:val="0"/>
        <w:adjustRightInd w:val="0"/>
        <w:rPr>
          <w:rFonts w:cs="Times New Roman"/>
          <w:szCs w:val="24"/>
          <w:lang w:val="en-US"/>
        </w:rPr>
      </w:pPr>
    </w:p>
    <w:p w14:paraId="00482BAB" w14:textId="30992983" w:rsidR="003F7244" w:rsidRPr="00CA4B43" w:rsidRDefault="00B2005A" w:rsidP="009B30B5">
      <w:pPr>
        <w:autoSpaceDE w:val="0"/>
        <w:autoSpaceDN w:val="0"/>
        <w:adjustRightInd w:val="0"/>
        <w:outlineLvl w:val="1"/>
        <w:rPr>
          <w:rFonts w:cs="Times New Roman"/>
          <w:szCs w:val="24"/>
          <w:lang w:val="en-US"/>
        </w:rPr>
      </w:pPr>
      <w:bookmarkStart w:id="6" w:name="_Toc90577866"/>
      <w:bookmarkStart w:id="7" w:name="_Toc193186177"/>
      <w:bookmarkStart w:id="8" w:name="_Toc193384857"/>
      <w:r w:rsidRPr="00CA4B43">
        <w:rPr>
          <w:rFonts w:cs="Times New Roman"/>
          <w:szCs w:val="24"/>
          <w:lang w:val="en-US"/>
        </w:rPr>
        <w:t xml:space="preserve">1.1. </w:t>
      </w:r>
      <w:bookmarkEnd w:id="6"/>
      <w:bookmarkEnd w:id="7"/>
      <w:bookmarkEnd w:id="8"/>
      <w:r w:rsidR="00CA4B43" w:rsidRPr="00CA4B43">
        <w:rPr>
          <w:rFonts w:cs="Times New Roman"/>
          <w:szCs w:val="24"/>
          <w:lang w:val="en-US"/>
        </w:rPr>
        <w:t>Subchapter title</w:t>
      </w:r>
    </w:p>
    <w:p w14:paraId="742B490B" w14:textId="77777777" w:rsidR="00B2005A" w:rsidRPr="00CA4B43" w:rsidRDefault="00B2005A" w:rsidP="009B30B5">
      <w:pPr>
        <w:autoSpaceDE w:val="0"/>
        <w:autoSpaceDN w:val="0"/>
        <w:adjustRightInd w:val="0"/>
        <w:rPr>
          <w:rFonts w:cs="Times New Roman"/>
          <w:szCs w:val="24"/>
          <w:lang w:val="en-US"/>
        </w:rPr>
      </w:pPr>
    </w:p>
    <w:p w14:paraId="5CD78CBF" w14:textId="77777777" w:rsidR="00CA4B43" w:rsidRPr="00857146" w:rsidRDefault="00CA4B43" w:rsidP="00CA4B43">
      <w:pPr>
        <w:autoSpaceDE w:val="0"/>
        <w:autoSpaceDN w:val="0"/>
        <w:adjustRightInd w:val="0"/>
        <w:ind w:firstLine="567"/>
        <w:rPr>
          <w:rFonts w:cs="Times New Roman"/>
          <w:szCs w:val="24"/>
          <w:lang w:val="en-US"/>
        </w:rPr>
      </w:pPr>
      <w:bookmarkStart w:id="9" w:name="_Hlk213792552"/>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bookmarkEnd w:id="9"/>
      <w:r w:rsidRPr="0080619C">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sidRPr="00857146">
        <w:rPr>
          <w:rFonts w:eastAsia="Times New Roman" w:cs="Times New Roman"/>
          <w:color w:val="000000"/>
          <w:szCs w:val="24"/>
          <w:bdr w:val="none" w:sz="0" w:space="0" w:color="auto" w:frame="1"/>
          <w:lang w:val="en-US" w:eastAsia="pl-PL"/>
        </w:rPr>
        <w:t>Pelkonen &amp; Pirttilä, 2012</w:t>
      </w:r>
      <w:r w:rsidRPr="00857146">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sidRPr="00857146">
        <w:rPr>
          <w:rFonts w:eastAsia="Aptos" w:cs="Times New Roman"/>
          <w:kern w:val="2"/>
          <w:szCs w:val="24"/>
          <w:lang w:val="en-US"/>
          <w14:ligatures w14:val="standardContextual"/>
        </w:rPr>
        <w:t>Stulp</w:t>
      </w:r>
      <w:r w:rsidRPr="00857146">
        <w:rPr>
          <w:rFonts w:eastAsia="Times New Roman" w:cs="Times New Roman"/>
          <w:color w:val="000000"/>
          <w:szCs w:val="24"/>
          <w:bdr w:val="none" w:sz="0" w:space="0" w:color="auto" w:frame="1"/>
          <w:lang w:val="en-US" w:eastAsia="pl-PL"/>
        </w:rPr>
        <w:t xml:space="preserve"> </w:t>
      </w:r>
      <w:r>
        <w:rPr>
          <w:rFonts w:eastAsia="Times New Roman" w:cs="Times New Roman"/>
          <w:color w:val="000000"/>
          <w:szCs w:val="24"/>
          <w:bdr w:val="none" w:sz="0" w:space="0" w:color="auto" w:frame="1"/>
          <w:lang w:val="en-US" w:eastAsia="pl-PL"/>
        </w:rPr>
        <w:t>et al.</w:t>
      </w:r>
      <w:r w:rsidRPr="00857146">
        <w:rPr>
          <w:rFonts w:eastAsia="Times New Roman" w:cs="Times New Roman"/>
          <w:color w:val="000000"/>
          <w:szCs w:val="24"/>
          <w:bdr w:val="none" w:sz="0" w:space="0" w:color="auto" w:frame="1"/>
          <w:lang w:val="en-US" w:eastAsia="pl-PL"/>
        </w:rPr>
        <w:t xml:space="preserve">, 2013a; Rasheed </w:t>
      </w:r>
      <w:r>
        <w:rPr>
          <w:rFonts w:eastAsia="Times New Roman" w:cs="Times New Roman"/>
          <w:color w:val="000000"/>
          <w:szCs w:val="24"/>
          <w:bdr w:val="none" w:sz="0" w:space="0" w:color="auto" w:frame="1"/>
          <w:lang w:val="en-US" w:eastAsia="pl-PL"/>
        </w:rPr>
        <w:t>et al.</w:t>
      </w:r>
      <w:r w:rsidRPr="00857146">
        <w:rPr>
          <w:rFonts w:eastAsia="Times New Roman" w:cs="Times New Roman"/>
          <w:color w:val="000000"/>
          <w:szCs w:val="24"/>
          <w:bdr w:val="none" w:sz="0" w:space="0" w:color="auto" w:frame="1"/>
          <w:lang w:val="en-US" w:eastAsia="pl-PL"/>
        </w:rPr>
        <w:t>, 2022</w:t>
      </w:r>
      <w:r w:rsidRPr="00857146">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Pr>
          <w:rFonts w:eastAsia="Times New Roman" w:cs="Times New Roman"/>
          <w:color w:val="000000"/>
          <w:szCs w:val="24"/>
          <w:lang w:val="en-US" w:eastAsia="pl-PL"/>
        </w:rPr>
        <w:t>Takahashi et al., 2017</w:t>
      </w:r>
      <w:r w:rsidRPr="00857146">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sidRPr="000913A4">
        <w:rPr>
          <w:rFonts w:cs="Times New Roman"/>
          <w:szCs w:val="24"/>
          <w:lang w:val="en-US"/>
        </w:rPr>
        <w:t>Text here</w:t>
      </w:r>
      <w:r w:rsidRPr="00B01510">
        <w:rPr>
          <w:rFonts w:cs="Times New Roman"/>
          <w:szCs w:val="24"/>
          <w:lang w:val="en-US"/>
        </w:rPr>
        <w:t xml:space="preserve">. </w:t>
      </w:r>
      <w:r w:rsidRPr="000913A4">
        <w:rPr>
          <w:rFonts w:cs="Times New Roman"/>
          <w:szCs w:val="24"/>
          <w:lang w:val="en-US"/>
        </w:rPr>
        <w:t>Text here</w:t>
      </w:r>
      <w:r w:rsidRPr="00857146">
        <w:rPr>
          <w:rFonts w:cs="Times New Roman"/>
          <w:szCs w:val="24"/>
          <w:lang w:val="en-US"/>
        </w:rPr>
        <w:t xml:space="preserve"> (</w:t>
      </w:r>
      <w:r w:rsidRPr="00857146">
        <w:rPr>
          <w:rFonts w:eastAsia="Aptos" w:cs="Times New Roman"/>
          <w:color w:val="212121"/>
          <w:kern w:val="2"/>
          <w:szCs w:val="24"/>
          <w:shd w:val="clear" w:color="auto" w:fill="FFFFFF"/>
          <w:lang w:val="en-US"/>
          <w14:ligatures w14:val="standardContextual"/>
        </w:rPr>
        <w:t xml:space="preserve">Zheng </w:t>
      </w:r>
      <w:r>
        <w:rPr>
          <w:rFonts w:eastAsia="Aptos" w:cs="Times New Roman"/>
          <w:color w:val="212121"/>
          <w:kern w:val="2"/>
          <w:szCs w:val="24"/>
          <w:shd w:val="clear" w:color="auto" w:fill="FFFFFF"/>
          <w:lang w:val="en-US"/>
          <w14:ligatures w14:val="standardContextual"/>
        </w:rPr>
        <w:t>et al.</w:t>
      </w:r>
      <w:r w:rsidRPr="00857146">
        <w:rPr>
          <w:rFonts w:eastAsia="Aptos" w:cs="Times New Roman"/>
          <w:color w:val="212121"/>
          <w:kern w:val="2"/>
          <w:szCs w:val="24"/>
          <w:shd w:val="clear" w:color="auto" w:fill="FFFFFF"/>
          <w:lang w:val="en-US"/>
          <w14:ligatures w14:val="standardContextual"/>
        </w:rPr>
        <w:t>, 2023</w:t>
      </w:r>
      <w:r w:rsidRPr="00857146">
        <w:rPr>
          <w:rFonts w:cs="Times New Roman"/>
          <w:szCs w:val="24"/>
          <w:lang w:val="en-US"/>
        </w:rPr>
        <w:t>).</w:t>
      </w:r>
    </w:p>
    <w:p w14:paraId="1E34030B" w14:textId="77777777" w:rsidR="00B2005A" w:rsidRPr="00CA4B43" w:rsidRDefault="00B2005A" w:rsidP="009B30B5">
      <w:pPr>
        <w:autoSpaceDE w:val="0"/>
        <w:autoSpaceDN w:val="0"/>
        <w:adjustRightInd w:val="0"/>
        <w:rPr>
          <w:rFonts w:cs="Times New Roman"/>
          <w:szCs w:val="24"/>
          <w:lang w:val="en-US"/>
        </w:rPr>
      </w:pPr>
    </w:p>
    <w:p w14:paraId="1322E7EA" w14:textId="56CD9E1B" w:rsidR="003F7244" w:rsidRPr="00CA4B43" w:rsidRDefault="00B2005A" w:rsidP="009B30B5">
      <w:pPr>
        <w:autoSpaceDE w:val="0"/>
        <w:autoSpaceDN w:val="0"/>
        <w:adjustRightInd w:val="0"/>
        <w:outlineLvl w:val="1"/>
        <w:rPr>
          <w:rFonts w:cs="Times New Roman"/>
          <w:szCs w:val="24"/>
          <w:lang w:val="en-US"/>
        </w:rPr>
      </w:pPr>
      <w:bookmarkStart w:id="10" w:name="_Toc90577867"/>
      <w:bookmarkStart w:id="11" w:name="_Toc193186178"/>
      <w:bookmarkStart w:id="12" w:name="_Toc193384858"/>
      <w:r w:rsidRPr="00CA4B43">
        <w:rPr>
          <w:rFonts w:cs="Times New Roman"/>
          <w:szCs w:val="24"/>
          <w:lang w:val="en-US"/>
        </w:rPr>
        <w:t xml:space="preserve">1.2. </w:t>
      </w:r>
      <w:bookmarkEnd w:id="10"/>
      <w:bookmarkEnd w:id="11"/>
      <w:bookmarkEnd w:id="12"/>
      <w:r w:rsidR="00CA4B43" w:rsidRPr="00CA4B43">
        <w:rPr>
          <w:rFonts w:cs="Times New Roman"/>
          <w:szCs w:val="24"/>
          <w:lang w:val="en-US"/>
        </w:rPr>
        <w:t>Subchapter title</w:t>
      </w:r>
    </w:p>
    <w:p w14:paraId="4BC37DEF" w14:textId="77777777" w:rsidR="00B2005A" w:rsidRPr="00CA4B43" w:rsidRDefault="00B2005A" w:rsidP="009B30B5">
      <w:pPr>
        <w:autoSpaceDE w:val="0"/>
        <w:autoSpaceDN w:val="0"/>
        <w:adjustRightInd w:val="0"/>
        <w:rPr>
          <w:rFonts w:cs="Times New Roman"/>
          <w:szCs w:val="24"/>
          <w:lang w:val="en-US"/>
        </w:rPr>
      </w:pPr>
    </w:p>
    <w:p w14:paraId="4CC209EB" w14:textId="2745A8D4" w:rsidR="00CA4B43" w:rsidRPr="00AE2B4B" w:rsidRDefault="00CA4B43" w:rsidP="00CA4B43">
      <w:pPr>
        <w:autoSpaceDE w:val="0"/>
        <w:autoSpaceDN w:val="0"/>
        <w:adjustRightInd w:val="0"/>
        <w:ind w:firstLine="567"/>
        <w:rPr>
          <w:rFonts w:cs="Times New Roman"/>
          <w:szCs w:val="24"/>
          <w:lang w:val="en-US"/>
        </w:rPr>
      </w:pP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546798">
        <w:rPr>
          <w:rFonts w:cs="Times New Roman"/>
          <w:szCs w:val="24"/>
          <w:lang w:val="en-US"/>
        </w:rPr>
        <w:t xml:space="preserve">. </w:t>
      </w:r>
      <w:r w:rsidRPr="00122FE4">
        <w:rPr>
          <w:rFonts w:cs="Times New Roman"/>
          <w:szCs w:val="24"/>
          <w:lang w:val="en-US"/>
        </w:rPr>
        <w:t>T</w:t>
      </w:r>
      <w:r w:rsidR="00122FE4" w:rsidRPr="00122FE4">
        <w:rPr>
          <w:rFonts w:cs="Times New Roman"/>
          <w:szCs w:val="24"/>
          <w:lang w:val="en-US"/>
        </w:rPr>
        <w:t>ext here</w:t>
      </w:r>
      <w:r w:rsidRPr="00122FE4">
        <w:rPr>
          <w:rFonts w:cs="Times New Roman"/>
          <w:szCs w:val="24"/>
          <w:lang w:val="en-US"/>
        </w:rPr>
        <w:t>. T</w:t>
      </w:r>
      <w:r w:rsidR="00122FE4" w:rsidRPr="00122FE4">
        <w:rPr>
          <w:rFonts w:cs="Times New Roman"/>
          <w:szCs w:val="24"/>
          <w:lang w:val="en-US"/>
        </w:rPr>
        <w:t>ext here</w:t>
      </w:r>
      <w:r w:rsidRPr="00122FE4">
        <w:rPr>
          <w:rFonts w:cs="Times New Roman"/>
          <w:szCs w:val="24"/>
          <w:lang w:val="en-US"/>
        </w:rPr>
        <w:t>. T</w:t>
      </w:r>
      <w:r w:rsidR="00122FE4" w:rsidRPr="00122FE4">
        <w:rPr>
          <w:rFonts w:cs="Times New Roman"/>
          <w:szCs w:val="24"/>
          <w:lang w:val="en-US"/>
        </w:rPr>
        <w:t>ext here</w:t>
      </w:r>
      <w:r w:rsidRPr="00122FE4">
        <w:rPr>
          <w:rFonts w:cs="Times New Roman"/>
          <w:szCs w:val="24"/>
          <w:lang w:val="en-US"/>
        </w:rPr>
        <w:t xml:space="preserve">. </w:t>
      </w:r>
      <w:r w:rsidRPr="007E4D1D">
        <w:rPr>
          <w:rFonts w:cs="Times New Roman"/>
          <w:szCs w:val="24"/>
          <w:lang w:val="en-US"/>
        </w:rPr>
        <w:t>T</w:t>
      </w:r>
      <w:r w:rsidR="00122FE4" w:rsidRPr="007E4D1D">
        <w:rPr>
          <w:rFonts w:cs="Times New Roman"/>
          <w:szCs w:val="24"/>
          <w:lang w:val="en-US"/>
        </w:rPr>
        <w:t>ext here</w:t>
      </w:r>
      <w:r w:rsidRPr="007E4D1D">
        <w:rPr>
          <w:rFonts w:cs="Times New Roman"/>
          <w:szCs w:val="24"/>
          <w:lang w:val="en-US"/>
        </w:rPr>
        <w:t>. T</w:t>
      </w:r>
      <w:r w:rsidR="00122FE4" w:rsidRPr="007E4D1D">
        <w:rPr>
          <w:rFonts w:cs="Times New Roman"/>
          <w:szCs w:val="24"/>
          <w:lang w:val="en-US"/>
        </w:rPr>
        <w:t>ext here</w:t>
      </w:r>
      <w:r w:rsidRPr="007E4D1D">
        <w:rPr>
          <w:rFonts w:cs="Times New Roman"/>
          <w:szCs w:val="24"/>
          <w:lang w:val="en-US"/>
        </w:rPr>
        <w:t xml:space="preserve"> (</w:t>
      </w:r>
      <w:proofErr w:type="spellStart"/>
      <w:r w:rsidRPr="007E4D1D">
        <w:rPr>
          <w:rFonts w:cs="Times New Roman"/>
          <w:lang w:val="en-US"/>
        </w:rPr>
        <w:t>Stulp</w:t>
      </w:r>
      <w:proofErr w:type="spellEnd"/>
      <w:r w:rsidRPr="007E4D1D">
        <w:rPr>
          <w:rFonts w:cs="Times New Roman"/>
          <w:lang w:val="en-US"/>
        </w:rPr>
        <w:t xml:space="preserve"> et al., 2013b, </w:t>
      </w:r>
      <w:r w:rsidRPr="007E4D1D">
        <w:rPr>
          <w:rFonts w:cs="Times New Roman"/>
          <w:szCs w:val="24"/>
          <w:lang w:val="en-US"/>
        </w:rPr>
        <w:t>2013c</w:t>
      </w:r>
      <w:r w:rsidRPr="007E4D1D">
        <w:rPr>
          <w:rFonts w:cs="Times New Roman"/>
          <w:lang w:val="en-US"/>
        </w:rPr>
        <w:t>)</w:t>
      </w:r>
      <w:r w:rsidRPr="007E4D1D">
        <w:rPr>
          <w:rFonts w:cs="Times New Roman"/>
          <w:szCs w:val="24"/>
          <w:lang w:val="en-US"/>
        </w:rPr>
        <w:t xml:space="preserve">. Text here.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AE2B4B">
        <w:rPr>
          <w:rFonts w:cs="Times New Roman"/>
          <w:szCs w:val="24"/>
          <w:lang w:val="en-US"/>
        </w:rPr>
        <w:t xml:space="preserve">. </w:t>
      </w:r>
      <w:r w:rsidRPr="000913A4">
        <w:rPr>
          <w:rFonts w:cs="Times New Roman"/>
          <w:szCs w:val="24"/>
          <w:lang w:val="en-US"/>
        </w:rPr>
        <w:t>Text here</w:t>
      </w:r>
      <w:r w:rsidRPr="00AE2B4B">
        <w:rPr>
          <w:rFonts w:cs="Times New Roman"/>
          <w:szCs w:val="24"/>
          <w:lang w:val="en-US"/>
        </w:rPr>
        <w:t xml:space="preserve"> (Tabachnick et al., 2019).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AE2B4B">
        <w:rPr>
          <w:rFonts w:cs="Times New Roman"/>
          <w:szCs w:val="24"/>
          <w:lang w:val="en-US"/>
        </w:rPr>
        <w:t xml:space="preserve"> (</w:t>
      </w:r>
      <w:r w:rsidRPr="00AE2B4B">
        <w:rPr>
          <w:szCs w:val="24"/>
          <w:lang w:val="en-US"/>
        </w:rPr>
        <w:t>Cancer Research UK, 2025)</w:t>
      </w:r>
      <w:r w:rsidRPr="00AE2B4B">
        <w:rPr>
          <w:rFonts w:cs="Times New Roman"/>
          <w:szCs w:val="24"/>
          <w:lang w:val="en-US"/>
        </w:rPr>
        <w:t>.</w:t>
      </w:r>
    </w:p>
    <w:p w14:paraId="26D1EAD1" w14:textId="77777777" w:rsidR="005E0DDF" w:rsidRPr="00CA4B43" w:rsidRDefault="005E0DDF" w:rsidP="009B30B5">
      <w:pPr>
        <w:autoSpaceDE w:val="0"/>
        <w:autoSpaceDN w:val="0"/>
        <w:adjustRightInd w:val="0"/>
        <w:rPr>
          <w:rFonts w:cs="Times New Roman"/>
          <w:szCs w:val="24"/>
          <w:lang w:val="en-US"/>
        </w:rPr>
      </w:pPr>
    </w:p>
    <w:p w14:paraId="6085B73A" w14:textId="71B7939A" w:rsidR="00611B6A" w:rsidRPr="00CA4B43" w:rsidRDefault="00611B6A" w:rsidP="009B30B5">
      <w:pPr>
        <w:pStyle w:val="Nagwek1"/>
        <w:spacing w:before="0" w:line="360" w:lineRule="auto"/>
        <w:rPr>
          <w:rFonts w:cs="Times New Roman"/>
          <w:szCs w:val="24"/>
          <w:lang w:val="en-US"/>
        </w:rPr>
      </w:pPr>
      <w:bookmarkStart w:id="13" w:name="_Toc90577868"/>
      <w:bookmarkStart w:id="14" w:name="_Toc193186179"/>
      <w:bookmarkStart w:id="15" w:name="_Toc193384859"/>
      <w:r w:rsidRPr="00CA4B43">
        <w:rPr>
          <w:rFonts w:cs="Times New Roman"/>
          <w:szCs w:val="24"/>
          <w:lang w:val="en-US"/>
        </w:rPr>
        <w:t xml:space="preserve">2. </w:t>
      </w:r>
      <w:bookmarkEnd w:id="13"/>
      <w:bookmarkEnd w:id="14"/>
      <w:bookmarkEnd w:id="15"/>
      <w:r w:rsidR="00CA4B43" w:rsidRPr="00CA4B43">
        <w:rPr>
          <w:rFonts w:cs="Times New Roman"/>
          <w:szCs w:val="24"/>
          <w:lang w:val="en-US"/>
        </w:rPr>
        <w:t>AIM OF THE STUDY</w:t>
      </w:r>
    </w:p>
    <w:p w14:paraId="412C7962" w14:textId="77777777" w:rsidR="006E4ABE" w:rsidRPr="00CA4B43" w:rsidRDefault="006E4ABE" w:rsidP="009B30B5">
      <w:pPr>
        <w:autoSpaceDE w:val="0"/>
        <w:autoSpaceDN w:val="0"/>
        <w:adjustRightInd w:val="0"/>
        <w:rPr>
          <w:rFonts w:cs="Times New Roman"/>
          <w:szCs w:val="24"/>
          <w:lang w:val="en-US"/>
        </w:rPr>
      </w:pPr>
    </w:p>
    <w:p w14:paraId="4D3170C2" w14:textId="77777777" w:rsidR="00CA4B43" w:rsidRPr="008C0C22" w:rsidRDefault="00CA4B43" w:rsidP="00CA4B43">
      <w:pPr>
        <w:autoSpaceDE w:val="0"/>
        <w:autoSpaceDN w:val="0"/>
        <w:adjustRightInd w:val="0"/>
        <w:ind w:firstLine="567"/>
        <w:rPr>
          <w:rFonts w:cs="Times New Roman"/>
          <w:szCs w:val="24"/>
          <w:lang w:val="en-US"/>
        </w:rPr>
      </w:pP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546798">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AE2B4B">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AE2B4B">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C0C22">
        <w:rPr>
          <w:rFonts w:cs="Times New Roman"/>
          <w:szCs w:val="24"/>
          <w:lang w:val="en-US"/>
        </w:rPr>
        <w:t xml:space="preserve">. </w:t>
      </w:r>
    </w:p>
    <w:p w14:paraId="2226B2BE" w14:textId="77777777" w:rsidR="00892FB7" w:rsidRPr="00CA4B43" w:rsidRDefault="00892FB7" w:rsidP="009B30B5">
      <w:pPr>
        <w:rPr>
          <w:rFonts w:cs="Times New Roman"/>
          <w:szCs w:val="24"/>
          <w:lang w:val="en-US"/>
        </w:rPr>
      </w:pPr>
    </w:p>
    <w:p w14:paraId="62AA1181" w14:textId="29D9265E" w:rsidR="008527E1" w:rsidRPr="00CA4B43" w:rsidRDefault="003F7244" w:rsidP="009B30B5">
      <w:pPr>
        <w:pStyle w:val="Nagwek1"/>
        <w:spacing w:before="0" w:line="360" w:lineRule="auto"/>
        <w:rPr>
          <w:rFonts w:cs="Times New Roman"/>
          <w:szCs w:val="24"/>
          <w:lang w:val="en-US"/>
        </w:rPr>
      </w:pPr>
      <w:bookmarkStart w:id="16" w:name="_Toc90577869"/>
      <w:bookmarkStart w:id="17" w:name="_Toc193186180"/>
      <w:bookmarkStart w:id="18" w:name="_Toc193384860"/>
      <w:r w:rsidRPr="00CA4B43">
        <w:rPr>
          <w:rFonts w:cs="Times New Roman"/>
          <w:szCs w:val="24"/>
          <w:lang w:val="en-US"/>
        </w:rPr>
        <w:t>3</w:t>
      </w:r>
      <w:r w:rsidR="008527E1" w:rsidRPr="00CA4B43">
        <w:rPr>
          <w:rFonts w:cs="Times New Roman"/>
          <w:szCs w:val="24"/>
          <w:lang w:val="en-US"/>
        </w:rPr>
        <w:t xml:space="preserve">. </w:t>
      </w:r>
      <w:r w:rsidR="00655259" w:rsidRPr="00CA4B43">
        <w:rPr>
          <w:rFonts w:cs="Times New Roman"/>
          <w:szCs w:val="24"/>
          <w:lang w:val="en-US"/>
        </w:rPr>
        <w:t>MATERIA</w:t>
      </w:r>
      <w:r w:rsidR="00CA4B43" w:rsidRPr="00CA4B43">
        <w:rPr>
          <w:rFonts w:cs="Times New Roman"/>
          <w:szCs w:val="24"/>
          <w:lang w:val="en-US"/>
        </w:rPr>
        <w:t>L</w:t>
      </w:r>
      <w:r w:rsidR="00655259" w:rsidRPr="00CA4B43">
        <w:rPr>
          <w:rFonts w:cs="Times New Roman"/>
          <w:szCs w:val="24"/>
          <w:lang w:val="en-US"/>
        </w:rPr>
        <w:t xml:space="preserve"> </w:t>
      </w:r>
      <w:r w:rsidR="00CA4B43" w:rsidRPr="00CA4B43">
        <w:rPr>
          <w:rFonts w:cs="Times New Roman"/>
          <w:szCs w:val="24"/>
          <w:lang w:val="en-US"/>
        </w:rPr>
        <w:t>AND</w:t>
      </w:r>
      <w:r w:rsidR="00655259" w:rsidRPr="00CA4B43">
        <w:rPr>
          <w:rFonts w:cs="Times New Roman"/>
          <w:szCs w:val="24"/>
          <w:lang w:val="en-US"/>
        </w:rPr>
        <w:t xml:space="preserve"> MET</w:t>
      </w:r>
      <w:bookmarkEnd w:id="16"/>
      <w:bookmarkEnd w:id="17"/>
      <w:bookmarkEnd w:id="18"/>
      <w:r w:rsidR="00CA4B43" w:rsidRPr="00CA4B43">
        <w:rPr>
          <w:rFonts w:cs="Times New Roman"/>
          <w:szCs w:val="24"/>
          <w:lang w:val="en-US"/>
        </w:rPr>
        <w:t>HODS</w:t>
      </w:r>
      <w:r w:rsidR="00655259" w:rsidRPr="00CA4B43">
        <w:rPr>
          <w:rFonts w:cs="Times New Roman"/>
          <w:szCs w:val="24"/>
          <w:lang w:val="en-US"/>
        </w:rPr>
        <w:t xml:space="preserve"> </w:t>
      </w:r>
    </w:p>
    <w:p w14:paraId="5F25823C" w14:textId="77777777" w:rsidR="00E15A75" w:rsidRPr="00CA4B43" w:rsidRDefault="00E15A75" w:rsidP="009B30B5">
      <w:pPr>
        <w:rPr>
          <w:lang w:val="en-US"/>
        </w:rPr>
      </w:pPr>
    </w:p>
    <w:p w14:paraId="316E67B1" w14:textId="457D1A7A" w:rsidR="008527E1" w:rsidRPr="00CA4B43" w:rsidRDefault="003F7244" w:rsidP="009B30B5">
      <w:pPr>
        <w:pStyle w:val="Nagwek2"/>
        <w:spacing w:line="360" w:lineRule="auto"/>
        <w:rPr>
          <w:rFonts w:cs="Times New Roman"/>
          <w:szCs w:val="24"/>
          <w:lang w:val="en-US"/>
        </w:rPr>
      </w:pPr>
      <w:bookmarkStart w:id="19" w:name="_Toc87348599"/>
      <w:bookmarkStart w:id="20" w:name="_Toc90577870"/>
      <w:bookmarkStart w:id="21" w:name="_Toc193186181"/>
      <w:bookmarkStart w:id="22" w:name="_Toc193384861"/>
      <w:r w:rsidRPr="00CA4B43">
        <w:rPr>
          <w:rFonts w:cs="Times New Roman"/>
          <w:szCs w:val="24"/>
          <w:lang w:val="en-US"/>
        </w:rPr>
        <w:t>3</w:t>
      </w:r>
      <w:r w:rsidR="008527E1" w:rsidRPr="00CA4B43">
        <w:rPr>
          <w:rFonts w:cs="Times New Roman"/>
          <w:szCs w:val="24"/>
          <w:lang w:val="en-US"/>
        </w:rPr>
        <w:t xml:space="preserve">.1. </w:t>
      </w:r>
      <w:bookmarkEnd w:id="19"/>
      <w:bookmarkEnd w:id="20"/>
      <w:bookmarkEnd w:id="21"/>
      <w:bookmarkEnd w:id="22"/>
      <w:r w:rsidR="00CA4B43" w:rsidRPr="00CA4B43">
        <w:rPr>
          <w:rFonts w:cs="Times New Roman"/>
          <w:szCs w:val="24"/>
          <w:lang w:val="en-US"/>
        </w:rPr>
        <w:t>Su</w:t>
      </w:r>
      <w:r w:rsidR="00CA4B43">
        <w:rPr>
          <w:rFonts w:cs="Times New Roman"/>
          <w:szCs w:val="24"/>
          <w:lang w:val="en-US"/>
        </w:rPr>
        <w:t>bchapter title</w:t>
      </w:r>
    </w:p>
    <w:p w14:paraId="066F4102" w14:textId="77777777" w:rsidR="001F5A5B" w:rsidRPr="00CA4B43" w:rsidRDefault="001F5A5B" w:rsidP="009B30B5">
      <w:pPr>
        <w:rPr>
          <w:rFonts w:cs="Times New Roman"/>
          <w:szCs w:val="24"/>
          <w:lang w:val="en-US"/>
        </w:rPr>
      </w:pPr>
    </w:p>
    <w:p w14:paraId="425C7675" w14:textId="5C72838D" w:rsidR="00766F22" w:rsidRPr="00CA4B43" w:rsidRDefault="00CA4B43" w:rsidP="00CA4B43">
      <w:pPr>
        <w:autoSpaceDE w:val="0"/>
        <w:autoSpaceDN w:val="0"/>
        <w:adjustRightInd w:val="0"/>
        <w:ind w:firstLine="567"/>
        <w:rPr>
          <w:rFonts w:cs="Times New Roman"/>
          <w:szCs w:val="24"/>
          <w:lang w:val="en-US"/>
        </w:rPr>
      </w:pP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862759">
        <w:rPr>
          <w:rFonts w:cs="Times New Roman"/>
          <w:szCs w:val="24"/>
          <w:lang w:val="en-US"/>
        </w:rPr>
        <w:t xml:space="preserve">. Text here. Text here. Text here. </w:t>
      </w:r>
      <w:r w:rsidRPr="00546798">
        <w:rPr>
          <w:rFonts w:cs="Times New Roman"/>
          <w:szCs w:val="24"/>
          <w:lang w:val="en-US"/>
        </w:rPr>
        <w:t xml:space="preserve">Text here. Text here.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C0C22">
        <w:rPr>
          <w:rFonts w:cs="Times New Roman"/>
          <w:szCs w:val="24"/>
          <w:lang w:val="en-US"/>
        </w:rPr>
        <w:t xml:space="preserve"> (Tabachnick et al., 2019</w:t>
      </w:r>
      <w:r w:rsidRPr="008C0C22">
        <w:rPr>
          <w:rFonts w:cs="Times New Roman"/>
          <w:lang w:val="en-US"/>
        </w:rPr>
        <w:t>)</w:t>
      </w:r>
      <w:r w:rsidRPr="008C0C22">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C954A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C954A0">
        <w:rPr>
          <w:rFonts w:cs="Times New Roman"/>
          <w:szCs w:val="24"/>
          <w:lang w:val="en-US"/>
        </w:rPr>
        <w:t>.</w:t>
      </w:r>
    </w:p>
    <w:p w14:paraId="7A7C9FB4" w14:textId="04752C8C" w:rsidR="008527E1" w:rsidRPr="00CA4B43" w:rsidRDefault="003F7244" w:rsidP="009B30B5">
      <w:pPr>
        <w:pStyle w:val="Nagwek2"/>
        <w:spacing w:line="360" w:lineRule="auto"/>
        <w:rPr>
          <w:rFonts w:cs="Times New Roman"/>
          <w:szCs w:val="24"/>
          <w:lang w:val="en-US"/>
        </w:rPr>
      </w:pPr>
      <w:bookmarkStart w:id="23" w:name="_Toc87348600"/>
      <w:bookmarkStart w:id="24" w:name="_Toc90577871"/>
      <w:bookmarkStart w:id="25" w:name="_Toc193186182"/>
      <w:bookmarkStart w:id="26" w:name="_Toc193384862"/>
      <w:r w:rsidRPr="00CA4B43">
        <w:rPr>
          <w:rFonts w:cs="Times New Roman"/>
          <w:szCs w:val="24"/>
          <w:lang w:val="en-US"/>
        </w:rPr>
        <w:lastRenderedPageBreak/>
        <w:t>3</w:t>
      </w:r>
      <w:r w:rsidR="008527E1" w:rsidRPr="00CA4B43">
        <w:rPr>
          <w:rFonts w:cs="Times New Roman"/>
          <w:szCs w:val="24"/>
          <w:lang w:val="en-US"/>
        </w:rPr>
        <w:t xml:space="preserve">.2. </w:t>
      </w:r>
      <w:bookmarkEnd w:id="23"/>
      <w:bookmarkEnd w:id="24"/>
      <w:bookmarkEnd w:id="25"/>
      <w:bookmarkEnd w:id="26"/>
      <w:r w:rsidR="00CA4B43" w:rsidRPr="00CA4B43">
        <w:rPr>
          <w:rFonts w:cs="Times New Roman"/>
          <w:szCs w:val="24"/>
          <w:lang w:val="en-US"/>
        </w:rPr>
        <w:t>Subchapter title</w:t>
      </w:r>
    </w:p>
    <w:p w14:paraId="30EB7E07" w14:textId="77777777" w:rsidR="00EA5BB3" w:rsidRPr="00CA4B43" w:rsidRDefault="00EA5BB3" w:rsidP="009B30B5">
      <w:pPr>
        <w:rPr>
          <w:rFonts w:cs="Times New Roman"/>
          <w:szCs w:val="24"/>
          <w:lang w:val="en-US"/>
        </w:rPr>
      </w:pPr>
    </w:p>
    <w:p w14:paraId="4CD06977" w14:textId="77777777" w:rsidR="00CA4B43" w:rsidRPr="008C0C22" w:rsidRDefault="00CA4B43" w:rsidP="00CA4B43">
      <w:pPr>
        <w:autoSpaceDE w:val="0"/>
        <w:autoSpaceDN w:val="0"/>
        <w:adjustRightInd w:val="0"/>
        <w:ind w:firstLine="567"/>
        <w:rPr>
          <w:rFonts w:cs="Times New Roman"/>
          <w:szCs w:val="24"/>
          <w:lang w:val="en-US"/>
        </w:rPr>
      </w:pPr>
      <w:r w:rsidRPr="000913A4">
        <w:rPr>
          <w:rFonts w:cs="Times New Roman"/>
          <w:szCs w:val="24"/>
          <w:lang w:val="en-US"/>
        </w:rPr>
        <w:t>Text here</w:t>
      </w:r>
      <w:r>
        <w:rPr>
          <w:rFonts w:cs="Times New Roman"/>
          <w:szCs w:val="24"/>
          <w:lang w:val="en-US"/>
        </w:rPr>
        <w:t xml:space="preserve"> </w:t>
      </w:r>
      <w:r w:rsidRPr="00294937">
        <w:rPr>
          <w:rFonts w:cs="Times New Roman"/>
          <w:szCs w:val="24"/>
          <w:lang w:val="en-US"/>
        </w:rPr>
        <w:t>(Ministerstwo Środowiska, 2002)</w:t>
      </w:r>
      <w:r w:rsidRPr="00C954A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3152F5">
        <w:rPr>
          <w:rFonts w:eastAsia="Aptos" w:cs="Times New Roman"/>
          <w:color w:val="212121"/>
          <w:kern w:val="2"/>
          <w:szCs w:val="24"/>
          <w:shd w:val="clear" w:color="auto" w:fill="FFFFFF"/>
          <w:lang w:val="en-US"/>
          <w14:ligatures w14:val="standardContextual"/>
        </w:rPr>
        <w:t>Zheng et al., 2023</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3152F5">
        <w:rPr>
          <w:rFonts w:eastAsia="Times New Roman" w:cs="Times New Roman"/>
          <w:color w:val="000000"/>
          <w:szCs w:val="24"/>
          <w:lang w:val="en-US" w:eastAsia="pl-PL"/>
        </w:rPr>
        <w:t>Brown, 1982;</w:t>
      </w:r>
      <w:r w:rsidRPr="003152F5">
        <w:rPr>
          <w:rFonts w:cs="Times New Roman"/>
          <w:lang w:val="en-US"/>
        </w:rPr>
        <w:t xml:space="preserve"> Cowan et al., 2024)</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3152F5">
        <w:rPr>
          <w:rFonts w:cs="Times New Roman"/>
          <w:szCs w:val="24"/>
          <w:lang w:val="en-US"/>
        </w:rPr>
        <w:t xml:space="preserve"> (</w:t>
      </w:r>
      <w:r w:rsidRPr="003152F5">
        <w:rPr>
          <w:rFonts w:cs="Times New Roman"/>
          <w:lang w:val="en-US"/>
        </w:rPr>
        <w:t>Pelkonen &amp; Pirttilä, 2012)</w:t>
      </w:r>
      <w:r w:rsidRPr="003152F5">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C0C22">
        <w:rPr>
          <w:rFonts w:cs="Times New Roman"/>
          <w:szCs w:val="24"/>
          <w:lang w:val="en-US"/>
        </w:rPr>
        <w:t xml:space="preserve">. </w:t>
      </w:r>
    </w:p>
    <w:p w14:paraId="375C13A3" w14:textId="415459B9" w:rsidR="00745F00" w:rsidRPr="00CA4B43" w:rsidRDefault="00745F00" w:rsidP="009B30B5">
      <w:pPr>
        <w:rPr>
          <w:rFonts w:cs="Times New Roman"/>
          <w:szCs w:val="24"/>
          <w:lang w:val="en-US"/>
        </w:rPr>
      </w:pPr>
    </w:p>
    <w:p w14:paraId="1D2B0FA2" w14:textId="36FB3073" w:rsidR="008527E1" w:rsidRPr="00CA4B43" w:rsidRDefault="003F7244" w:rsidP="009B30B5">
      <w:pPr>
        <w:pStyle w:val="Nagwek2"/>
        <w:spacing w:line="360" w:lineRule="auto"/>
        <w:rPr>
          <w:rFonts w:cs="Times New Roman"/>
          <w:szCs w:val="24"/>
          <w:lang w:val="en-US"/>
        </w:rPr>
      </w:pPr>
      <w:bookmarkStart w:id="27" w:name="_Toc87348601"/>
      <w:bookmarkStart w:id="28" w:name="_Toc90577872"/>
      <w:bookmarkStart w:id="29" w:name="_Toc193186183"/>
      <w:bookmarkStart w:id="30" w:name="_Toc193384863"/>
      <w:r w:rsidRPr="00CA4B43">
        <w:rPr>
          <w:rFonts w:cs="Times New Roman"/>
          <w:szCs w:val="24"/>
          <w:lang w:val="en-US"/>
        </w:rPr>
        <w:t>3</w:t>
      </w:r>
      <w:r w:rsidR="008527E1" w:rsidRPr="00CA4B43">
        <w:rPr>
          <w:rFonts w:cs="Times New Roman"/>
          <w:szCs w:val="24"/>
          <w:lang w:val="en-US"/>
        </w:rPr>
        <w:t xml:space="preserve">.3. </w:t>
      </w:r>
      <w:bookmarkEnd w:id="27"/>
      <w:bookmarkEnd w:id="28"/>
      <w:bookmarkEnd w:id="29"/>
      <w:bookmarkEnd w:id="30"/>
      <w:r w:rsidR="00CA4B43" w:rsidRPr="00CA4B43">
        <w:rPr>
          <w:rFonts w:cs="Times New Roman"/>
          <w:szCs w:val="24"/>
          <w:lang w:val="en-US"/>
        </w:rPr>
        <w:t>Subchapter title</w:t>
      </w:r>
    </w:p>
    <w:p w14:paraId="4890FA50" w14:textId="77777777" w:rsidR="001F5A5B" w:rsidRPr="00CA4B43" w:rsidRDefault="001F5A5B" w:rsidP="009B30B5">
      <w:pPr>
        <w:rPr>
          <w:rFonts w:cs="Times New Roman"/>
          <w:szCs w:val="24"/>
          <w:lang w:val="en-US"/>
        </w:rPr>
      </w:pPr>
    </w:p>
    <w:p w14:paraId="5F42CD53" w14:textId="77777777" w:rsidR="00CA4B43" w:rsidRPr="00D50D00" w:rsidRDefault="00CA4B43" w:rsidP="00CA4B43">
      <w:pPr>
        <w:autoSpaceDE w:val="0"/>
        <w:autoSpaceDN w:val="0"/>
        <w:adjustRightInd w:val="0"/>
        <w:ind w:firstLine="567"/>
        <w:rPr>
          <w:rFonts w:cs="Times New Roman"/>
          <w:szCs w:val="24"/>
          <w:lang w:val="en-US"/>
        </w:rPr>
      </w:pP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D50D0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D50D0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D50D00">
        <w:rPr>
          <w:rFonts w:cs="Times New Roman"/>
          <w:szCs w:val="24"/>
          <w:lang w:val="en-US"/>
        </w:rPr>
        <w:t xml:space="preserve"> (Tabachnick et al., 2019</w:t>
      </w:r>
      <w:r w:rsidRPr="00D50D00">
        <w:rPr>
          <w:rFonts w:cs="Times New Roman"/>
          <w:lang w:val="en-US"/>
        </w:rPr>
        <w:t>)</w:t>
      </w:r>
      <w:r w:rsidRPr="00D50D0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D50D00">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011861">
        <w:rPr>
          <w:rFonts w:cs="Times New Roman"/>
          <w:szCs w:val="24"/>
          <w:lang w:val="en-US"/>
        </w:rPr>
        <w:t xml:space="preserve">. </w:t>
      </w:r>
      <w:r w:rsidRPr="000913A4">
        <w:rPr>
          <w:rFonts w:cs="Times New Roman"/>
          <w:szCs w:val="24"/>
          <w:lang w:val="en-US"/>
        </w:rPr>
        <w:t>Text here</w:t>
      </w:r>
      <w:r w:rsidRPr="0080619C">
        <w:rPr>
          <w:rFonts w:cs="Times New Roman"/>
          <w:szCs w:val="24"/>
          <w:lang w:val="en-US"/>
        </w:rPr>
        <w:t xml:space="preserve">. </w:t>
      </w:r>
      <w:r w:rsidRPr="000913A4">
        <w:rPr>
          <w:rFonts w:cs="Times New Roman"/>
          <w:szCs w:val="24"/>
          <w:lang w:val="en-US"/>
        </w:rPr>
        <w:t>Text here</w:t>
      </w:r>
      <w:r w:rsidRPr="00D50D00">
        <w:rPr>
          <w:rFonts w:cs="Times New Roman"/>
          <w:szCs w:val="24"/>
          <w:lang w:val="en-US"/>
        </w:rPr>
        <w:t>.</w:t>
      </w:r>
    </w:p>
    <w:p w14:paraId="126400A1" w14:textId="4CB5602E" w:rsidR="000D7D71" w:rsidRPr="00CA4B43" w:rsidRDefault="000D7D71" w:rsidP="009B30B5">
      <w:pPr>
        <w:rPr>
          <w:rFonts w:cs="Times New Roman"/>
          <w:szCs w:val="24"/>
          <w:lang w:val="en-US"/>
        </w:rPr>
      </w:pPr>
    </w:p>
    <w:p w14:paraId="512F3577" w14:textId="2A75C1C3" w:rsidR="00FE4844" w:rsidRPr="00CA4B43" w:rsidRDefault="003F7244" w:rsidP="009B30B5">
      <w:pPr>
        <w:pStyle w:val="Nagwek1"/>
        <w:spacing w:before="0" w:line="360" w:lineRule="auto"/>
        <w:rPr>
          <w:rFonts w:cs="Times New Roman"/>
          <w:szCs w:val="24"/>
          <w:lang w:val="en-US"/>
        </w:rPr>
      </w:pPr>
      <w:bookmarkStart w:id="31" w:name="_Toc90577873"/>
      <w:bookmarkStart w:id="32" w:name="_Toc193186184"/>
      <w:bookmarkStart w:id="33" w:name="_Toc193384864"/>
      <w:r w:rsidRPr="00CA4B43">
        <w:rPr>
          <w:rFonts w:cs="Times New Roman"/>
          <w:szCs w:val="24"/>
          <w:lang w:val="en-US"/>
        </w:rPr>
        <w:t>4</w:t>
      </w:r>
      <w:r w:rsidR="008527E1" w:rsidRPr="00CA4B43">
        <w:rPr>
          <w:rFonts w:cs="Times New Roman"/>
          <w:szCs w:val="24"/>
          <w:lang w:val="en-US"/>
        </w:rPr>
        <w:t xml:space="preserve">. </w:t>
      </w:r>
      <w:bookmarkEnd w:id="31"/>
      <w:bookmarkEnd w:id="32"/>
      <w:bookmarkEnd w:id="33"/>
      <w:r w:rsidR="00CA4B43" w:rsidRPr="00CA4B43">
        <w:rPr>
          <w:rFonts w:cs="Times New Roman"/>
          <w:szCs w:val="24"/>
          <w:lang w:val="en-US"/>
        </w:rPr>
        <w:t>RESULTS</w:t>
      </w:r>
    </w:p>
    <w:p w14:paraId="3DBD7B3F" w14:textId="77777777" w:rsidR="001F5A5B" w:rsidRPr="00CA4B43" w:rsidRDefault="001F5A5B" w:rsidP="009B30B5">
      <w:pPr>
        <w:rPr>
          <w:rFonts w:cs="Times New Roman"/>
          <w:szCs w:val="24"/>
          <w:lang w:val="en-US"/>
        </w:rPr>
      </w:pPr>
    </w:p>
    <w:p w14:paraId="500ACAB1" w14:textId="685D1872" w:rsidR="008527E1" w:rsidRPr="00CA4B43" w:rsidRDefault="003F7244" w:rsidP="009B30B5">
      <w:pPr>
        <w:pStyle w:val="Nagwek2"/>
        <w:spacing w:line="360" w:lineRule="auto"/>
        <w:rPr>
          <w:rFonts w:cs="Times New Roman"/>
          <w:szCs w:val="24"/>
          <w:lang w:val="en-US"/>
        </w:rPr>
      </w:pPr>
      <w:bookmarkStart w:id="34" w:name="_Toc90577874"/>
      <w:bookmarkStart w:id="35" w:name="_Toc193186185"/>
      <w:bookmarkStart w:id="36" w:name="_Toc193384865"/>
      <w:r w:rsidRPr="00CA4B43">
        <w:rPr>
          <w:rFonts w:cs="Times New Roman"/>
          <w:szCs w:val="24"/>
          <w:lang w:val="en-US"/>
        </w:rPr>
        <w:t>4</w:t>
      </w:r>
      <w:r w:rsidR="008527E1" w:rsidRPr="00CA4B43">
        <w:rPr>
          <w:rFonts w:cs="Times New Roman"/>
          <w:szCs w:val="24"/>
          <w:lang w:val="en-US"/>
        </w:rPr>
        <w:t xml:space="preserve">.1. </w:t>
      </w:r>
      <w:bookmarkEnd w:id="34"/>
      <w:bookmarkEnd w:id="35"/>
      <w:bookmarkEnd w:id="36"/>
      <w:r w:rsidR="00CA4B43" w:rsidRPr="00CA4B43">
        <w:rPr>
          <w:rFonts w:cs="Times New Roman"/>
          <w:szCs w:val="24"/>
          <w:lang w:val="en-US"/>
        </w:rPr>
        <w:t>Subchapter title</w:t>
      </w:r>
    </w:p>
    <w:p w14:paraId="62E0B11B" w14:textId="77777777" w:rsidR="001F5A5B" w:rsidRPr="00CA4B43" w:rsidRDefault="001F5A5B" w:rsidP="009B30B5">
      <w:pPr>
        <w:rPr>
          <w:rFonts w:cs="Times New Roman"/>
          <w:szCs w:val="24"/>
          <w:lang w:val="en-US"/>
        </w:rPr>
      </w:pPr>
    </w:p>
    <w:p w14:paraId="57416553" w14:textId="2C80E95D" w:rsidR="00290E5E" w:rsidRPr="00583315" w:rsidRDefault="00290E5E" w:rsidP="00290E5E">
      <w:pPr>
        <w:autoSpaceDE w:val="0"/>
        <w:autoSpaceDN w:val="0"/>
        <w:adjustRightInd w:val="0"/>
        <w:ind w:firstLine="567"/>
        <w:rPr>
          <w:rFonts w:cs="Times New Roman"/>
          <w:szCs w:val="24"/>
          <w:lang w:val="en-US"/>
        </w:rPr>
      </w:pPr>
      <w:r w:rsidRPr="00583315">
        <w:rPr>
          <w:rFonts w:cs="Times New Roman"/>
          <w:szCs w:val="24"/>
          <w:lang w:val="en-US"/>
        </w:rPr>
        <w:t>T</w:t>
      </w:r>
      <w:r w:rsidR="00583315" w:rsidRPr="00583315">
        <w:rPr>
          <w:rFonts w:cs="Times New Roman"/>
          <w:szCs w:val="24"/>
          <w:lang w:val="en-US"/>
        </w:rPr>
        <w:t>ext here</w:t>
      </w:r>
      <w:r w:rsidRPr="00583315">
        <w:rPr>
          <w:rFonts w:cs="Times New Roman"/>
          <w:szCs w:val="24"/>
          <w:lang w:val="en-US"/>
        </w:rPr>
        <w:t>. T</w:t>
      </w:r>
      <w:r w:rsidR="00583315" w:rsidRPr="00583315">
        <w:rPr>
          <w:rFonts w:cs="Times New Roman"/>
          <w:szCs w:val="24"/>
          <w:lang w:val="en-US"/>
        </w:rPr>
        <w:t>ext here</w:t>
      </w:r>
      <w:r w:rsidRPr="00583315">
        <w:rPr>
          <w:rFonts w:cs="Times New Roman"/>
          <w:szCs w:val="24"/>
          <w:lang w:val="en-US"/>
        </w:rPr>
        <w:t>. T</w:t>
      </w:r>
      <w:r w:rsidR="00583315" w:rsidRPr="00583315">
        <w:rPr>
          <w:rFonts w:cs="Times New Roman"/>
          <w:szCs w:val="24"/>
          <w:lang w:val="en-US"/>
        </w:rPr>
        <w:t>ext here</w:t>
      </w:r>
      <w:r w:rsidRPr="00583315">
        <w:rPr>
          <w:rFonts w:cs="Times New Roman"/>
          <w:szCs w:val="24"/>
          <w:lang w:val="en-US"/>
        </w:rPr>
        <w:t>. T</w:t>
      </w:r>
      <w:r w:rsidR="00583315" w:rsidRPr="00583315">
        <w:rPr>
          <w:rFonts w:cs="Times New Roman"/>
          <w:szCs w:val="24"/>
          <w:lang w:val="en-US"/>
        </w:rPr>
        <w:t>ext here</w:t>
      </w:r>
      <w:r w:rsidRPr="00583315">
        <w:rPr>
          <w:rFonts w:cs="Times New Roman"/>
          <w:szCs w:val="24"/>
          <w:lang w:val="en-US"/>
        </w:rPr>
        <w:t>. T</w:t>
      </w:r>
      <w:r w:rsidR="00583315" w:rsidRPr="00583315">
        <w:rPr>
          <w:rFonts w:cs="Times New Roman"/>
          <w:szCs w:val="24"/>
          <w:lang w:val="en-US"/>
        </w:rPr>
        <w:t>ext here</w:t>
      </w:r>
      <w:r w:rsidRPr="00583315">
        <w:rPr>
          <w:rFonts w:cs="Times New Roman"/>
          <w:szCs w:val="24"/>
          <w:lang w:val="en-US"/>
        </w:rPr>
        <w:t>. T</w:t>
      </w:r>
      <w:r w:rsidR="00583315" w:rsidRPr="00583315">
        <w:rPr>
          <w:rFonts w:cs="Times New Roman"/>
          <w:szCs w:val="24"/>
          <w:lang w:val="en-US"/>
        </w:rPr>
        <w:t>ext here</w:t>
      </w:r>
      <w:r w:rsidRPr="00583315">
        <w:rPr>
          <w:rFonts w:cs="Times New Roman"/>
          <w:szCs w:val="24"/>
          <w:lang w:val="en-US"/>
        </w:rPr>
        <w:t>. T</w:t>
      </w:r>
      <w:r w:rsidR="00583315" w:rsidRPr="00583315">
        <w:rPr>
          <w:rFonts w:cs="Times New Roman"/>
          <w:szCs w:val="24"/>
          <w:lang w:val="en-US"/>
        </w:rPr>
        <w:t>ext here</w:t>
      </w:r>
      <w:r w:rsidRPr="00583315">
        <w:rPr>
          <w:rFonts w:cs="Times New Roman"/>
          <w:szCs w:val="24"/>
          <w:lang w:val="en-US"/>
        </w:rPr>
        <w:t>. T</w:t>
      </w:r>
      <w:r w:rsidR="00583315" w:rsidRPr="00583315">
        <w:rPr>
          <w:rFonts w:cs="Times New Roman"/>
          <w:szCs w:val="24"/>
          <w:lang w:val="en-US"/>
        </w:rPr>
        <w:t>ext here</w:t>
      </w:r>
      <w:r w:rsidRPr="00583315">
        <w:rPr>
          <w:rFonts w:cs="Times New Roman"/>
          <w:szCs w:val="24"/>
          <w:lang w:val="en-US"/>
        </w:rPr>
        <w:t xml:space="preserve">. </w:t>
      </w:r>
      <w:r w:rsidR="00583315" w:rsidRPr="00583315">
        <w:rPr>
          <w:rFonts w:cs="Times New Roman"/>
          <w:szCs w:val="24"/>
          <w:lang w:val="en-US"/>
        </w:rPr>
        <w:t xml:space="preserve">Text here. Text here. Text here. Text here. Text here. Text here. Text here. Text here. Text here. Text here. Text here. Text here. Text here. Text here. Text here. Text here. Text here. Text here. </w:t>
      </w:r>
      <w:r w:rsidRPr="00583315">
        <w:rPr>
          <w:rFonts w:cs="Times New Roman"/>
          <w:szCs w:val="24"/>
          <w:lang w:val="en-US"/>
        </w:rPr>
        <w:t>(Tab</w:t>
      </w:r>
      <w:r w:rsidR="00583315">
        <w:rPr>
          <w:rFonts w:cs="Times New Roman"/>
          <w:szCs w:val="24"/>
          <w:lang w:val="en-US"/>
        </w:rPr>
        <w:t>le</w:t>
      </w:r>
      <w:r w:rsidRPr="00583315">
        <w:rPr>
          <w:rFonts w:cs="Times New Roman"/>
          <w:szCs w:val="24"/>
          <w:lang w:val="en-US"/>
        </w:rPr>
        <w:t xml:space="preserve"> 1).</w:t>
      </w:r>
    </w:p>
    <w:p w14:paraId="1B12C8DF" w14:textId="2BF0374F" w:rsidR="00666CEF" w:rsidRPr="00CA4B43" w:rsidRDefault="00666CEF" w:rsidP="009B30B5">
      <w:pPr>
        <w:autoSpaceDE w:val="0"/>
        <w:autoSpaceDN w:val="0"/>
        <w:adjustRightInd w:val="0"/>
        <w:rPr>
          <w:rFonts w:cs="Times New Roman"/>
          <w:szCs w:val="24"/>
          <w:lang w:val="en-US"/>
        </w:rPr>
      </w:pPr>
    </w:p>
    <w:p w14:paraId="4B839ECF" w14:textId="1DAC7236" w:rsidR="00666CEF" w:rsidRDefault="00666CEF" w:rsidP="00CA4B43">
      <w:pPr>
        <w:spacing w:line="240" w:lineRule="auto"/>
        <w:rPr>
          <w:rFonts w:cs="Times New Roman"/>
          <w:szCs w:val="24"/>
          <w:lang w:val="en-US"/>
        </w:rPr>
      </w:pPr>
      <w:r w:rsidRPr="00CA4B43">
        <w:rPr>
          <w:rFonts w:cs="Times New Roman"/>
          <w:szCs w:val="24"/>
          <w:lang w:val="en-US"/>
        </w:rPr>
        <w:t>Tab</w:t>
      </w:r>
      <w:r w:rsidR="00CA4B43" w:rsidRPr="00CA4B43">
        <w:rPr>
          <w:rFonts w:cs="Times New Roman"/>
          <w:szCs w:val="24"/>
          <w:lang w:val="en-US"/>
        </w:rPr>
        <w:t xml:space="preserve">le 1. </w:t>
      </w:r>
      <w:r w:rsidR="00CA4B43" w:rsidRPr="00A205AC">
        <w:rPr>
          <w:rFonts w:cs="Times New Roman"/>
          <w:szCs w:val="24"/>
          <w:lang w:val="en-US"/>
        </w:rPr>
        <w:t xml:space="preserve">Descriptive statistics for the grades obtained in the </w:t>
      </w:r>
      <w:r w:rsidR="00D031E7">
        <w:rPr>
          <w:rFonts w:cs="Times New Roman"/>
          <w:szCs w:val="24"/>
          <w:lang w:val="en-US"/>
        </w:rPr>
        <w:t>final degree</w:t>
      </w:r>
      <w:r w:rsidR="00CA4B43" w:rsidRPr="00A205AC">
        <w:rPr>
          <w:rFonts w:cs="Times New Roman"/>
          <w:szCs w:val="24"/>
          <w:lang w:val="en-US"/>
        </w:rPr>
        <w:t xml:space="preserve"> exam</w:t>
      </w:r>
      <w:r w:rsidR="00CA4B43">
        <w:rPr>
          <w:rFonts w:cs="Times New Roman"/>
          <w:szCs w:val="24"/>
          <w:lang w:val="en-US"/>
        </w:rPr>
        <w:t>ination</w:t>
      </w:r>
      <w:r w:rsidR="00CA4B43" w:rsidRPr="00A205AC">
        <w:rPr>
          <w:rFonts w:cs="Times New Roman"/>
          <w:szCs w:val="24"/>
          <w:lang w:val="en-US"/>
        </w:rPr>
        <w:t>.</w:t>
      </w:r>
    </w:p>
    <w:p w14:paraId="7DE5D0E8" w14:textId="77777777" w:rsidR="00D23DA8" w:rsidRPr="00CA4B43" w:rsidRDefault="00D23DA8" w:rsidP="00CA4B43">
      <w:pPr>
        <w:spacing w:line="240" w:lineRule="auto"/>
        <w:rPr>
          <w:rFonts w:cs="Times New Roman"/>
          <w:szCs w:val="24"/>
          <w:lang w:val="en-US"/>
        </w:rPr>
      </w:pPr>
    </w:p>
    <w:tbl>
      <w:tblPr>
        <w:tblW w:w="8499" w:type="dxa"/>
        <w:tblLayout w:type="fixed"/>
        <w:tblCellMar>
          <w:left w:w="70" w:type="dxa"/>
          <w:right w:w="70" w:type="dxa"/>
        </w:tblCellMar>
        <w:tblLook w:val="04A0" w:firstRow="1" w:lastRow="0" w:firstColumn="1" w:lastColumn="0" w:noHBand="0" w:noVBand="1"/>
      </w:tblPr>
      <w:tblGrid>
        <w:gridCol w:w="1416"/>
        <w:gridCol w:w="1417"/>
        <w:gridCol w:w="1417"/>
        <w:gridCol w:w="1416"/>
        <w:gridCol w:w="1416"/>
        <w:gridCol w:w="1417"/>
      </w:tblGrid>
      <w:tr w:rsidR="00BA6A1D" w:rsidRPr="000913A4" w14:paraId="471B58F0" w14:textId="77777777" w:rsidTr="00625F0D">
        <w:trPr>
          <w:trHeight w:val="300"/>
        </w:trPr>
        <w:tc>
          <w:tcPr>
            <w:tcW w:w="1416" w:type="dxa"/>
            <w:tcBorders>
              <w:top w:val="single" w:sz="4" w:space="0" w:color="auto"/>
              <w:left w:val="single" w:sz="4" w:space="0" w:color="auto"/>
              <w:bottom w:val="single" w:sz="4" w:space="0" w:color="auto"/>
              <w:right w:val="single" w:sz="4" w:space="0" w:color="auto"/>
            </w:tcBorders>
            <w:noWrap/>
            <w:vAlign w:val="center"/>
            <w:hideMark/>
          </w:tcPr>
          <w:p w14:paraId="13703E99" w14:textId="7DD44D1C" w:rsidR="00BA6A1D" w:rsidRPr="000913A4" w:rsidRDefault="00CA4B43" w:rsidP="00625F0D">
            <w:pPr>
              <w:spacing w:line="240" w:lineRule="auto"/>
              <w:jc w:val="center"/>
              <w:rPr>
                <w:rFonts w:eastAsia="Times New Roman" w:cs="Times New Roman"/>
                <w:color w:val="000000"/>
                <w:szCs w:val="24"/>
                <w:lang w:eastAsia="pl-PL"/>
              </w:rPr>
            </w:pPr>
            <w:r>
              <w:rPr>
                <w:rFonts w:eastAsia="Times New Roman" w:cs="Times New Roman"/>
                <w:color w:val="000000"/>
                <w:szCs w:val="24"/>
                <w:lang w:eastAsia="pl-PL"/>
              </w:rPr>
              <w:t>Field of study</w:t>
            </w:r>
          </w:p>
        </w:tc>
        <w:tc>
          <w:tcPr>
            <w:tcW w:w="1417" w:type="dxa"/>
            <w:tcBorders>
              <w:top w:val="single" w:sz="4" w:space="0" w:color="auto"/>
              <w:left w:val="nil"/>
              <w:bottom w:val="single" w:sz="4" w:space="0" w:color="auto"/>
              <w:right w:val="single" w:sz="4" w:space="0" w:color="auto"/>
            </w:tcBorders>
            <w:noWrap/>
            <w:vAlign w:val="center"/>
            <w:hideMark/>
          </w:tcPr>
          <w:p w14:paraId="541E2D6D"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N</w:t>
            </w:r>
          </w:p>
        </w:tc>
        <w:tc>
          <w:tcPr>
            <w:tcW w:w="1417" w:type="dxa"/>
            <w:tcBorders>
              <w:top w:val="single" w:sz="4" w:space="0" w:color="auto"/>
              <w:left w:val="nil"/>
              <w:bottom w:val="single" w:sz="4" w:space="0" w:color="auto"/>
              <w:right w:val="single" w:sz="4" w:space="0" w:color="auto"/>
            </w:tcBorders>
            <w:noWrap/>
            <w:vAlign w:val="center"/>
            <w:hideMark/>
          </w:tcPr>
          <w:p w14:paraId="24C19121" w14:textId="52CAC24D" w:rsidR="00BA6A1D" w:rsidRPr="000913A4" w:rsidRDefault="00EA3CF2" w:rsidP="00625F0D">
            <w:pPr>
              <w:spacing w:line="240" w:lineRule="auto"/>
              <w:jc w:val="center"/>
              <w:rPr>
                <w:rFonts w:eastAsia="Times New Roman" w:cs="Times New Roman"/>
                <w:color w:val="000000"/>
                <w:szCs w:val="24"/>
                <w:lang w:eastAsia="pl-PL"/>
              </w:rPr>
            </w:pPr>
            <w:r>
              <w:rPr>
                <w:rFonts w:eastAsia="Times New Roman" w:cs="Times New Roman"/>
                <w:color w:val="000000"/>
                <w:szCs w:val="24"/>
                <w:lang w:eastAsia="pl-PL"/>
              </w:rPr>
              <w:t>Mean</w:t>
            </w:r>
          </w:p>
        </w:tc>
        <w:tc>
          <w:tcPr>
            <w:tcW w:w="1416" w:type="dxa"/>
            <w:tcBorders>
              <w:top w:val="single" w:sz="4" w:space="0" w:color="auto"/>
              <w:left w:val="nil"/>
              <w:bottom w:val="single" w:sz="4" w:space="0" w:color="auto"/>
              <w:right w:val="single" w:sz="4" w:space="0" w:color="auto"/>
            </w:tcBorders>
            <w:vAlign w:val="center"/>
          </w:tcPr>
          <w:p w14:paraId="127FE716" w14:textId="36202E9E" w:rsidR="00BA6A1D" w:rsidRPr="000913A4" w:rsidRDefault="00EA3CF2" w:rsidP="00625F0D">
            <w:pPr>
              <w:spacing w:line="240" w:lineRule="auto"/>
              <w:jc w:val="center"/>
              <w:rPr>
                <w:rFonts w:eastAsia="Times New Roman" w:cs="Times New Roman"/>
                <w:color w:val="000000"/>
                <w:szCs w:val="24"/>
                <w:lang w:eastAsia="pl-PL"/>
              </w:rPr>
            </w:pPr>
            <w:r>
              <w:rPr>
                <w:rFonts w:eastAsia="Times New Roman" w:cs="Times New Roman"/>
                <w:color w:val="000000"/>
                <w:szCs w:val="24"/>
                <w:lang w:eastAsia="pl-PL"/>
              </w:rPr>
              <w:t>SD</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30E9735C" w14:textId="28CF0390"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r w:rsidR="000913A4">
              <w:rPr>
                <w:rFonts w:eastAsia="Times New Roman" w:cs="Times New Roman"/>
                <w:color w:val="000000"/>
                <w:szCs w:val="24"/>
                <w:lang w:eastAsia="pl-PL"/>
              </w:rPr>
              <w:t>in</w:t>
            </w:r>
          </w:p>
        </w:tc>
        <w:tc>
          <w:tcPr>
            <w:tcW w:w="1417" w:type="dxa"/>
            <w:tcBorders>
              <w:top w:val="single" w:sz="4" w:space="0" w:color="auto"/>
              <w:left w:val="nil"/>
              <w:bottom w:val="single" w:sz="4" w:space="0" w:color="auto"/>
              <w:right w:val="single" w:sz="4" w:space="0" w:color="auto"/>
            </w:tcBorders>
            <w:noWrap/>
            <w:vAlign w:val="center"/>
            <w:hideMark/>
          </w:tcPr>
          <w:p w14:paraId="06FB5822" w14:textId="2E83C808"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r w:rsidR="000913A4">
              <w:rPr>
                <w:rFonts w:eastAsia="Times New Roman" w:cs="Times New Roman"/>
                <w:color w:val="000000"/>
                <w:szCs w:val="24"/>
                <w:lang w:eastAsia="pl-PL"/>
              </w:rPr>
              <w:t>ax</w:t>
            </w:r>
          </w:p>
        </w:tc>
      </w:tr>
      <w:tr w:rsidR="00BA6A1D" w:rsidRPr="000913A4" w14:paraId="2EA9233C" w14:textId="77777777" w:rsidTr="00625F0D">
        <w:trPr>
          <w:trHeight w:val="300"/>
        </w:trPr>
        <w:tc>
          <w:tcPr>
            <w:tcW w:w="1416" w:type="dxa"/>
            <w:tcBorders>
              <w:top w:val="nil"/>
              <w:left w:val="single" w:sz="4" w:space="0" w:color="auto"/>
              <w:bottom w:val="single" w:sz="4" w:space="0" w:color="auto"/>
              <w:right w:val="single" w:sz="4" w:space="0" w:color="auto"/>
            </w:tcBorders>
            <w:noWrap/>
            <w:vAlign w:val="center"/>
            <w:hideMark/>
          </w:tcPr>
          <w:p w14:paraId="7F2FD5E9"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B</w:t>
            </w:r>
          </w:p>
        </w:tc>
        <w:tc>
          <w:tcPr>
            <w:tcW w:w="1417" w:type="dxa"/>
            <w:tcBorders>
              <w:top w:val="nil"/>
              <w:left w:val="nil"/>
              <w:bottom w:val="single" w:sz="4" w:space="0" w:color="auto"/>
              <w:right w:val="single" w:sz="4" w:space="0" w:color="auto"/>
            </w:tcBorders>
            <w:noWrap/>
            <w:vAlign w:val="center"/>
            <w:hideMark/>
          </w:tcPr>
          <w:p w14:paraId="692E4CF8"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304BB3B7"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1FD92B93" w14:textId="3360CE8D"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633A435A" w14:textId="4FD0FF26"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4D36C5A9"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0FF499A8" w14:textId="77777777" w:rsidTr="00625F0D">
        <w:trPr>
          <w:trHeight w:val="300"/>
        </w:trPr>
        <w:tc>
          <w:tcPr>
            <w:tcW w:w="1416" w:type="dxa"/>
            <w:tcBorders>
              <w:top w:val="nil"/>
              <w:left w:val="single" w:sz="4" w:space="0" w:color="auto"/>
              <w:bottom w:val="single" w:sz="4" w:space="0" w:color="auto"/>
              <w:right w:val="single" w:sz="4" w:space="0" w:color="auto"/>
            </w:tcBorders>
            <w:noWrap/>
            <w:vAlign w:val="center"/>
          </w:tcPr>
          <w:p w14:paraId="29B98892" w14:textId="450EC8D5" w:rsidR="00BA6A1D" w:rsidRPr="000913A4" w:rsidRDefault="00EA3CF2" w:rsidP="00625F0D">
            <w:pPr>
              <w:spacing w:line="240" w:lineRule="auto"/>
              <w:jc w:val="center"/>
              <w:rPr>
                <w:rFonts w:eastAsia="Times New Roman" w:cs="Times New Roman"/>
                <w:color w:val="000000"/>
                <w:szCs w:val="24"/>
                <w:lang w:eastAsia="pl-PL"/>
              </w:rPr>
            </w:pPr>
            <w:r>
              <w:rPr>
                <w:rFonts w:eastAsia="Times New Roman" w:cs="Times New Roman"/>
                <w:color w:val="000000"/>
                <w:szCs w:val="24"/>
                <w:lang w:eastAsia="pl-PL"/>
              </w:rPr>
              <w:t>HB</w:t>
            </w:r>
          </w:p>
        </w:tc>
        <w:tc>
          <w:tcPr>
            <w:tcW w:w="1417" w:type="dxa"/>
            <w:tcBorders>
              <w:top w:val="nil"/>
              <w:left w:val="nil"/>
              <w:bottom w:val="single" w:sz="4" w:space="0" w:color="auto"/>
              <w:right w:val="single" w:sz="4" w:space="0" w:color="auto"/>
            </w:tcBorders>
            <w:noWrap/>
            <w:vAlign w:val="center"/>
          </w:tcPr>
          <w:p w14:paraId="4DB8FF5D"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tcPr>
          <w:p w14:paraId="4D2960B6"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0B9E07E9" w14:textId="23E0BD95"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tcPr>
          <w:p w14:paraId="476FFC5C" w14:textId="696966EA"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tcPr>
          <w:p w14:paraId="2E3131E3"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3C60252E" w14:textId="77777777" w:rsidTr="00625F0D">
        <w:trPr>
          <w:trHeight w:val="300"/>
        </w:trPr>
        <w:tc>
          <w:tcPr>
            <w:tcW w:w="1416" w:type="dxa"/>
            <w:tcBorders>
              <w:top w:val="nil"/>
              <w:left w:val="single" w:sz="4" w:space="0" w:color="auto"/>
              <w:bottom w:val="single" w:sz="4" w:space="0" w:color="auto"/>
              <w:right w:val="single" w:sz="4" w:space="0" w:color="auto"/>
            </w:tcBorders>
            <w:noWrap/>
            <w:vAlign w:val="center"/>
            <w:hideMark/>
          </w:tcPr>
          <w:p w14:paraId="35B77702" w14:textId="5B80E83F"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G</w:t>
            </w:r>
            <w:r w:rsidR="00EA3CF2">
              <w:rPr>
                <w:rFonts w:eastAsia="Times New Roman" w:cs="Times New Roman"/>
                <w:color w:val="000000"/>
                <w:szCs w:val="24"/>
                <w:lang w:eastAsia="pl-PL"/>
              </w:rPr>
              <w:t>EB</w:t>
            </w:r>
          </w:p>
        </w:tc>
        <w:tc>
          <w:tcPr>
            <w:tcW w:w="1417" w:type="dxa"/>
            <w:tcBorders>
              <w:top w:val="nil"/>
              <w:left w:val="nil"/>
              <w:bottom w:val="single" w:sz="4" w:space="0" w:color="auto"/>
              <w:right w:val="single" w:sz="4" w:space="0" w:color="auto"/>
            </w:tcBorders>
            <w:noWrap/>
            <w:vAlign w:val="center"/>
            <w:hideMark/>
          </w:tcPr>
          <w:p w14:paraId="5A5D4B50"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481F0FC2"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11C54847" w14:textId="7FD5C61B"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6AAC5B31" w14:textId="48A23482"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71335F35"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64FF8091" w14:textId="77777777" w:rsidTr="00625F0D">
        <w:trPr>
          <w:trHeight w:val="300"/>
        </w:trPr>
        <w:tc>
          <w:tcPr>
            <w:tcW w:w="1416" w:type="dxa"/>
            <w:tcBorders>
              <w:top w:val="nil"/>
              <w:left w:val="single" w:sz="4" w:space="0" w:color="auto"/>
              <w:bottom w:val="single" w:sz="4" w:space="0" w:color="auto"/>
              <w:right w:val="single" w:sz="4" w:space="0" w:color="auto"/>
            </w:tcBorders>
            <w:noWrap/>
            <w:vAlign w:val="center"/>
            <w:hideMark/>
          </w:tcPr>
          <w:p w14:paraId="4F7F3146"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M</w:t>
            </w:r>
          </w:p>
        </w:tc>
        <w:tc>
          <w:tcPr>
            <w:tcW w:w="1417" w:type="dxa"/>
            <w:tcBorders>
              <w:top w:val="nil"/>
              <w:left w:val="nil"/>
              <w:bottom w:val="single" w:sz="4" w:space="0" w:color="auto"/>
              <w:right w:val="single" w:sz="4" w:space="0" w:color="auto"/>
            </w:tcBorders>
            <w:noWrap/>
            <w:vAlign w:val="center"/>
            <w:hideMark/>
          </w:tcPr>
          <w:p w14:paraId="5D9222EB"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4A527F11"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3F54E007" w14:textId="471DF6DD"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59E18604" w14:textId="58729898"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3BDF354C"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r w:rsidR="00BA6A1D" w:rsidRPr="000913A4" w14:paraId="658D613B" w14:textId="77777777" w:rsidTr="00625F0D">
        <w:trPr>
          <w:trHeight w:val="300"/>
        </w:trPr>
        <w:tc>
          <w:tcPr>
            <w:tcW w:w="1416" w:type="dxa"/>
            <w:tcBorders>
              <w:top w:val="nil"/>
              <w:left w:val="single" w:sz="4" w:space="0" w:color="auto"/>
              <w:bottom w:val="single" w:sz="4" w:space="0" w:color="auto"/>
              <w:right w:val="single" w:sz="4" w:space="0" w:color="auto"/>
            </w:tcBorders>
            <w:noWrap/>
            <w:vAlign w:val="center"/>
            <w:hideMark/>
          </w:tcPr>
          <w:p w14:paraId="38F42034" w14:textId="12A41C51" w:rsidR="00BA6A1D" w:rsidRPr="000913A4" w:rsidRDefault="00EA3CF2" w:rsidP="00625F0D">
            <w:pPr>
              <w:spacing w:line="240" w:lineRule="auto"/>
              <w:jc w:val="center"/>
              <w:rPr>
                <w:rFonts w:eastAsia="Times New Roman" w:cs="Times New Roman"/>
                <w:color w:val="000000"/>
                <w:szCs w:val="24"/>
                <w:lang w:eastAsia="pl-PL"/>
              </w:rPr>
            </w:pPr>
            <w:r>
              <w:rPr>
                <w:rFonts w:eastAsia="Times New Roman" w:cs="Times New Roman"/>
                <w:color w:val="000000"/>
                <w:szCs w:val="24"/>
                <w:lang w:eastAsia="pl-PL"/>
              </w:rPr>
              <w:t>MNE</w:t>
            </w:r>
          </w:p>
        </w:tc>
        <w:tc>
          <w:tcPr>
            <w:tcW w:w="1417" w:type="dxa"/>
            <w:tcBorders>
              <w:top w:val="nil"/>
              <w:left w:val="nil"/>
              <w:bottom w:val="single" w:sz="4" w:space="0" w:color="auto"/>
              <w:right w:val="single" w:sz="4" w:space="0" w:color="auto"/>
            </w:tcBorders>
            <w:noWrap/>
            <w:vAlign w:val="center"/>
            <w:hideMark/>
          </w:tcPr>
          <w:p w14:paraId="08844974"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10</w:t>
            </w:r>
          </w:p>
        </w:tc>
        <w:tc>
          <w:tcPr>
            <w:tcW w:w="1417" w:type="dxa"/>
            <w:tcBorders>
              <w:top w:val="nil"/>
              <w:left w:val="nil"/>
              <w:bottom w:val="single" w:sz="4" w:space="0" w:color="auto"/>
              <w:right w:val="single" w:sz="4" w:space="0" w:color="auto"/>
            </w:tcBorders>
            <w:noWrap/>
            <w:vAlign w:val="center"/>
            <w:hideMark/>
          </w:tcPr>
          <w:p w14:paraId="5602A375"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4.65</w:t>
            </w:r>
          </w:p>
        </w:tc>
        <w:tc>
          <w:tcPr>
            <w:tcW w:w="1416" w:type="dxa"/>
            <w:tcBorders>
              <w:top w:val="single" w:sz="4" w:space="0" w:color="auto"/>
              <w:left w:val="nil"/>
              <w:bottom w:val="single" w:sz="4" w:space="0" w:color="auto"/>
              <w:right w:val="single" w:sz="4" w:space="0" w:color="auto"/>
            </w:tcBorders>
            <w:vAlign w:val="center"/>
          </w:tcPr>
          <w:p w14:paraId="0078847D" w14:textId="63945C44"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0.41</w:t>
            </w:r>
          </w:p>
        </w:tc>
        <w:tc>
          <w:tcPr>
            <w:tcW w:w="1416" w:type="dxa"/>
            <w:tcBorders>
              <w:top w:val="nil"/>
              <w:left w:val="single" w:sz="4" w:space="0" w:color="auto"/>
              <w:bottom w:val="single" w:sz="4" w:space="0" w:color="auto"/>
              <w:right w:val="single" w:sz="4" w:space="0" w:color="auto"/>
            </w:tcBorders>
            <w:noWrap/>
            <w:vAlign w:val="center"/>
            <w:hideMark/>
          </w:tcPr>
          <w:p w14:paraId="3E45A1CF" w14:textId="36233A18"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4.00</w:t>
            </w:r>
          </w:p>
        </w:tc>
        <w:tc>
          <w:tcPr>
            <w:tcW w:w="1417" w:type="dxa"/>
            <w:tcBorders>
              <w:top w:val="nil"/>
              <w:left w:val="nil"/>
              <w:bottom w:val="single" w:sz="4" w:space="0" w:color="auto"/>
              <w:right w:val="single" w:sz="4" w:space="0" w:color="auto"/>
            </w:tcBorders>
            <w:noWrap/>
            <w:vAlign w:val="center"/>
            <w:hideMark/>
          </w:tcPr>
          <w:p w14:paraId="105D6808" w14:textId="77777777" w:rsidR="00BA6A1D" w:rsidRPr="000913A4" w:rsidRDefault="00BA6A1D" w:rsidP="00625F0D">
            <w:pPr>
              <w:spacing w:line="240" w:lineRule="auto"/>
              <w:jc w:val="center"/>
              <w:rPr>
                <w:rFonts w:eastAsia="Times New Roman" w:cs="Times New Roman"/>
                <w:color w:val="000000"/>
                <w:szCs w:val="24"/>
                <w:lang w:eastAsia="pl-PL"/>
              </w:rPr>
            </w:pPr>
            <w:r w:rsidRPr="000913A4">
              <w:rPr>
                <w:rFonts w:eastAsia="Times New Roman" w:cs="Times New Roman"/>
                <w:color w:val="000000"/>
                <w:szCs w:val="24"/>
                <w:lang w:eastAsia="pl-PL"/>
              </w:rPr>
              <w:t>5.00</w:t>
            </w:r>
          </w:p>
        </w:tc>
      </w:tr>
    </w:tbl>
    <w:p w14:paraId="383261F0" w14:textId="77777777" w:rsidR="00EA3CF2" w:rsidRPr="00E42F28" w:rsidRDefault="00EA3CF2" w:rsidP="00EA3CF2">
      <w:pPr>
        <w:spacing w:line="240" w:lineRule="auto"/>
        <w:rPr>
          <w:rFonts w:cs="Times New Roman"/>
          <w:lang w:val="en-US"/>
        </w:rPr>
      </w:pPr>
      <w:bookmarkStart w:id="37" w:name="_Toc90577875"/>
      <w:r w:rsidRPr="00294937">
        <w:rPr>
          <w:rFonts w:cs="Times New Roman"/>
          <w:szCs w:val="24"/>
          <w:lang w:val="en-US"/>
        </w:rPr>
        <w:t xml:space="preserve">Explanations: </w:t>
      </w:r>
      <w:r w:rsidRPr="62555BE3">
        <w:rPr>
          <w:rFonts w:cs="Times New Roman"/>
          <w:lang w:val="en-US"/>
        </w:rPr>
        <w:t xml:space="preserve">B – biology, HB – human biology, GEB – genetics and experimental biology, M – microbiology, </w:t>
      </w:r>
      <w:r>
        <w:rPr>
          <w:rFonts w:cs="Times New Roman"/>
          <w:lang w:val="en-US"/>
        </w:rPr>
        <w:t>MNE</w:t>
      </w:r>
      <w:r w:rsidRPr="62555BE3">
        <w:rPr>
          <w:rFonts w:cs="Times New Roman"/>
          <w:lang w:val="en-US"/>
        </w:rPr>
        <w:t xml:space="preserve"> – management of the natural environment, N – number of candidates, SD – standard deviation.</w:t>
      </w:r>
    </w:p>
    <w:p w14:paraId="03B741CA" w14:textId="77777777" w:rsidR="00CC43B0" w:rsidRDefault="00CC43B0" w:rsidP="009B30B5">
      <w:pPr>
        <w:rPr>
          <w:lang w:val="en-US"/>
        </w:rPr>
      </w:pPr>
    </w:p>
    <w:p w14:paraId="4DC9F7D2" w14:textId="77777777" w:rsidR="00861D9B" w:rsidRDefault="00861D9B" w:rsidP="009B30B5">
      <w:pPr>
        <w:rPr>
          <w:lang w:val="en-US"/>
        </w:rPr>
      </w:pPr>
    </w:p>
    <w:p w14:paraId="05336E63" w14:textId="77777777" w:rsidR="00861D9B" w:rsidRDefault="00861D9B" w:rsidP="009B30B5">
      <w:pPr>
        <w:rPr>
          <w:lang w:val="en-US"/>
        </w:rPr>
      </w:pPr>
    </w:p>
    <w:p w14:paraId="20D4D6F5" w14:textId="77777777" w:rsidR="00861D9B" w:rsidRPr="00EA3CF2" w:rsidRDefault="00861D9B" w:rsidP="009B30B5">
      <w:pPr>
        <w:rPr>
          <w:lang w:val="en-US"/>
        </w:rPr>
      </w:pPr>
    </w:p>
    <w:p w14:paraId="660EB8DC" w14:textId="073FD769" w:rsidR="00993BEF" w:rsidRPr="00EA3CF2" w:rsidRDefault="003F7244" w:rsidP="009B30B5">
      <w:pPr>
        <w:pStyle w:val="Nagwek2"/>
        <w:spacing w:line="360" w:lineRule="auto"/>
        <w:rPr>
          <w:rFonts w:cs="Times New Roman"/>
          <w:szCs w:val="24"/>
          <w:lang w:val="en-US"/>
        </w:rPr>
      </w:pPr>
      <w:bookmarkStart w:id="38" w:name="_Toc193186186"/>
      <w:bookmarkStart w:id="39" w:name="_Toc193384866"/>
      <w:r w:rsidRPr="00EA3CF2">
        <w:rPr>
          <w:rFonts w:cs="Times New Roman"/>
          <w:szCs w:val="24"/>
          <w:lang w:val="en-US"/>
        </w:rPr>
        <w:lastRenderedPageBreak/>
        <w:t>4</w:t>
      </w:r>
      <w:r w:rsidR="00993BEF" w:rsidRPr="00EA3CF2">
        <w:rPr>
          <w:rFonts w:cs="Times New Roman"/>
          <w:szCs w:val="24"/>
          <w:lang w:val="en-US"/>
        </w:rPr>
        <w:t xml:space="preserve">.2. </w:t>
      </w:r>
      <w:bookmarkEnd w:id="37"/>
      <w:bookmarkEnd w:id="38"/>
      <w:bookmarkEnd w:id="39"/>
      <w:r w:rsidR="00EA3CF2" w:rsidRPr="00EA3CF2">
        <w:rPr>
          <w:rFonts w:cs="Times New Roman"/>
          <w:szCs w:val="24"/>
          <w:lang w:val="en-US"/>
        </w:rPr>
        <w:t>Subchapter title</w:t>
      </w:r>
    </w:p>
    <w:p w14:paraId="6ACA64B6" w14:textId="77777777" w:rsidR="007A4C08" w:rsidRPr="00EA3CF2" w:rsidRDefault="007A4C08" w:rsidP="009B30B5">
      <w:pPr>
        <w:rPr>
          <w:rFonts w:cs="Times New Roman"/>
          <w:szCs w:val="24"/>
          <w:lang w:val="en-US"/>
        </w:rPr>
      </w:pPr>
    </w:p>
    <w:p w14:paraId="21AF37CB" w14:textId="69CF7FFA" w:rsidR="00367FC2" w:rsidRDefault="00EA3CF2" w:rsidP="00EA3CF2">
      <w:pPr>
        <w:ind w:firstLine="567"/>
        <w:rPr>
          <w:rFonts w:cs="Times New Roman"/>
          <w:lang w:val="en-US"/>
        </w:rPr>
      </w:pPr>
      <w:r w:rsidRPr="6796F17E">
        <w:rPr>
          <w:rFonts w:cs="Times New Roman"/>
          <w:lang w:val="en-US"/>
        </w:rPr>
        <w:t>Text here. Text here. Text here. Text here. Text here. Text here. Text here. Text here. Text here. Text here. Text here. Text here (Tabachnick et al., 2019). Text here. Text here. Text here. Text here. Text here. Text here. Text here</w:t>
      </w:r>
      <w:r w:rsidR="0031776D">
        <w:rPr>
          <w:rFonts w:cs="Times New Roman"/>
          <w:lang w:val="en-US"/>
        </w:rPr>
        <w:t>. Text here.</w:t>
      </w:r>
      <w:r w:rsidRPr="6796F17E">
        <w:rPr>
          <w:rFonts w:cs="Times New Roman"/>
          <w:lang w:val="en-US"/>
        </w:rPr>
        <w:t xml:space="preserve"> Text here.</w:t>
      </w:r>
      <w:r w:rsidR="00164DB1">
        <w:rPr>
          <w:rFonts w:cs="Times New Roman"/>
          <w:lang w:val="en-US"/>
        </w:rPr>
        <w:t xml:space="preserve"> Text here.</w:t>
      </w:r>
    </w:p>
    <w:p w14:paraId="4DD47DFD" w14:textId="77777777" w:rsidR="00B17D06" w:rsidRPr="00EA3CF2" w:rsidRDefault="00B17D06" w:rsidP="00EA3CF2">
      <w:pPr>
        <w:ind w:firstLine="567"/>
        <w:rPr>
          <w:rFonts w:cs="Times New Roman"/>
          <w:lang w:val="en-US"/>
        </w:rPr>
      </w:pPr>
    </w:p>
    <w:p w14:paraId="61A551A8" w14:textId="6CF4B05F" w:rsidR="00993BEF" w:rsidRPr="00EA3CF2" w:rsidRDefault="00B2005A" w:rsidP="000913A4">
      <w:pPr>
        <w:pStyle w:val="Nagwek2"/>
        <w:spacing w:line="360" w:lineRule="auto"/>
        <w:rPr>
          <w:rFonts w:cs="Times New Roman"/>
          <w:szCs w:val="24"/>
          <w:lang w:val="en-US"/>
        </w:rPr>
      </w:pPr>
      <w:bookmarkStart w:id="40" w:name="_Toc90577876"/>
      <w:bookmarkStart w:id="41" w:name="_Toc193186187"/>
      <w:bookmarkStart w:id="42" w:name="_Toc193384867"/>
      <w:r w:rsidRPr="00EA3CF2">
        <w:rPr>
          <w:rFonts w:cs="Times New Roman"/>
          <w:szCs w:val="24"/>
          <w:lang w:val="en-US"/>
        </w:rPr>
        <w:t>4</w:t>
      </w:r>
      <w:r w:rsidR="00993BEF" w:rsidRPr="00EA3CF2">
        <w:rPr>
          <w:rFonts w:cs="Times New Roman"/>
          <w:szCs w:val="24"/>
          <w:lang w:val="en-US"/>
        </w:rPr>
        <w:t xml:space="preserve">.3. </w:t>
      </w:r>
      <w:bookmarkEnd w:id="40"/>
      <w:bookmarkEnd w:id="41"/>
      <w:bookmarkEnd w:id="42"/>
      <w:r w:rsidR="00EA3CF2" w:rsidRPr="00EA3CF2">
        <w:rPr>
          <w:rFonts w:cs="Times New Roman"/>
          <w:szCs w:val="24"/>
          <w:lang w:val="en-US"/>
        </w:rPr>
        <w:t>Subchapter title</w:t>
      </w:r>
    </w:p>
    <w:p w14:paraId="42E6BCEF" w14:textId="77777777" w:rsidR="00FF792A" w:rsidRPr="00EA3CF2" w:rsidRDefault="00FF792A" w:rsidP="000913A4">
      <w:pPr>
        <w:rPr>
          <w:rFonts w:cs="Times New Roman"/>
          <w:szCs w:val="24"/>
          <w:lang w:val="en-US"/>
        </w:rPr>
      </w:pPr>
    </w:p>
    <w:p w14:paraId="0759A636" w14:textId="777793D8" w:rsidR="00DC16D0" w:rsidRDefault="00DC16D0" w:rsidP="000913A4">
      <w:pPr>
        <w:autoSpaceDE w:val="0"/>
        <w:autoSpaceDN w:val="0"/>
        <w:adjustRightInd w:val="0"/>
        <w:ind w:firstLine="567"/>
        <w:rPr>
          <w:rFonts w:cs="Times New Roman"/>
          <w:szCs w:val="24"/>
          <w:lang w:val="en-US"/>
        </w:rPr>
      </w:pPr>
      <w:r w:rsidRPr="00EA3CF2">
        <w:rPr>
          <w:rFonts w:cs="Times New Roman"/>
          <w:szCs w:val="24"/>
          <w:lang w:val="en-US"/>
        </w:rPr>
        <w:t>T</w:t>
      </w:r>
      <w:r w:rsidR="00EA3CF2" w:rsidRPr="00EA3CF2">
        <w:rPr>
          <w:rFonts w:cs="Times New Roman"/>
          <w:szCs w:val="24"/>
          <w:lang w:val="en-US"/>
        </w:rPr>
        <w:t>ext here</w:t>
      </w:r>
      <w:r w:rsidRPr="00EA3CF2">
        <w:rPr>
          <w:rFonts w:cs="Times New Roman"/>
          <w:szCs w:val="24"/>
          <w:lang w:val="en-US"/>
        </w:rPr>
        <w:t>. T</w:t>
      </w:r>
      <w:r w:rsidR="00EA3CF2" w:rsidRPr="00EA3CF2">
        <w:rPr>
          <w:rFonts w:cs="Times New Roman"/>
          <w:szCs w:val="24"/>
          <w:lang w:val="en-US"/>
        </w:rPr>
        <w:t>ext here</w:t>
      </w:r>
      <w:r w:rsidRPr="00EA3CF2">
        <w:rPr>
          <w:rFonts w:cs="Times New Roman"/>
          <w:szCs w:val="24"/>
          <w:lang w:val="en-US"/>
        </w:rPr>
        <w:t>. T</w:t>
      </w:r>
      <w:r w:rsidR="00EA3CF2" w:rsidRPr="00EA3CF2">
        <w:rPr>
          <w:rFonts w:cs="Times New Roman"/>
          <w:szCs w:val="24"/>
          <w:lang w:val="en-US"/>
        </w:rPr>
        <w:t>ext here</w:t>
      </w:r>
      <w:r w:rsidRPr="00EA3CF2">
        <w:rPr>
          <w:rFonts w:cs="Times New Roman"/>
          <w:szCs w:val="24"/>
          <w:lang w:val="en-US"/>
        </w:rPr>
        <w:t xml:space="preserve">. </w:t>
      </w:r>
      <w:r w:rsidR="00EA3CF2" w:rsidRPr="00EA3CF2">
        <w:rPr>
          <w:rFonts w:cs="Times New Roman"/>
          <w:szCs w:val="24"/>
          <w:lang w:val="en-US"/>
        </w:rPr>
        <w:t xml:space="preserve">Text here. Text here. Text here. Text here. Text here. Text here. Text here. Text here. Text here. Text here. Text here. Text here. Text here. Text here. Text here. Text here. Text here. Text here. Text here. Text here. Text here. </w:t>
      </w:r>
      <w:r w:rsidR="00075845" w:rsidRPr="00EA3CF2">
        <w:rPr>
          <w:rFonts w:cs="Times New Roman"/>
          <w:szCs w:val="24"/>
          <w:lang w:val="en-US"/>
        </w:rPr>
        <w:t>(</w:t>
      </w:r>
      <w:r w:rsidR="00EA3CF2" w:rsidRPr="00EA3CF2">
        <w:rPr>
          <w:rFonts w:cs="Times New Roman"/>
          <w:szCs w:val="24"/>
          <w:lang w:val="en-US"/>
        </w:rPr>
        <w:t>Figure</w:t>
      </w:r>
      <w:r w:rsidR="00BA6A1D" w:rsidRPr="00EA3CF2">
        <w:rPr>
          <w:rFonts w:cs="Times New Roman"/>
          <w:szCs w:val="24"/>
          <w:lang w:val="en-US"/>
        </w:rPr>
        <w:t xml:space="preserve"> 1</w:t>
      </w:r>
      <w:r w:rsidR="00075845" w:rsidRPr="00EA3CF2">
        <w:rPr>
          <w:rFonts w:cs="Times New Roman"/>
          <w:szCs w:val="24"/>
          <w:lang w:val="en-US"/>
        </w:rPr>
        <w:t>)</w:t>
      </w:r>
      <w:r w:rsidRPr="00EA3CF2">
        <w:rPr>
          <w:rFonts w:cs="Times New Roman"/>
          <w:szCs w:val="24"/>
          <w:lang w:val="en-US"/>
        </w:rPr>
        <w:t>.</w:t>
      </w:r>
    </w:p>
    <w:p w14:paraId="47EAE877" w14:textId="77777777" w:rsidR="004C26CC" w:rsidRPr="00EA3CF2" w:rsidRDefault="004C26CC" w:rsidP="004C26CC">
      <w:pPr>
        <w:autoSpaceDE w:val="0"/>
        <w:autoSpaceDN w:val="0"/>
        <w:adjustRightInd w:val="0"/>
        <w:rPr>
          <w:rFonts w:cs="Times New Roman"/>
          <w:szCs w:val="24"/>
          <w:lang w:val="en-US"/>
        </w:rPr>
      </w:pPr>
    </w:p>
    <w:p w14:paraId="6D77783E" w14:textId="0635138C" w:rsidR="00666CEF" w:rsidRPr="00EA3CF2" w:rsidRDefault="008F3701" w:rsidP="004C26CC">
      <w:pPr>
        <w:autoSpaceDE w:val="0"/>
        <w:autoSpaceDN w:val="0"/>
        <w:adjustRightInd w:val="0"/>
        <w:spacing w:line="276" w:lineRule="auto"/>
        <w:jc w:val="left"/>
        <w:rPr>
          <w:rFonts w:cs="Times New Roman"/>
          <w:szCs w:val="24"/>
          <w:lang w:val="en-US"/>
        </w:rPr>
      </w:pPr>
      <w:r>
        <w:rPr>
          <w:noProof/>
        </w:rPr>
        <w:drawing>
          <wp:inline distT="0" distB="0" distL="0" distR="0" wp14:anchorId="2615C0D8" wp14:editId="44C57A4F">
            <wp:extent cx="4899660" cy="2766060"/>
            <wp:effectExtent l="0" t="0" r="15240" b="15240"/>
            <wp:docPr id="19272899" name="Wykres 1">
              <a:extLst xmlns:a="http://schemas.openxmlformats.org/drawingml/2006/main">
                <a:ext uri="{FF2B5EF4-FFF2-40B4-BE49-F238E27FC236}">
                  <a16:creationId xmlns:a16="http://schemas.microsoft.com/office/drawing/2014/main" id="{391A56FF-CDD5-E5B5-405D-E762F45FFD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4D197B" w14:textId="77777777" w:rsidR="00D23DA8" w:rsidRDefault="00D23DA8" w:rsidP="00EA3CF2">
      <w:pPr>
        <w:spacing w:line="240" w:lineRule="auto"/>
        <w:rPr>
          <w:rFonts w:cs="Times New Roman"/>
          <w:szCs w:val="24"/>
          <w:lang w:val="en-US"/>
        </w:rPr>
      </w:pPr>
      <w:bookmarkStart w:id="43" w:name="_Toc90577877"/>
      <w:bookmarkStart w:id="44" w:name="_Toc193186188"/>
      <w:bookmarkStart w:id="45" w:name="_Toc193384868"/>
    </w:p>
    <w:p w14:paraId="190DF832" w14:textId="748C4C04" w:rsidR="00EA3CF2" w:rsidRPr="00370533" w:rsidRDefault="00EA3CF2" w:rsidP="00EA3CF2">
      <w:pPr>
        <w:spacing w:line="240" w:lineRule="auto"/>
        <w:rPr>
          <w:rFonts w:cs="Times New Roman"/>
          <w:szCs w:val="24"/>
          <w:lang w:val="en-US"/>
        </w:rPr>
      </w:pPr>
      <w:r w:rsidRPr="00370533">
        <w:rPr>
          <w:rFonts w:cs="Times New Roman"/>
          <w:szCs w:val="24"/>
          <w:lang w:val="en-US"/>
        </w:rPr>
        <w:t>Figure 1</w:t>
      </w:r>
      <w:r>
        <w:rPr>
          <w:rFonts w:cs="Times New Roman"/>
          <w:szCs w:val="24"/>
          <w:lang w:val="en-US"/>
        </w:rPr>
        <w:t xml:space="preserve">. </w:t>
      </w:r>
      <w:r w:rsidRPr="00370533">
        <w:rPr>
          <w:rFonts w:cs="Times New Roman"/>
          <w:szCs w:val="24"/>
          <w:lang w:val="en-US"/>
        </w:rPr>
        <w:t xml:space="preserve">Number of grades received by students taking the </w:t>
      </w:r>
      <w:r w:rsidR="00F90C49">
        <w:rPr>
          <w:rFonts w:cs="Times New Roman"/>
          <w:szCs w:val="24"/>
          <w:lang w:val="en-US"/>
        </w:rPr>
        <w:t>final degree</w:t>
      </w:r>
      <w:r w:rsidRPr="00370533">
        <w:rPr>
          <w:rFonts w:cs="Times New Roman"/>
          <w:szCs w:val="24"/>
          <w:lang w:val="en-US"/>
        </w:rPr>
        <w:t xml:space="preserve"> examination on 22 June.</w:t>
      </w:r>
      <w:r w:rsidR="00F90C49">
        <w:rPr>
          <w:rFonts w:cs="Times New Roman"/>
          <w:szCs w:val="24"/>
          <w:lang w:val="en-US"/>
        </w:rPr>
        <w:t xml:space="preserve"> </w:t>
      </w:r>
      <w:r w:rsidRPr="00370533">
        <w:rPr>
          <w:rFonts w:cs="Times New Roman"/>
          <w:szCs w:val="24"/>
          <w:lang w:val="en-US"/>
        </w:rPr>
        <w:t>Note</w:t>
      </w:r>
      <w:r>
        <w:rPr>
          <w:rFonts w:cs="Times New Roman"/>
          <w:szCs w:val="24"/>
          <w:lang w:val="en-US"/>
        </w:rPr>
        <w:t xml:space="preserve">: </w:t>
      </w:r>
      <w:r w:rsidRPr="00370533">
        <w:rPr>
          <w:rFonts w:cs="Times New Roman"/>
          <w:szCs w:val="24"/>
          <w:lang w:val="en-US"/>
        </w:rPr>
        <w:t>ndst = fail</w:t>
      </w:r>
      <w:r>
        <w:rPr>
          <w:rFonts w:cs="Times New Roman"/>
          <w:szCs w:val="24"/>
          <w:lang w:val="en-US"/>
        </w:rPr>
        <w:t>,</w:t>
      </w:r>
      <w:r w:rsidRPr="00370533">
        <w:rPr>
          <w:rFonts w:cs="Times New Roman"/>
          <w:szCs w:val="24"/>
          <w:lang w:val="en-US"/>
        </w:rPr>
        <w:t xml:space="preserve"> dst = satisfactory</w:t>
      </w:r>
      <w:r>
        <w:rPr>
          <w:rFonts w:cs="Times New Roman"/>
          <w:szCs w:val="24"/>
          <w:lang w:val="en-US"/>
        </w:rPr>
        <w:t>,</w:t>
      </w:r>
      <w:r w:rsidRPr="00370533">
        <w:rPr>
          <w:rFonts w:cs="Times New Roman"/>
          <w:szCs w:val="24"/>
          <w:lang w:val="en-US"/>
        </w:rPr>
        <w:t xml:space="preserve"> db = good</w:t>
      </w:r>
      <w:r>
        <w:rPr>
          <w:rFonts w:cs="Times New Roman"/>
          <w:szCs w:val="24"/>
          <w:lang w:val="en-US"/>
        </w:rPr>
        <w:t>,</w:t>
      </w:r>
      <w:r w:rsidRPr="00370533">
        <w:rPr>
          <w:rFonts w:cs="Times New Roman"/>
          <w:szCs w:val="24"/>
          <w:lang w:val="en-US"/>
        </w:rPr>
        <w:t xml:space="preserve"> bdb = </w:t>
      </w:r>
      <w:r>
        <w:rPr>
          <w:rFonts w:cs="Times New Roman"/>
          <w:szCs w:val="24"/>
          <w:lang w:val="en-US"/>
        </w:rPr>
        <w:t>excellent.</w:t>
      </w:r>
    </w:p>
    <w:p w14:paraId="77E82A43" w14:textId="77777777" w:rsidR="00EA3CF2" w:rsidRPr="00EA3CF2" w:rsidRDefault="00EA3CF2" w:rsidP="009B30B5">
      <w:pPr>
        <w:pStyle w:val="Nagwek1"/>
        <w:spacing w:before="0" w:line="360" w:lineRule="auto"/>
        <w:rPr>
          <w:rFonts w:cs="Times New Roman"/>
          <w:szCs w:val="24"/>
          <w:lang w:val="en-US"/>
        </w:rPr>
      </w:pPr>
    </w:p>
    <w:p w14:paraId="2CD0507B" w14:textId="273BC6D8" w:rsidR="008527E1" w:rsidRPr="00122FE4" w:rsidRDefault="003F7244" w:rsidP="009B30B5">
      <w:pPr>
        <w:pStyle w:val="Nagwek1"/>
        <w:spacing w:before="0" w:line="360" w:lineRule="auto"/>
        <w:rPr>
          <w:rFonts w:cs="Times New Roman"/>
          <w:szCs w:val="24"/>
          <w:lang w:val="en-US"/>
        </w:rPr>
      </w:pPr>
      <w:r w:rsidRPr="00122FE4">
        <w:rPr>
          <w:rFonts w:cs="Times New Roman"/>
          <w:szCs w:val="24"/>
          <w:lang w:val="en-US"/>
        </w:rPr>
        <w:t>5</w:t>
      </w:r>
      <w:r w:rsidR="008527E1" w:rsidRPr="00122FE4">
        <w:rPr>
          <w:rFonts w:cs="Times New Roman"/>
          <w:szCs w:val="24"/>
          <w:lang w:val="en-US"/>
        </w:rPr>
        <w:t xml:space="preserve">. </w:t>
      </w:r>
      <w:bookmarkEnd w:id="43"/>
      <w:bookmarkEnd w:id="44"/>
      <w:bookmarkEnd w:id="45"/>
      <w:r w:rsidR="00EA3CF2" w:rsidRPr="00122FE4">
        <w:rPr>
          <w:rFonts w:cs="Times New Roman"/>
          <w:szCs w:val="24"/>
          <w:lang w:val="en-US"/>
        </w:rPr>
        <w:t>DISCUSSION</w:t>
      </w:r>
    </w:p>
    <w:p w14:paraId="5673717A" w14:textId="77777777" w:rsidR="008850AA" w:rsidRPr="00122FE4" w:rsidRDefault="008850AA" w:rsidP="009B30B5">
      <w:pPr>
        <w:rPr>
          <w:rFonts w:cs="Times New Roman"/>
          <w:szCs w:val="24"/>
          <w:lang w:val="en-US"/>
        </w:rPr>
      </w:pPr>
    </w:p>
    <w:p w14:paraId="1B34D1D6" w14:textId="06C4FDAF" w:rsidR="00077395" w:rsidRPr="00122FE4" w:rsidRDefault="00077395" w:rsidP="009B30B5">
      <w:pPr>
        <w:autoSpaceDE w:val="0"/>
        <w:autoSpaceDN w:val="0"/>
        <w:adjustRightInd w:val="0"/>
        <w:outlineLvl w:val="1"/>
        <w:rPr>
          <w:rFonts w:cs="Times New Roman"/>
          <w:szCs w:val="24"/>
          <w:lang w:val="en-US"/>
        </w:rPr>
      </w:pPr>
      <w:bookmarkStart w:id="46" w:name="_Toc193186189"/>
      <w:bookmarkStart w:id="47" w:name="_Toc193384869"/>
      <w:r w:rsidRPr="00122FE4">
        <w:rPr>
          <w:rFonts w:cs="Times New Roman"/>
          <w:szCs w:val="24"/>
          <w:lang w:val="en-US"/>
        </w:rPr>
        <w:t xml:space="preserve">5.1. </w:t>
      </w:r>
      <w:bookmarkEnd w:id="46"/>
      <w:bookmarkEnd w:id="47"/>
      <w:r w:rsidR="00EA3CF2" w:rsidRPr="00122FE4">
        <w:rPr>
          <w:rFonts w:cs="Times New Roman"/>
          <w:szCs w:val="24"/>
          <w:lang w:val="en-US"/>
        </w:rPr>
        <w:t>Subchapter title</w:t>
      </w:r>
    </w:p>
    <w:p w14:paraId="54AB956B" w14:textId="77777777" w:rsidR="00077395" w:rsidRPr="00122FE4" w:rsidRDefault="00077395" w:rsidP="009B30B5">
      <w:pPr>
        <w:autoSpaceDE w:val="0"/>
        <w:autoSpaceDN w:val="0"/>
        <w:adjustRightInd w:val="0"/>
        <w:ind w:firstLine="567"/>
        <w:jc w:val="left"/>
        <w:rPr>
          <w:rFonts w:cs="Times New Roman"/>
          <w:szCs w:val="24"/>
          <w:lang w:val="en-US"/>
        </w:rPr>
      </w:pPr>
    </w:p>
    <w:p w14:paraId="7171D13F" w14:textId="32657E81" w:rsidR="00C66491" w:rsidRPr="00D26124" w:rsidRDefault="00DC16D0" w:rsidP="005456C4">
      <w:pPr>
        <w:autoSpaceDE w:val="0"/>
        <w:autoSpaceDN w:val="0"/>
        <w:adjustRightInd w:val="0"/>
        <w:ind w:firstLine="567"/>
        <w:rPr>
          <w:rFonts w:cs="Times New Roman"/>
          <w:szCs w:val="24"/>
          <w:lang w:val="en-US"/>
        </w:rPr>
      </w:pPr>
      <w:r w:rsidRPr="00122FE4">
        <w:rPr>
          <w:rFonts w:cs="Times New Roman"/>
          <w:szCs w:val="24"/>
          <w:lang w:val="en-US"/>
        </w:rPr>
        <w:t>T</w:t>
      </w:r>
      <w:r w:rsidR="00164DB1" w:rsidRPr="00122FE4">
        <w:rPr>
          <w:rFonts w:cs="Times New Roman"/>
          <w:szCs w:val="24"/>
          <w:lang w:val="en-US"/>
        </w:rPr>
        <w:t>ext here</w:t>
      </w:r>
      <w:r w:rsidR="00A15688" w:rsidRPr="00122FE4">
        <w:rPr>
          <w:rFonts w:cs="Times New Roman"/>
          <w:szCs w:val="24"/>
          <w:lang w:val="en-US"/>
        </w:rPr>
        <w:t xml:space="preserve"> (</w:t>
      </w:r>
      <w:proofErr w:type="spellStart"/>
      <w:r w:rsidR="00705BE3" w:rsidRPr="00122FE4">
        <w:rPr>
          <w:rFonts w:cs="Times New Roman"/>
          <w:szCs w:val="24"/>
          <w:lang w:val="en-US"/>
        </w:rPr>
        <w:t>Ministerstwo</w:t>
      </w:r>
      <w:proofErr w:type="spellEnd"/>
      <w:r w:rsidR="00705BE3" w:rsidRPr="00122FE4">
        <w:rPr>
          <w:rFonts w:cs="Times New Roman"/>
          <w:szCs w:val="24"/>
          <w:lang w:val="en-US"/>
        </w:rPr>
        <w:t xml:space="preserve"> </w:t>
      </w:r>
      <w:proofErr w:type="spellStart"/>
      <w:r w:rsidR="00705BE3" w:rsidRPr="00122FE4">
        <w:rPr>
          <w:rFonts w:cs="Times New Roman"/>
          <w:szCs w:val="24"/>
          <w:lang w:val="en-US"/>
        </w:rPr>
        <w:t>Środowiska</w:t>
      </w:r>
      <w:proofErr w:type="spellEnd"/>
      <w:r w:rsidR="00982807" w:rsidRPr="00122FE4">
        <w:rPr>
          <w:rFonts w:cs="Times New Roman"/>
          <w:szCs w:val="24"/>
          <w:lang w:val="en-US"/>
        </w:rPr>
        <w:t>,</w:t>
      </w:r>
      <w:r w:rsidR="00705BE3" w:rsidRPr="00122FE4">
        <w:rPr>
          <w:rFonts w:cs="Times New Roman"/>
          <w:szCs w:val="24"/>
          <w:lang w:val="en-US"/>
        </w:rPr>
        <w:t xml:space="preserve"> 2002</w:t>
      </w:r>
      <w:r w:rsidR="00670FAC" w:rsidRPr="00122FE4">
        <w:rPr>
          <w:rFonts w:cs="Times New Roman"/>
          <w:szCs w:val="24"/>
          <w:lang w:val="en-US"/>
        </w:rPr>
        <w:t>)</w:t>
      </w:r>
      <w:r w:rsidRPr="00122FE4">
        <w:rPr>
          <w:rFonts w:cs="Times New Roman"/>
          <w:szCs w:val="24"/>
          <w:lang w:val="en-US"/>
        </w:rPr>
        <w:t>. T</w:t>
      </w:r>
      <w:r w:rsidR="00164DB1" w:rsidRPr="00122FE4">
        <w:rPr>
          <w:rFonts w:cs="Times New Roman"/>
          <w:szCs w:val="24"/>
          <w:lang w:val="en-US"/>
        </w:rPr>
        <w:t>ext here</w:t>
      </w:r>
      <w:r w:rsidRPr="00122FE4">
        <w:rPr>
          <w:rFonts w:cs="Times New Roman"/>
          <w:szCs w:val="24"/>
          <w:lang w:val="en-US"/>
        </w:rPr>
        <w:t xml:space="preserve">. </w:t>
      </w:r>
      <w:r w:rsidRPr="00164DB1">
        <w:rPr>
          <w:rFonts w:cs="Times New Roman"/>
          <w:szCs w:val="24"/>
          <w:lang w:val="en-US"/>
        </w:rPr>
        <w:t>T</w:t>
      </w:r>
      <w:r w:rsidR="00164DB1" w:rsidRPr="00164DB1">
        <w:rPr>
          <w:rFonts w:cs="Times New Roman"/>
          <w:szCs w:val="24"/>
          <w:lang w:val="en-US"/>
        </w:rPr>
        <w:t>ext he</w:t>
      </w:r>
      <w:r w:rsidR="00164DB1">
        <w:rPr>
          <w:rFonts w:cs="Times New Roman"/>
          <w:szCs w:val="24"/>
          <w:lang w:val="en-US"/>
        </w:rPr>
        <w:t>re</w:t>
      </w:r>
      <w:r w:rsidR="00705BE3" w:rsidRPr="00164DB1">
        <w:rPr>
          <w:rFonts w:cs="Times New Roman"/>
          <w:szCs w:val="24"/>
          <w:lang w:val="en-US"/>
        </w:rPr>
        <w:t xml:space="preserve"> (</w:t>
      </w:r>
      <w:r w:rsidR="00705BE3" w:rsidRPr="00164DB1">
        <w:rPr>
          <w:rFonts w:eastAsia="Aptos" w:cs="Times New Roman"/>
          <w:color w:val="212121"/>
          <w:kern w:val="2"/>
          <w:szCs w:val="24"/>
          <w:shd w:val="clear" w:color="auto" w:fill="FFFFFF"/>
          <w:lang w:val="en-US"/>
          <w14:ligatures w14:val="standardContextual"/>
        </w:rPr>
        <w:t xml:space="preserve">Zheng </w:t>
      </w:r>
      <w:proofErr w:type="spellStart"/>
      <w:r w:rsidR="00705BE3" w:rsidRPr="00164DB1">
        <w:rPr>
          <w:rFonts w:eastAsia="Aptos" w:cs="Times New Roman"/>
          <w:color w:val="212121"/>
          <w:kern w:val="2"/>
          <w:szCs w:val="24"/>
          <w:shd w:val="clear" w:color="auto" w:fill="FFFFFF"/>
          <w:lang w:val="en-US"/>
          <w14:ligatures w14:val="standardContextual"/>
        </w:rPr>
        <w:t>i</w:t>
      </w:r>
      <w:proofErr w:type="spellEnd"/>
      <w:r w:rsidR="00705BE3" w:rsidRPr="00164DB1">
        <w:rPr>
          <w:rFonts w:eastAsia="Aptos" w:cs="Times New Roman"/>
          <w:color w:val="212121"/>
          <w:kern w:val="2"/>
          <w:szCs w:val="24"/>
          <w:shd w:val="clear" w:color="auto" w:fill="FFFFFF"/>
          <w:lang w:val="en-US"/>
          <w14:ligatures w14:val="standardContextual"/>
        </w:rPr>
        <w:t xml:space="preserve"> </w:t>
      </w:r>
      <w:r w:rsidR="00982807" w:rsidRPr="00164DB1">
        <w:rPr>
          <w:rFonts w:eastAsia="Aptos" w:cs="Times New Roman"/>
          <w:color w:val="212121"/>
          <w:kern w:val="2"/>
          <w:szCs w:val="24"/>
          <w:shd w:val="clear" w:color="auto" w:fill="FFFFFF"/>
          <w:lang w:val="en-US"/>
          <w14:ligatures w14:val="standardContextual"/>
        </w:rPr>
        <w:t>in</w:t>
      </w:r>
      <w:r w:rsidR="00705BE3" w:rsidRPr="00164DB1">
        <w:rPr>
          <w:rFonts w:eastAsia="Aptos" w:cs="Times New Roman"/>
          <w:color w:val="212121"/>
          <w:kern w:val="2"/>
          <w:szCs w:val="24"/>
          <w:shd w:val="clear" w:color="auto" w:fill="FFFFFF"/>
          <w:lang w:val="en-US"/>
          <w14:ligatures w14:val="standardContextual"/>
        </w:rPr>
        <w:t>.</w:t>
      </w:r>
      <w:r w:rsidR="00982807" w:rsidRPr="00164DB1">
        <w:rPr>
          <w:rFonts w:eastAsia="Aptos" w:cs="Times New Roman"/>
          <w:color w:val="212121"/>
          <w:kern w:val="2"/>
          <w:szCs w:val="24"/>
          <w:shd w:val="clear" w:color="auto" w:fill="FFFFFF"/>
          <w:lang w:val="en-US"/>
          <w14:ligatures w14:val="standardContextual"/>
        </w:rPr>
        <w:t>,</w:t>
      </w:r>
      <w:r w:rsidR="00705BE3" w:rsidRPr="00164DB1">
        <w:rPr>
          <w:rFonts w:eastAsia="Aptos" w:cs="Times New Roman"/>
          <w:color w:val="212121"/>
          <w:kern w:val="2"/>
          <w:szCs w:val="24"/>
          <w:shd w:val="clear" w:color="auto" w:fill="FFFFFF"/>
          <w:lang w:val="en-US"/>
          <w14:ligatures w14:val="standardContextual"/>
        </w:rPr>
        <w:t xml:space="preserve"> 2023</w:t>
      </w:r>
      <w:r w:rsidR="00705BE3" w:rsidRPr="00164DB1">
        <w:rPr>
          <w:rFonts w:cs="Times New Roman"/>
          <w:szCs w:val="24"/>
          <w:lang w:val="en-US"/>
        </w:rPr>
        <w:t>)</w:t>
      </w:r>
      <w:r w:rsidRPr="00164DB1">
        <w:rPr>
          <w:rFonts w:cs="Times New Roman"/>
          <w:szCs w:val="24"/>
          <w:lang w:val="en-US"/>
        </w:rPr>
        <w:t>. T</w:t>
      </w:r>
      <w:r w:rsidR="00164DB1" w:rsidRPr="00164DB1">
        <w:rPr>
          <w:rFonts w:cs="Times New Roman"/>
          <w:szCs w:val="24"/>
          <w:lang w:val="en-US"/>
        </w:rPr>
        <w:t>ext here</w:t>
      </w:r>
      <w:r w:rsidRPr="00164DB1">
        <w:rPr>
          <w:rFonts w:cs="Times New Roman"/>
          <w:szCs w:val="24"/>
          <w:lang w:val="en-US"/>
        </w:rPr>
        <w:t>. T</w:t>
      </w:r>
      <w:r w:rsidR="00164DB1" w:rsidRPr="00164DB1">
        <w:rPr>
          <w:rFonts w:cs="Times New Roman"/>
          <w:szCs w:val="24"/>
          <w:lang w:val="en-US"/>
        </w:rPr>
        <w:t>ext here</w:t>
      </w:r>
      <w:r w:rsidRPr="00164DB1">
        <w:rPr>
          <w:rFonts w:cs="Times New Roman"/>
          <w:szCs w:val="24"/>
          <w:lang w:val="en-US"/>
        </w:rPr>
        <w:t>. T</w:t>
      </w:r>
      <w:r w:rsidR="00164DB1" w:rsidRPr="00164DB1">
        <w:rPr>
          <w:rFonts w:cs="Times New Roman"/>
          <w:szCs w:val="24"/>
          <w:lang w:val="en-US"/>
        </w:rPr>
        <w:t>ext here</w:t>
      </w:r>
      <w:r w:rsidRPr="00164DB1">
        <w:rPr>
          <w:rFonts w:cs="Times New Roman"/>
          <w:szCs w:val="24"/>
          <w:lang w:val="en-US"/>
        </w:rPr>
        <w:t>. T</w:t>
      </w:r>
      <w:r w:rsidR="00164DB1">
        <w:rPr>
          <w:rFonts w:cs="Times New Roman"/>
          <w:szCs w:val="24"/>
          <w:lang w:val="en-US"/>
        </w:rPr>
        <w:t>ext here</w:t>
      </w:r>
      <w:r w:rsidR="00705BE3" w:rsidRPr="00164DB1">
        <w:rPr>
          <w:rFonts w:cs="Times New Roman"/>
          <w:szCs w:val="24"/>
          <w:lang w:val="en-US"/>
        </w:rPr>
        <w:t xml:space="preserve"> (</w:t>
      </w:r>
      <w:r w:rsidR="00705BE3" w:rsidRPr="00164DB1">
        <w:rPr>
          <w:rFonts w:eastAsia="Times New Roman" w:cs="Times New Roman"/>
          <w:color w:val="000000"/>
          <w:szCs w:val="24"/>
          <w:lang w:val="en-US" w:eastAsia="pl-PL"/>
        </w:rPr>
        <w:t>Brown</w:t>
      </w:r>
      <w:r w:rsidR="00982807" w:rsidRPr="00164DB1">
        <w:rPr>
          <w:rFonts w:eastAsia="Times New Roman" w:cs="Times New Roman"/>
          <w:color w:val="000000"/>
          <w:szCs w:val="24"/>
          <w:lang w:val="en-US" w:eastAsia="pl-PL"/>
        </w:rPr>
        <w:t>,</w:t>
      </w:r>
      <w:r w:rsidR="00705BE3" w:rsidRPr="00164DB1">
        <w:rPr>
          <w:rFonts w:eastAsia="Times New Roman" w:cs="Times New Roman"/>
          <w:color w:val="000000"/>
          <w:szCs w:val="24"/>
          <w:lang w:val="en-US" w:eastAsia="pl-PL"/>
        </w:rPr>
        <w:t xml:space="preserve"> 1982</w:t>
      </w:r>
      <w:r w:rsidR="00982807" w:rsidRPr="00164DB1">
        <w:rPr>
          <w:rFonts w:eastAsia="Times New Roman" w:cs="Times New Roman"/>
          <w:color w:val="000000"/>
          <w:szCs w:val="24"/>
          <w:lang w:val="en-US" w:eastAsia="pl-PL"/>
        </w:rPr>
        <w:t>;</w:t>
      </w:r>
      <w:r w:rsidR="00705BE3" w:rsidRPr="00164DB1">
        <w:rPr>
          <w:rFonts w:eastAsia="Times New Roman" w:cs="Times New Roman"/>
          <w:color w:val="000000"/>
          <w:szCs w:val="24"/>
          <w:lang w:val="en-US" w:eastAsia="pl-PL"/>
        </w:rPr>
        <w:t xml:space="preserve"> </w:t>
      </w:r>
      <w:r w:rsidR="00705BE3" w:rsidRPr="00164DB1">
        <w:rPr>
          <w:rFonts w:cs="Times New Roman"/>
          <w:lang w:val="en-US"/>
        </w:rPr>
        <w:t xml:space="preserve">Cowan i </w:t>
      </w:r>
      <w:r w:rsidR="00982807" w:rsidRPr="00164DB1">
        <w:rPr>
          <w:rFonts w:cs="Times New Roman"/>
          <w:lang w:val="en-US"/>
        </w:rPr>
        <w:t>in</w:t>
      </w:r>
      <w:r w:rsidR="00705BE3" w:rsidRPr="00164DB1">
        <w:rPr>
          <w:rFonts w:cs="Times New Roman"/>
          <w:lang w:val="en-US"/>
        </w:rPr>
        <w:t>.</w:t>
      </w:r>
      <w:r w:rsidR="00982807" w:rsidRPr="00164DB1">
        <w:rPr>
          <w:rFonts w:cs="Times New Roman"/>
          <w:lang w:val="en-US"/>
        </w:rPr>
        <w:t>,</w:t>
      </w:r>
      <w:r w:rsidR="00705BE3" w:rsidRPr="00164DB1">
        <w:rPr>
          <w:rFonts w:cs="Times New Roman"/>
          <w:lang w:val="en-US"/>
        </w:rPr>
        <w:t xml:space="preserve"> 2024)</w:t>
      </w:r>
      <w:r w:rsidRPr="00164DB1">
        <w:rPr>
          <w:rFonts w:cs="Times New Roman"/>
          <w:szCs w:val="24"/>
          <w:lang w:val="en-US"/>
        </w:rPr>
        <w:t xml:space="preserve">. </w:t>
      </w:r>
      <w:r w:rsidRPr="00AB4643">
        <w:rPr>
          <w:rFonts w:cs="Times New Roman"/>
          <w:szCs w:val="24"/>
          <w:lang w:val="en-US"/>
        </w:rPr>
        <w:t>T</w:t>
      </w:r>
      <w:r w:rsidR="00164DB1" w:rsidRPr="00AB4643">
        <w:rPr>
          <w:rFonts w:cs="Times New Roman"/>
          <w:szCs w:val="24"/>
          <w:lang w:val="en-US"/>
        </w:rPr>
        <w:t>ext here</w:t>
      </w:r>
      <w:r w:rsidRPr="00AB4643">
        <w:rPr>
          <w:rFonts w:cs="Times New Roman"/>
          <w:szCs w:val="24"/>
          <w:lang w:val="en-US"/>
        </w:rPr>
        <w:t>. T</w:t>
      </w:r>
      <w:r w:rsidR="00164DB1" w:rsidRPr="00AB4643">
        <w:rPr>
          <w:rFonts w:cs="Times New Roman"/>
          <w:szCs w:val="24"/>
          <w:lang w:val="en-US"/>
        </w:rPr>
        <w:t>ext here</w:t>
      </w:r>
      <w:r w:rsidR="00AB4643" w:rsidRPr="00AB4643">
        <w:rPr>
          <w:rFonts w:cs="Times New Roman"/>
          <w:szCs w:val="24"/>
          <w:lang w:val="en-US"/>
        </w:rPr>
        <w:t>.</w:t>
      </w:r>
      <w:r w:rsidR="00AB4643">
        <w:rPr>
          <w:rFonts w:cs="Times New Roman"/>
          <w:szCs w:val="24"/>
          <w:lang w:val="en-US"/>
        </w:rPr>
        <w:t xml:space="preserve"> Text here</w:t>
      </w:r>
      <w:r w:rsidRPr="00AB4643">
        <w:rPr>
          <w:rFonts w:cs="Times New Roman"/>
          <w:szCs w:val="24"/>
          <w:lang w:val="en-US"/>
        </w:rPr>
        <w:t>. T</w:t>
      </w:r>
      <w:r w:rsidR="00AB4643" w:rsidRPr="00AB4643">
        <w:rPr>
          <w:rFonts w:cs="Times New Roman"/>
          <w:szCs w:val="24"/>
          <w:lang w:val="en-US"/>
        </w:rPr>
        <w:t>ext here</w:t>
      </w:r>
      <w:r w:rsidRPr="00AB4643">
        <w:rPr>
          <w:rFonts w:cs="Times New Roman"/>
          <w:szCs w:val="24"/>
          <w:lang w:val="en-US"/>
        </w:rPr>
        <w:t>. T</w:t>
      </w:r>
      <w:r w:rsidR="00AB4643" w:rsidRPr="00AB4643">
        <w:rPr>
          <w:rFonts w:cs="Times New Roman"/>
          <w:szCs w:val="24"/>
          <w:lang w:val="en-US"/>
        </w:rPr>
        <w:t>ext here</w:t>
      </w:r>
      <w:r w:rsidRPr="00AB4643">
        <w:rPr>
          <w:rFonts w:cs="Times New Roman"/>
          <w:szCs w:val="24"/>
          <w:lang w:val="en-US"/>
        </w:rPr>
        <w:t>. T</w:t>
      </w:r>
      <w:r w:rsidR="00AB4643" w:rsidRPr="00AB4643">
        <w:rPr>
          <w:rFonts w:cs="Times New Roman"/>
          <w:szCs w:val="24"/>
          <w:lang w:val="en-US"/>
        </w:rPr>
        <w:t>ext here</w:t>
      </w:r>
      <w:r w:rsidRPr="00AB4643">
        <w:rPr>
          <w:rFonts w:cs="Times New Roman"/>
          <w:szCs w:val="24"/>
          <w:lang w:val="en-US"/>
        </w:rPr>
        <w:t>. T</w:t>
      </w:r>
      <w:r w:rsidR="00AB4643" w:rsidRPr="00AB4643">
        <w:rPr>
          <w:rFonts w:cs="Times New Roman"/>
          <w:szCs w:val="24"/>
          <w:lang w:val="en-US"/>
        </w:rPr>
        <w:t>ext here</w:t>
      </w:r>
      <w:r w:rsidRPr="00AB4643">
        <w:rPr>
          <w:rFonts w:cs="Times New Roman"/>
          <w:szCs w:val="24"/>
          <w:lang w:val="en-US"/>
        </w:rPr>
        <w:t>. T</w:t>
      </w:r>
      <w:r w:rsidR="00AB4643" w:rsidRPr="00AB4643">
        <w:rPr>
          <w:rFonts w:cs="Times New Roman"/>
          <w:szCs w:val="24"/>
          <w:lang w:val="en-US"/>
        </w:rPr>
        <w:t>ext here</w:t>
      </w:r>
      <w:r w:rsidRPr="00AB4643">
        <w:rPr>
          <w:rFonts w:cs="Times New Roman"/>
          <w:szCs w:val="24"/>
          <w:lang w:val="en-US"/>
        </w:rPr>
        <w:t>. T</w:t>
      </w:r>
      <w:r w:rsidR="00AB4643" w:rsidRPr="00AB4643">
        <w:rPr>
          <w:rFonts w:cs="Times New Roman"/>
          <w:szCs w:val="24"/>
          <w:lang w:val="en-US"/>
        </w:rPr>
        <w:t>ext here</w:t>
      </w:r>
      <w:r w:rsidRPr="00AB4643">
        <w:rPr>
          <w:rFonts w:cs="Times New Roman"/>
          <w:szCs w:val="24"/>
          <w:lang w:val="en-US"/>
        </w:rPr>
        <w:t>. T</w:t>
      </w:r>
      <w:r w:rsidR="00AB4643" w:rsidRPr="00AB4643">
        <w:rPr>
          <w:rFonts w:cs="Times New Roman"/>
          <w:szCs w:val="24"/>
          <w:lang w:val="en-US"/>
        </w:rPr>
        <w:t>ext here</w:t>
      </w:r>
      <w:r w:rsidR="000832AF" w:rsidRPr="00AB4643">
        <w:rPr>
          <w:rFonts w:cs="Times New Roman"/>
          <w:szCs w:val="24"/>
          <w:lang w:val="en-US"/>
        </w:rPr>
        <w:t xml:space="preserve"> (</w:t>
      </w:r>
      <w:r w:rsidR="00705BE3" w:rsidRPr="00AB4643">
        <w:rPr>
          <w:rFonts w:cs="Times New Roman"/>
          <w:lang w:val="en-US"/>
        </w:rPr>
        <w:t xml:space="preserve">Pelkonen </w:t>
      </w:r>
      <w:r w:rsidR="00356777" w:rsidRPr="00AB4643">
        <w:rPr>
          <w:rFonts w:cs="Times New Roman"/>
          <w:lang w:val="en-US"/>
        </w:rPr>
        <w:t>&amp;</w:t>
      </w:r>
      <w:r w:rsidR="00705BE3" w:rsidRPr="00AB4643">
        <w:rPr>
          <w:rFonts w:cs="Times New Roman"/>
          <w:lang w:val="en-US"/>
        </w:rPr>
        <w:t xml:space="preserve"> Pirttilä</w:t>
      </w:r>
      <w:r w:rsidR="00982807" w:rsidRPr="00AB4643">
        <w:rPr>
          <w:rFonts w:cs="Times New Roman"/>
          <w:lang w:val="en-US"/>
        </w:rPr>
        <w:t>,</w:t>
      </w:r>
      <w:r w:rsidR="00705BE3" w:rsidRPr="00AB4643">
        <w:rPr>
          <w:rFonts w:cs="Times New Roman"/>
          <w:lang w:val="en-US"/>
        </w:rPr>
        <w:t xml:space="preserve"> 2012</w:t>
      </w:r>
      <w:r w:rsidR="000832AF" w:rsidRPr="00AB4643">
        <w:rPr>
          <w:rFonts w:cs="Times New Roman"/>
          <w:lang w:val="en-US"/>
        </w:rPr>
        <w:t>)</w:t>
      </w:r>
      <w:r w:rsidRPr="00AB4643">
        <w:rPr>
          <w:rFonts w:cs="Times New Roman"/>
          <w:szCs w:val="24"/>
          <w:lang w:val="en-US"/>
        </w:rPr>
        <w:t xml:space="preserve">. </w:t>
      </w:r>
      <w:r w:rsidRPr="00D54CE7">
        <w:rPr>
          <w:rFonts w:cs="Times New Roman"/>
          <w:szCs w:val="24"/>
          <w:lang w:val="en-US"/>
        </w:rPr>
        <w:t>T</w:t>
      </w:r>
      <w:r w:rsidR="00AB4643" w:rsidRPr="00D54CE7">
        <w:rPr>
          <w:rFonts w:cs="Times New Roman"/>
          <w:szCs w:val="24"/>
          <w:lang w:val="en-US"/>
        </w:rPr>
        <w:t>ext here</w:t>
      </w:r>
      <w:r w:rsidRPr="00D54CE7">
        <w:rPr>
          <w:rFonts w:cs="Times New Roman"/>
          <w:szCs w:val="24"/>
          <w:lang w:val="en-US"/>
        </w:rPr>
        <w:t>. T</w:t>
      </w:r>
      <w:r w:rsidR="00AB4643" w:rsidRPr="00D54CE7">
        <w:rPr>
          <w:rFonts w:cs="Times New Roman"/>
          <w:szCs w:val="24"/>
          <w:lang w:val="en-US"/>
        </w:rPr>
        <w:t>ext here</w:t>
      </w:r>
      <w:r w:rsidRPr="00D54CE7">
        <w:rPr>
          <w:rFonts w:cs="Times New Roman"/>
          <w:szCs w:val="24"/>
          <w:lang w:val="en-US"/>
        </w:rPr>
        <w:t>. T</w:t>
      </w:r>
      <w:r w:rsidR="00AB4643" w:rsidRPr="00D54CE7">
        <w:rPr>
          <w:rFonts w:cs="Times New Roman"/>
          <w:szCs w:val="24"/>
          <w:lang w:val="en-US"/>
        </w:rPr>
        <w:t>ext here</w:t>
      </w:r>
      <w:r w:rsidRPr="00D54CE7">
        <w:rPr>
          <w:rFonts w:cs="Times New Roman"/>
          <w:szCs w:val="24"/>
          <w:lang w:val="en-US"/>
        </w:rPr>
        <w:t>. T</w:t>
      </w:r>
      <w:r w:rsidR="00AB4643" w:rsidRPr="00D54CE7">
        <w:rPr>
          <w:rFonts w:cs="Times New Roman"/>
          <w:szCs w:val="24"/>
          <w:lang w:val="en-US"/>
        </w:rPr>
        <w:t>ext here</w:t>
      </w:r>
      <w:r w:rsidRPr="00D54CE7">
        <w:rPr>
          <w:rFonts w:cs="Times New Roman"/>
          <w:szCs w:val="24"/>
          <w:lang w:val="en-US"/>
        </w:rPr>
        <w:t>. T</w:t>
      </w:r>
      <w:r w:rsidR="00D54CE7" w:rsidRPr="00D54CE7">
        <w:rPr>
          <w:rFonts w:cs="Times New Roman"/>
          <w:szCs w:val="24"/>
          <w:lang w:val="en-US"/>
        </w:rPr>
        <w:t>ext here</w:t>
      </w:r>
      <w:r w:rsidRPr="00D54CE7">
        <w:rPr>
          <w:rFonts w:cs="Times New Roman"/>
          <w:szCs w:val="24"/>
          <w:lang w:val="en-US"/>
        </w:rPr>
        <w:t xml:space="preserve">. </w:t>
      </w:r>
      <w:r w:rsidRPr="00D26124">
        <w:rPr>
          <w:rFonts w:cs="Times New Roman"/>
          <w:szCs w:val="24"/>
          <w:lang w:val="en-US"/>
        </w:rPr>
        <w:t>T</w:t>
      </w:r>
      <w:r w:rsidR="007B5577" w:rsidRPr="00D26124">
        <w:rPr>
          <w:rFonts w:cs="Times New Roman"/>
          <w:szCs w:val="24"/>
          <w:lang w:val="en-US"/>
        </w:rPr>
        <w:t>ext here</w:t>
      </w:r>
      <w:r w:rsidRPr="00D26124">
        <w:rPr>
          <w:rFonts w:cs="Times New Roman"/>
          <w:szCs w:val="24"/>
          <w:lang w:val="en-US"/>
        </w:rPr>
        <w:t>.</w:t>
      </w:r>
      <w:bookmarkStart w:id="48" w:name="_Toc193186190"/>
    </w:p>
    <w:p w14:paraId="19DAB1E0" w14:textId="329979F7" w:rsidR="00077395" w:rsidRPr="00D26124" w:rsidRDefault="00077395" w:rsidP="00C66491">
      <w:pPr>
        <w:pStyle w:val="Nagwek2"/>
        <w:rPr>
          <w:rFonts w:cs="Times New Roman"/>
          <w:szCs w:val="24"/>
          <w:lang w:val="en-US"/>
        </w:rPr>
      </w:pPr>
      <w:bookmarkStart w:id="49" w:name="_Toc193384870"/>
      <w:r w:rsidRPr="00D26124">
        <w:rPr>
          <w:rFonts w:cs="Times New Roman"/>
          <w:szCs w:val="24"/>
          <w:lang w:val="en-US"/>
        </w:rPr>
        <w:lastRenderedPageBreak/>
        <w:t xml:space="preserve">5.2. </w:t>
      </w:r>
      <w:bookmarkEnd w:id="48"/>
      <w:bookmarkEnd w:id="49"/>
      <w:r w:rsidR="00EA3CF2" w:rsidRPr="00D26124">
        <w:rPr>
          <w:rFonts w:cs="Times New Roman"/>
          <w:szCs w:val="24"/>
          <w:lang w:val="en-US"/>
        </w:rPr>
        <w:t>Subchapter title</w:t>
      </w:r>
    </w:p>
    <w:p w14:paraId="56819595" w14:textId="77777777" w:rsidR="00C66491" w:rsidRPr="00D26124" w:rsidRDefault="00C66491" w:rsidP="00C66491">
      <w:pPr>
        <w:autoSpaceDE w:val="0"/>
        <w:autoSpaceDN w:val="0"/>
        <w:adjustRightInd w:val="0"/>
        <w:rPr>
          <w:rFonts w:cs="Times New Roman"/>
          <w:szCs w:val="24"/>
          <w:lang w:val="en-US"/>
        </w:rPr>
      </w:pPr>
    </w:p>
    <w:p w14:paraId="518CDFEF" w14:textId="731BE983" w:rsidR="002074D4" w:rsidRPr="00122FE4" w:rsidRDefault="00077395" w:rsidP="002074D4">
      <w:pPr>
        <w:autoSpaceDE w:val="0"/>
        <w:autoSpaceDN w:val="0"/>
        <w:adjustRightInd w:val="0"/>
        <w:ind w:firstLine="567"/>
        <w:rPr>
          <w:rFonts w:cs="Times New Roman"/>
          <w:szCs w:val="24"/>
          <w:lang w:val="en-US"/>
        </w:rPr>
      </w:pPr>
      <w:r w:rsidRPr="00D26124">
        <w:rPr>
          <w:rFonts w:cs="Times New Roman"/>
          <w:szCs w:val="24"/>
          <w:lang w:val="en-US"/>
        </w:rPr>
        <w:t>T</w:t>
      </w:r>
      <w:r w:rsidR="00D26124" w:rsidRPr="00D26124">
        <w:rPr>
          <w:rFonts w:cs="Times New Roman"/>
          <w:szCs w:val="24"/>
          <w:lang w:val="en-US"/>
        </w:rPr>
        <w:t>ext here</w:t>
      </w:r>
      <w:r w:rsidRPr="00D26124">
        <w:rPr>
          <w:rFonts w:cs="Times New Roman"/>
          <w:szCs w:val="24"/>
          <w:lang w:val="en-US"/>
        </w:rPr>
        <w:t xml:space="preserve"> (</w:t>
      </w:r>
      <w:r w:rsidR="00705BE3" w:rsidRPr="00D26124">
        <w:rPr>
          <w:rFonts w:eastAsia="Times New Roman" w:cs="Times New Roman"/>
          <w:color w:val="000000"/>
          <w:szCs w:val="24"/>
          <w:lang w:val="en-US" w:eastAsia="pl-PL"/>
        </w:rPr>
        <w:t xml:space="preserve">Gevers i </w:t>
      </w:r>
      <w:r w:rsidR="00982807" w:rsidRPr="00D26124">
        <w:rPr>
          <w:rFonts w:eastAsia="Times New Roman" w:cs="Times New Roman"/>
          <w:color w:val="000000"/>
          <w:szCs w:val="24"/>
          <w:lang w:val="en-US" w:eastAsia="pl-PL"/>
        </w:rPr>
        <w:t>in</w:t>
      </w:r>
      <w:r w:rsidR="00705BE3" w:rsidRPr="00D26124">
        <w:rPr>
          <w:rFonts w:eastAsia="Times New Roman" w:cs="Times New Roman"/>
          <w:color w:val="000000"/>
          <w:szCs w:val="24"/>
          <w:lang w:val="en-US" w:eastAsia="pl-PL"/>
        </w:rPr>
        <w:t>.</w:t>
      </w:r>
      <w:r w:rsidR="00982807" w:rsidRPr="00D26124">
        <w:rPr>
          <w:rFonts w:eastAsia="Times New Roman" w:cs="Times New Roman"/>
          <w:color w:val="000000"/>
          <w:szCs w:val="24"/>
          <w:lang w:val="en-US" w:eastAsia="pl-PL"/>
        </w:rPr>
        <w:t>,</w:t>
      </w:r>
      <w:r w:rsidR="00705BE3" w:rsidRPr="00D26124">
        <w:rPr>
          <w:rFonts w:eastAsia="Times New Roman" w:cs="Times New Roman"/>
          <w:color w:val="000000"/>
          <w:szCs w:val="24"/>
          <w:lang w:val="en-US" w:eastAsia="pl-PL"/>
        </w:rPr>
        <w:t xml:space="preserve"> 2023</w:t>
      </w:r>
      <w:r w:rsidR="00705BE3" w:rsidRPr="00D26124">
        <w:rPr>
          <w:rFonts w:cs="Times New Roman"/>
          <w:lang w:val="en-US"/>
        </w:rPr>
        <w:t>)</w:t>
      </w:r>
      <w:r w:rsidRPr="00D26124">
        <w:rPr>
          <w:rFonts w:cs="Times New Roman"/>
          <w:szCs w:val="24"/>
          <w:lang w:val="en-US"/>
        </w:rPr>
        <w:t>. T</w:t>
      </w:r>
      <w:r w:rsidR="00D26124" w:rsidRPr="00D26124">
        <w:rPr>
          <w:rFonts w:cs="Times New Roman"/>
          <w:szCs w:val="24"/>
          <w:lang w:val="en-US"/>
        </w:rPr>
        <w:t>ext here</w:t>
      </w:r>
      <w:r w:rsidRPr="00D26124">
        <w:rPr>
          <w:rFonts w:cs="Times New Roman"/>
          <w:szCs w:val="24"/>
          <w:lang w:val="en-US"/>
        </w:rPr>
        <w:t>. T</w:t>
      </w:r>
      <w:r w:rsidR="00D26124" w:rsidRPr="00D26124">
        <w:rPr>
          <w:rFonts w:cs="Times New Roman"/>
          <w:szCs w:val="24"/>
          <w:lang w:val="en-US"/>
        </w:rPr>
        <w:t>ext here</w:t>
      </w:r>
      <w:r w:rsidRPr="00D26124">
        <w:rPr>
          <w:rFonts w:cs="Times New Roman"/>
          <w:szCs w:val="24"/>
          <w:lang w:val="en-US"/>
        </w:rPr>
        <w:t xml:space="preserve"> (</w:t>
      </w:r>
      <w:r w:rsidR="00705BE3" w:rsidRPr="00D26124">
        <w:rPr>
          <w:rFonts w:eastAsia="Times New Roman" w:cs="Times New Roman"/>
          <w:color w:val="000000"/>
          <w:szCs w:val="24"/>
          <w:lang w:val="en-US" w:eastAsia="pl-PL"/>
        </w:rPr>
        <w:t>Bánfalvi</w:t>
      </w:r>
      <w:r w:rsidR="00982807" w:rsidRPr="00D26124">
        <w:rPr>
          <w:rFonts w:eastAsia="Times New Roman" w:cs="Times New Roman"/>
          <w:color w:val="000000"/>
          <w:szCs w:val="24"/>
          <w:lang w:val="en-US" w:eastAsia="pl-PL"/>
        </w:rPr>
        <w:t>,</w:t>
      </w:r>
      <w:r w:rsidR="00705BE3" w:rsidRPr="00D26124">
        <w:rPr>
          <w:rFonts w:cs="Times New Roman"/>
          <w:lang w:val="en-US"/>
        </w:rPr>
        <w:t xml:space="preserve"> 2011)</w:t>
      </w:r>
      <w:r w:rsidR="00705BE3" w:rsidRPr="00D26124">
        <w:rPr>
          <w:rFonts w:cs="Times New Roman"/>
          <w:szCs w:val="24"/>
          <w:lang w:val="en-US"/>
        </w:rPr>
        <w:t>.</w:t>
      </w:r>
      <w:r w:rsidRPr="00D26124">
        <w:rPr>
          <w:rFonts w:cs="Times New Roman"/>
          <w:szCs w:val="24"/>
          <w:lang w:val="en-US"/>
        </w:rPr>
        <w:t xml:space="preserve"> T</w:t>
      </w:r>
      <w:r w:rsidR="00D26124" w:rsidRPr="00D26124">
        <w:rPr>
          <w:rFonts w:cs="Times New Roman"/>
          <w:szCs w:val="24"/>
          <w:lang w:val="en-US"/>
        </w:rPr>
        <w:t>ext here</w:t>
      </w:r>
      <w:r w:rsidRPr="00D26124">
        <w:rPr>
          <w:rFonts w:cs="Times New Roman"/>
          <w:szCs w:val="24"/>
          <w:lang w:val="en-US"/>
        </w:rPr>
        <w:t>. T</w:t>
      </w:r>
      <w:r w:rsidR="00D26124" w:rsidRPr="00D26124">
        <w:rPr>
          <w:rFonts w:cs="Times New Roman"/>
          <w:szCs w:val="24"/>
          <w:lang w:val="en-US"/>
        </w:rPr>
        <w:t>ext here</w:t>
      </w:r>
      <w:r w:rsidRPr="00D26124">
        <w:rPr>
          <w:rFonts w:cs="Times New Roman"/>
          <w:szCs w:val="24"/>
          <w:lang w:val="en-US"/>
        </w:rPr>
        <w:t>. T</w:t>
      </w:r>
      <w:r w:rsidR="00D26124" w:rsidRPr="00D26124">
        <w:rPr>
          <w:rFonts w:cs="Times New Roman"/>
          <w:szCs w:val="24"/>
          <w:lang w:val="en-US"/>
        </w:rPr>
        <w:t>ext here</w:t>
      </w:r>
      <w:r w:rsidRPr="00D26124">
        <w:rPr>
          <w:rFonts w:cs="Times New Roman"/>
          <w:szCs w:val="24"/>
          <w:lang w:val="en-US"/>
        </w:rPr>
        <w:t>. T</w:t>
      </w:r>
      <w:r w:rsidR="00D26124" w:rsidRPr="00D26124">
        <w:rPr>
          <w:rFonts w:cs="Times New Roman"/>
          <w:szCs w:val="24"/>
          <w:lang w:val="en-US"/>
        </w:rPr>
        <w:t>ext here</w:t>
      </w:r>
      <w:r w:rsidRPr="00D26124">
        <w:rPr>
          <w:rFonts w:cs="Times New Roman"/>
          <w:szCs w:val="24"/>
          <w:lang w:val="en-US"/>
        </w:rPr>
        <w:t xml:space="preserve"> (</w:t>
      </w:r>
      <w:r w:rsidR="00705BE3" w:rsidRPr="00CB0F7A">
        <w:rPr>
          <w:rFonts w:eastAsia="Times New Roman" w:cs="Times New Roman"/>
          <w:color w:val="212121"/>
          <w:szCs w:val="24"/>
          <w:shd w:val="clear" w:color="auto" w:fill="FFFFFF"/>
          <w:lang w:val="pt-PT" w:eastAsia="pl-PL"/>
        </w:rPr>
        <w:t>Ali</w:t>
      </w:r>
      <w:r w:rsidR="00705BE3" w:rsidRPr="00D26124">
        <w:rPr>
          <w:rFonts w:cs="Times New Roman"/>
          <w:lang w:val="en-US"/>
        </w:rPr>
        <w:t xml:space="preserve"> i </w:t>
      </w:r>
      <w:r w:rsidR="00982807" w:rsidRPr="00D26124">
        <w:rPr>
          <w:rFonts w:cs="Times New Roman"/>
          <w:lang w:val="en-US"/>
        </w:rPr>
        <w:t>in</w:t>
      </w:r>
      <w:r w:rsidR="00705BE3" w:rsidRPr="00D26124">
        <w:rPr>
          <w:rFonts w:cs="Times New Roman"/>
          <w:lang w:val="en-US"/>
        </w:rPr>
        <w:t>.</w:t>
      </w:r>
      <w:r w:rsidR="00982807" w:rsidRPr="00D26124">
        <w:rPr>
          <w:rFonts w:cs="Times New Roman"/>
          <w:lang w:val="en-US"/>
        </w:rPr>
        <w:t>,</w:t>
      </w:r>
      <w:r w:rsidR="00705BE3" w:rsidRPr="00D26124">
        <w:rPr>
          <w:rFonts w:cs="Times New Roman"/>
          <w:szCs w:val="24"/>
          <w:lang w:val="en-US"/>
        </w:rPr>
        <w:t xml:space="preserve"> 2013</w:t>
      </w:r>
      <w:r w:rsidRPr="00D26124">
        <w:rPr>
          <w:rFonts w:cs="Times New Roman"/>
          <w:lang w:val="en-US"/>
        </w:rPr>
        <w:t>)</w:t>
      </w:r>
      <w:r w:rsidRPr="00D26124">
        <w:rPr>
          <w:rFonts w:cs="Times New Roman"/>
          <w:szCs w:val="24"/>
          <w:lang w:val="en-US"/>
        </w:rPr>
        <w:t>. T</w:t>
      </w:r>
      <w:r w:rsidR="00D26124" w:rsidRPr="00D26124">
        <w:rPr>
          <w:rFonts w:cs="Times New Roman"/>
          <w:szCs w:val="24"/>
          <w:lang w:val="en-US"/>
        </w:rPr>
        <w:t>ext here</w:t>
      </w:r>
      <w:r w:rsidRPr="00D26124">
        <w:rPr>
          <w:rFonts w:cs="Times New Roman"/>
          <w:szCs w:val="24"/>
          <w:lang w:val="en-US"/>
        </w:rPr>
        <w:t>. T</w:t>
      </w:r>
      <w:r w:rsidR="00D26124" w:rsidRPr="00D26124">
        <w:rPr>
          <w:rFonts w:cs="Times New Roman"/>
          <w:szCs w:val="24"/>
          <w:lang w:val="en-US"/>
        </w:rPr>
        <w:t>ext here</w:t>
      </w:r>
      <w:r w:rsidRPr="00D26124">
        <w:rPr>
          <w:rFonts w:cs="Times New Roman"/>
          <w:szCs w:val="24"/>
          <w:lang w:val="en-US"/>
        </w:rPr>
        <w:t>. T</w:t>
      </w:r>
      <w:r w:rsidR="00D26124" w:rsidRPr="00D26124">
        <w:rPr>
          <w:rFonts w:cs="Times New Roman"/>
          <w:szCs w:val="24"/>
          <w:lang w:val="en-US"/>
        </w:rPr>
        <w:t>ext here</w:t>
      </w:r>
      <w:r w:rsidRPr="00D26124">
        <w:rPr>
          <w:rFonts w:cs="Times New Roman"/>
          <w:szCs w:val="24"/>
          <w:lang w:val="en-US"/>
        </w:rPr>
        <w:t xml:space="preserve"> (</w:t>
      </w:r>
      <w:r w:rsidR="00705BE3" w:rsidRPr="00D26124">
        <w:rPr>
          <w:rFonts w:eastAsia="Times New Roman" w:cs="Times New Roman"/>
          <w:color w:val="000000"/>
          <w:szCs w:val="24"/>
          <w:lang w:val="en-US" w:eastAsia="pl-PL"/>
        </w:rPr>
        <w:t>Andruszkiewicz</w:t>
      </w:r>
      <w:r w:rsidR="00982807" w:rsidRPr="00D26124">
        <w:rPr>
          <w:rFonts w:eastAsia="Times New Roman" w:cs="Times New Roman"/>
          <w:color w:val="000000"/>
          <w:szCs w:val="24"/>
          <w:lang w:val="en-US" w:eastAsia="pl-PL"/>
        </w:rPr>
        <w:t>,</w:t>
      </w:r>
      <w:r w:rsidR="00705BE3" w:rsidRPr="00D26124">
        <w:rPr>
          <w:rFonts w:cs="Times New Roman"/>
          <w:szCs w:val="24"/>
          <w:lang w:val="en-US"/>
        </w:rPr>
        <w:t xml:space="preserve"> 2008</w:t>
      </w:r>
      <w:r w:rsidRPr="00D26124">
        <w:rPr>
          <w:rFonts w:cs="Times New Roman"/>
          <w:lang w:val="en-US"/>
        </w:rPr>
        <w:t>)</w:t>
      </w:r>
      <w:r w:rsidRPr="00D26124">
        <w:rPr>
          <w:rFonts w:cs="Times New Roman"/>
          <w:szCs w:val="24"/>
          <w:lang w:val="en-US"/>
        </w:rPr>
        <w:t>. T</w:t>
      </w:r>
      <w:r w:rsidR="00D26124" w:rsidRPr="00D26124">
        <w:rPr>
          <w:rFonts w:cs="Times New Roman"/>
          <w:szCs w:val="24"/>
          <w:lang w:val="en-US"/>
        </w:rPr>
        <w:t>ext here</w:t>
      </w:r>
      <w:r w:rsidRPr="00D26124">
        <w:rPr>
          <w:rFonts w:cs="Times New Roman"/>
          <w:szCs w:val="24"/>
          <w:lang w:val="en-US"/>
        </w:rPr>
        <w:t>. T</w:t>
      </w:r>
      <w:r w:rsidR="00D26124" w:rsidRPr="00D26124">
        <w:rPr>
          <w:rFonts w:cs="Times New Roman"/>
          <w:szCs w:val="24"/>
          <w:lang w:val="en-US"/>
        </w:rPr>
        <w:t>ext here</w:t>
      </w:r>
      <w:r w:rsidRPr="00D26124">
        <w:rPr>
          <w:rFonts w:cs="Times New Roman"/>
          <w:szCs w:val="24"/>
          <w:lang w:val="en-US"/>
        </w:rPr>
        <w:t>. T</w:t>
      </w:r>
      <w:r w:rsidR="00D26124" w:rsidRPr="00D26124">
        <w:rPr>
          <w:rFonts w:cs="Times New Roman"/>
          <w:szCs w:val="24"/>
          <w:lang w:val="en-US"/>
        </w:rPr>
        <w:t>ext here</w:t>
      </w:r>
      <w:r w:rsidRPr="00D26124">
        <w:rPr>
          <w:rFonts w:cs="Times New Roman"/>
          <w:szCs w:val="24"/>
          <w:lang w:val="en-US"/>
        </w:rPr>
        <w:t>. T</w:t>
      </w:r>
      <w:r w:rsidR="00D26124" w:rsidRPr="00D26124">
        <w:rPr>
          <w:rFonts w:cs="Times New Roman"/>
          <w:szCs w:val="24"/>
          <w:lang w:val="en-US"/>
        </w:rPr>
        <w:t>ext here</w:t>
      </w:r>
      <w:r w:rsidRPr="00D26124">
        <w:rPr>
          <w:rFonts w:cs="Times New Roman"/>
          <w:szCs w:val="24"/>
          <w:lang w:val="en-US"/>
        </w:rPr>
        <w:t>. T</w:t>
      </w:r>
      <w:r w:rsidR="00D26124" w:rsidRPr="00D26124">
        <w:rPr>
          <w:rFonts w:cs="Times New Roman"/>
          <w:szCs w:val="24"/>
          <w:lang w:val="en-US"/>
        </w:rPr>
        <w:t>ext here</w:t>
      </w:r>
      <w:r w:rsidRPr="00D26124">
        <w:rPr>
          <w:rFonts w:cs="Times New Roman"/>
          <w:szCs w:val="24"/>
          <w:lang w:val="en-US"/>
        </w:rPr>
        <w:t>. T</w:t>
      </w:r>
      <w:r w:rsidR="00D26124" w:rsidRPr="00D26124">
        <w:rPr>
          <w:rFonts w:cs="Times New Roman"/>
          <w:szCs w:val="24"/>
          <w:lang w:val="en-US"/>
        </w:rPr>
        <w:t>ext here</w:t>
      </w:r>
      <w:r w:rsidRPr="00D26124">
        <w:rPr>
          <w:rFonts w:cs="Times New Roman"/>
          <w:szCs w:val="24"/>
          <w:lang w:val="en-US"/>
        </w:rPr>
        <w:t>. T</w:t>
      </w:r>
      <w:r w:rsidR="00D26124" w:rsidRPr="00D26124">
        <w:rPr>
          <w:rFonts w:cs="Times New Roman"/>
          <w:szCs w:val="24"/>
          <w:lang w:val="en-US"/>
        </w:rPr>
        <w:t>ext here</w:t>
      </w:r>
      <w:r w:rsidRPr="00D26124">
        <w:rPr>
          <w:rFonts w:cs="Times New Roman"/>
          <w:szCs w:val="24"/>
          <w:lang w:val="en-US"/>
        </w:rPr>
        <w:t xml:space="preserve"> (</w:t>
      </w:r>
      <w:r w:rsidR="00705BE3" w:rsidRPr="00D26124">
        <w:rPr>
          <w:rFonts w:cs="Times New Roman"/>
          <w:lang w:val="en-US"/>
        </w:rPr>
        <w:t xml:space="preserve">Pelkonen </w:t>
      </w:r>
      <w:r w:rsidR="00356777" w:rsidRPr="00D26124">
        <w:rPr>
          <w:rFonts w:cs="Times New Roman"/>
          <w:lang w:val="en-US"/>
        </w:rPr>
        <w:t>&amp;</w:t>
      </w:r>
      <w:r w:rsidR="00705BE3" w:rsidRPr="00D26124">
        <w:rPr>
          <w:rFonts w:cs="Times New Roman"/>
          <w:lang w:val="en-US"/>
        </w:rPr>
        <w:t xml:space="preserve"> Pirttilä</w:t>
      </w:r>
      <w:r w:rsidR="00982807" w:rsidRPr="00D26124">
        <w:rPr>
          <w:rFonts w:cs="Times New Roman"/>
          <w:lang w:val="en-US"/>
        </w:rPr>
        <w:t>,</w:t>
      </w:r>
      <w:r w:rsidR="00705BE3" w:rsidRPr="00D26124">
        <w:rPr>
          <w:rFonts w:cs="Times New Roman"/>
          <w:lang w:val="en-US"/>
        </w:rPr>
        <w:t xml:space="preserve"> 2012</w:t>
      </w:r>
      <w:r w:rsidRPr="00D26124">
        <w:rPr>
          <w:rFonts w:cs="Times New Roman"/>
          <w:lang w:val="en-US"/>
        </w:rPr>
        <w:t>)</w:t>
      </w:r>
      <w:r w:rsidRPr="00D26124">
        <w:rPr>
          <w:rFonts w:cs="Times New Roman"/>
          <w:szCs w:val="24"/>
          <w:lang w:val="en-US"/>
        </w:rPr>
        <w:t xml:space="preserve">. </w:t>
      </w:r>
      <w:r w:rsidRPr="002074D4">
        <w:rPr>
          <w:rFonts w:cs="Times New Roman"/>
          <w:szCs w:val="24"/>
          <w:lang w:val="en-US"/>
        </w:rPr>
        <w:t>T</w:t>
      </w:r>
      <w:r w:rsidR="00D26124" w:rsidRPr="002074D4">
        <w:rPr>
          <w:rFonts w:cs="Times New Roman"/>
          <w:szCs w:val="24"/>
          <w:lang w:val="en-US"/>
        </w:rPr>
        <w:t>ext here</w:t>
      </w:r>
      <w:r w:rsidRPr="002074D4">
        <w:rPr>
          <w:rFonts w:cs="Times New Roman"/>
          <w:szCs w:val="24"/>
          <w:lang w:val="en-US"/>
        </w:rPr>
        <w:t>. T</w:t>
      </w:r>
      <w:r w:rsidR="00D26124" w:rsidRPr="002074D4">
        <w:rPr>
          <w:rFonts w:cs="Times New Roman"/>
          <w:szCs w:val="24"/>
          <w:lang w:val="en-US"/>
        </w:rPr>
        <w:t>ext here</w:t>
      </w:r>
      <w:r w:rsidRPr="002074D4">
        <w:rPr>
          <w:rFonts w:cs="Times New Roman"/>
          <w:szCs w:val="24"/>
          <w:lang w:val="en-US"/>
        </w:rPr>
        <w:t xml:space="preserve">. </w:t>
      </w:r>
      <w:r w:rsidR="00A35807" w:rsidRPr="002074D4">
        <w:rPr>
          <w:rFonts w:cs="Times New Roman"/>
          <w:szCs w:val="24"/>
          <w:lang w:val="en-US"/>
        </w:rPr>
        <w:t>T</w:t>
      </w:r>
      <w:r w:rsidR="00D26124" w:rsidRPr="002074D4">
        <w:rPr>
          <w:rFonts w:cs="Times New Roman"/>
          <w:szCs w:val="24"/>
          <w:lang w:val="en-US"/>
        </w:rPr>
        <w:t>ext here</w:t>
      </w:r>
      <w:r w:rsidR="00A35807" w:rsidRPr="002074D4">
        <w:rPr>
          <w:rFonts w:cs="Times New Roman"/>
          <w:szCs w:val="24"/>
          <w:lang w:val="en-US"/>
        </w:rPr>
        <w:t>. T</w:t>
      </w:r>
      <w:r w:rsidR="00D26124" w:rsidRPr="002074D4">
        <w:rPr>
          <w:rFonts w:cs="Times New Roman"/>
          <w:szCs w:val="24"/>
          <w:lang w:val="en-US"/>
        </w:rPr>
        <w:t>ext here</w:t>
      </w:r>
      <w:r w:rsidR="00A35807" w:rsidRPr="002074D4">
        <w:rPr>
          <w:rFonts w:cs="Times New Roman"/>
          <w:szCs w:val="24"/>
          <w:lang w:val="en-US"/>
        </w:rPr>
        <w:t>.</w:t>
      </w:r>
      <w:r w:rsidR="002074D4">
        <w:rPr>
          <w:rFonts w:cs="Times New Roman"/>
          <w:szCs w:val="24"/>
          <w:lang w:val="en-US"/>
        </w:rPr>
        <w:t xml:space="preserve"> </w:t>
      </w:r>
      <w:r w:rsidR="002074D4" w:rsidRPr="002074D4">
        <w:rPr>
          <w:rFonts w:cs="Times New Roman"/>
          <w:szCs w:val="24"/>
          <w:lang w:val="en-US"/>
        </w:rPr>
        <w:t xml:space="preserve">Text here. </w:t>
      </w:r>
      <w:r w:rsidR="002074D4" w:rsidRPr="00122FE4">
        <w:rPr>
          <w:rFonts w:cs="Times New Roman"/>
          <w:szCs w:val="24"/>
          <w:lang w:val="en-US"/>
        </w:rPr>
        <w:t>Text here. Text here.</w:t>
      </w:r>
    </w:p>
    <w:p w14:paraId="0F611120" w14:textId="2477B3F6" w:rsidR="00077395" w:rsidRPr="00122FE4" w:rsidRDefault="00077395" w:rsidP="009B30B5">
      <w:pPr>
        <w:autoSpaceDE w:val="0"/>
        <w:autoSpaceDN w:val="0"/>
        <w:adjustRightInd w:val="0"/>
        <w:ind w:firstLine="567"/>
        <w:rPr>
          <w:rFonts w:cs="Times New Roman"/>
          <w:szCs w:val="24"/>
          <w:lang w:val="en-US"/>
        </w:rPr>
      </w:pPr>
    </w:p>
    <w:p w14:paraId="4EAC46D7" w14:textId="55325C77" w:rsidR="008527E1" w:rsidRPr="00122FE4" w:rsidRDefault="003F7244" w:rsidP="009B30B5">
      <w:pPr>
        <w:pStyle w:val="Nagwek1"/>
        <w:spacing w:before="0" w:line="360" w:lineRule="auto"/>
        <w:rPr>
          <w:rFonts w:cs="Times New Roman"/>
          <w:szCs w:val="24"/>
          <w:lang w:val="en-US"/>
        </w:rPr>
      </w:pPr>
      <w:bookmarkStart w:id="50" w:name="_Toc90577878"/>
      <w:bookmarkStart w:id="51" w:name="_Toc193186191"/>
      <w:bookmarkStart w:id="52" w:name="_Toc193384871"/>
      <w:r w:rsidRPr="00122FE4">
        <w:rPr>
          <w:rFonts w:cs="Times New Roman"/>
          <w:szCs w:val="24"/>
          <w:lang w:val="en-US"/>
        </w:rPr>
        <w:t>6</w:t>
      </w:r>
      <w:r w:rsidR="00C149B4" w:rsidRPr="00122FE4">
        <w:rPr>
          <w:rFonts w:cs="Times New Roman"/>
          <w:szCs w:val="24"/>
          <w:lang w:val="en-US"/>
        </w:rPr>
        <w:t xml:space="preserve">. </w:t>
      </w:r>
      <w:bookmarkEnd w:id="50"/>
      <w:bookmarkEnd w:id="51"/>
      <w:bookmarkEnd w:id="52"/>
      <w:r w:rsidR="00EA3CF2" w:rsidRPr="00122FE4">
        <w:rPr>
          <w:rFonts w:cs="Times New Roman"/>
          <w:szCs w:val="24"/>
          <w:lang w:val="en-US"/>
        </w:rPr>
        <w:t>SUMMARY AND CONCLUSIONS</w:t>
      </w:r>
    </w:p>
    <w:p w14:paraId="5BC10350" w14:textId="77777777" w:rsidR="004B2EE4" w:rsidRPr="00122FE4" w:rsidRDefault="004B2EE4" w:rsidP="009B30B5">
      <w:pPr>
        <w:rPr>
          <w:rFonts w:cs="Times New Roman"/>
          <w:szCs w:val="24"/>
          <w:lang w:val="en-US"/>
        </w:rPr>
      </w:pPr>
    </w:p>
    <w:p w14:paraId="3FA354D7" w14:textId="07FCCFD0" w:rsidR="002074D4" w:rsidRPr="00122FE4" w:rsidRDefault="002074D4" w:rsidP="002074D4">
      <w:pPr>
        <w:autoSpaceDE w:val="0"/>
        <w:autoSpaceDN w:val="0"/>
        <w:adjustRightInd w:val="0"/>
        <w:ind w:firstLine="567"/>
        <w:rPr>
          <w:rFonts w:cs="Times New Roman"/>
          <w:szCs w:val="24"/>
          <w:lang w:val="en-US"/>
        </w:rPr>
      </w:pPr>
      <w:r w:rsidRPr="00D26124">
        <w:rPr>
          <w:rFonts w:cs="Times New Roman"/>
          <w:szCs w:val="24"/>
          <w:lang w:val="en-US"/>
        </w:rPr>
        <w:t>Text here</w:t>
      </w:r>
      <w:r>
        <w:rPr>
          <w:rFonts w:cs="Times New Roman"/>
          <w:szCs w:val="24"/>
          <w:lang w:val="en-US"/>
        </w:rPr>
        <w:t xml:space="preserve">. </w:t>
      </w:r>
      <w:r w:rsidRPr="00D26124">
        <w:rPr>
          <w:rFonts w:cs="Times New Roman"/>
          <w:szCs w:val="24"/>
          <w:lang w:val="en-US"/>
        </w:rPr>
        <w:t>Text here. Text here</w:t>
      </w:r>
      <w:r>
        <w:rPr>
          <w:rFonts w:cs="Times New Roman"/>
          <w:szCs w:val="24"/>
          <w:lang w:val="en-US"/>
        </w:rPr>
        <w:t>.</w:t>
      </w:r>
      <w:r w:rsidRPr="00D26124">
        <w:rPr>
          <w:rFonts w:cs="Times New Roman"/>
          <w:szCs w:val="24"/>
          <w:lang w:val="en-US"/>
        </w:rPr>
        <w:t xml:space="preserve"> Text here. Text here. Text here. Text here. Text here. Text here. Text here. Text here. Text here. Text here. Text here. Text here. Text here. Text here. </w:t>
      </w:r>
      <w:r w:rsidRPr="002074D4">
        <w:rPr>
          <w:rFonts w:cs="Times New Roman"/>
          <w:szCs w:val="24"/>
          <w:lang w:val="en-US"/>
        </w:rPr>
        <w:t>Text here. Text here. Text here. Text here.</w:t>
      </w:r>
      <w:r>
        <w:rPr>
          <w:rFonts w:cs="Times New Roman"/>
          <w:szCs w:val="24"/>
          <w:lang w:val="en-US"/>
        </w:rPr>
        <w:t xml:space="preserve"> </w:t>
      </w:r>
      <w:r w:rsidRPr="002074D4">
        <w:rPr>
          <w:rFonts w:cs="Times New Roman"/>
          <w:szCs w:val="24"/>
          <w:lang w:val="en-US"/>
        </w:rPr>
        <w:t xml:space="preserve">Text here. </w:t>
      </w:r>
      <w:r w:rsidRPr="00122FE4">
        <w:rPr>
          <w:rFonts w:cs="Times New Roman"/>
          <w:szCs w:val="24"/>
          <w:lang w:val="en-US"/>
        </w:rPr>
        <w:t>Text here. Text here.</w:t>
      </w:r>
    </w:p>
    <w:p w14:paraId="6CC85064" w14:textId="19EFC3FB" w:rsidR="004B2EE4" w:rsidRPr="00D031E7" w:rsidRDefault="004B2EE4" w:rsidP="009B30B5">
      <w:pPr>
        <w:rPr>
          <w:rFonts w:cs="Times New Roman"/>
          <w:szCs w:val="24"/>
          <w:lang w:val="en-US"/>
        </w:rPr>
      </w:pPr>
    </w:p>
    <w:p w14:paraId="20481C8A" w14:textId="29BC1B1B" w:rsidR="00225777" w:rsidRPr="00EA3CF2" w:rsidRDefault="003F7244" w:rsidP="009B30B5">
      <w:pPr>
        <w:pStyle w:val="Nagwek1"/>
        <w:spacing w:before="0" w:line="360" w:lineRule="auto"/>
        <w:rPr>
          <w:rFonts w:cs="Times New Roman"/>
          <w:szCs w:val="24"/>
          <w:lang w:val="en-US"/>
        </w:rPr>
      </w:pPr>
      <w:bookmarkStart w:id="53" w:name="_Toc90577879"/>
      <w:bookmarkStart w:id="54" w:name="_Toc193186192"/>
      <w:bookmarkStart w:id="55" w:name="_Toc193384872"/>
      <w:r w:rsidRPr="00EA3CF2">
        <w:rPr>
          <w:rFonts w:cs="Times New Roman"/>
          <w:szCs w:val="24"/>
          <w:lang w:val="en-US"/>
        </w:rPr>
        <w:t>7</w:t>
      </w:r>
      <w:r w:rsidR="008527E1" w:rsidRPr="00EA3CF2">
        <w:rPr>
          <w:rFonts w:cs="Times New Roman"/>
          <w:szCs w:val="24"/>
          <w:lang w:val="en-US"/>
        </w:rPr>
        <w:t xml:space="preserve">. </w:t>
      </w:r>
      <w:bookmarkEnd w:id="53"/>
      <w:bookmarkEnd w:id="54"/>
      <w:bookmarkEnd w:id="55"/>
      <w:r w:rsidR="00EA3CF2" w:rsidRPr="00EA3CF2">
        <w:rPr>
          <w:rFonts w:cs="Times New Roman"/>
          <w:szCs w:val="24"/>
          <w:lang w:val="en-US"/>
        </w:rPr>
        <w:t>REFERENCES</w:t>
      </w:r>
      <w:r w:rsidR="00074F8B" w:rsidRPr="00EA3CF2">
        <w:rPr>
          <w:rFonts w:cs="Times New Roman"/>
          <w:szCs w:val="24"/>
          <w:lang w:val="en-US"/>
        </w:rPr>
        <w:t xml:space="preserve"> </w:t>
      </w:r>
    </w:p>
    <w:p w14:paraId="58066035" w14:textId="77777777" w:rsidR="00EA3CF2" w:rsidRDefault="00EA3CF2" w:rsidP="00EA3CF2">
      <w:pPr>
        <w:jc w:val="left"/>
        <w:rPr>
          <w:rFonts w:cs="Times New Roman"/>
          <w:i/>
          <w:szCs w:val="24"/>
          <w:lang w:val="en-US"/>
        </w:rPr>
      </w:pPr>
      <w:r w:rsidRPr="00B26017">
        <w:rPr>
          <w:rFonts w:cs="Times New Roman"/>
          <w:i/>
          <w:szCs w:val="24"/>
          <w:lang w:val="en-US"/>
        </w:rPr>
        <w:t>(format</w:t>
      </w:r>
      <w:r>
        <w:rPr>
          <w:rFonts w:cs="Times New Roman"/>
          <w:i/>
          <w:szCs w:val="24"/>
          <w:lang w:val="en-US"/>
        </w:rPr>
        <w:t>ting in accordance with</w:t>
      </w:r>
      <w:r w:rsidRPr="00B26017">
        <w:rPr>
          <w:rFonts w:cs="Times New Roman"/>
          <w:i/>
          <w:szCs w:val="24"/>
          <w:lang w:val="en-US"/>
        </w:rPr>
        <w:t xml:space="preserve"> </w:t>
      </w:r>
      <w:r>
        <w:rPr>
          <w:rFonts w:cs="Times New Roman"/>
          <w:i/>
          <w:szCs w:val="24"/>
          <w:lang w:val="en-US"/>
        </w:rPr>
        <w:t>the</w:t>
      </w:r>
      <w:r w:rsidRPr="00B26017">
        <w:rPr>
          <w:rFonts w:cs="Times New Roman"/>
          <w:i/>
          <w:szCs w:val="24"/>
          <w:lang w:val="en-US"/>
        </w:rPr>
        <w:t xml:space="preserve"> APA </w:t>
      </w:r>
      <w:r>
        <w:rPr>
          <w:rFonts w:cs="Times New Roman"/>
          <w:i/>
          <w:szCs w:val="24"/>
          <w:lang w:val="en-US"/>
        </w:rPr>
        <w:t xml:space="preserve">style </w:t>
      </w:r>
      <w:r w:rsidRPr="00B26017">
        <w:rPr>
          <w:rFonts w:cs="Times New Roman"/>
          <w:i/>
          <w:szCs w:val="24"/>
          <w:lang w:val="en-US"/>
        </w:rPr>
        <w:t>–</w:t>
      </w:r>
      <w:r>
        <w:rPr>
          <w:rFonts w:cs="Times New Roman"/>
          <w:i/>
          <w:szCs w:val="24"/>
          <w:lang w:val="en-US"/>
        </w:rPr>
        <w:t xml:space="preserve"> the</w:t>
      </w:r>
      <w:r w:rsidRPr="00B26017">
        <w:rPr>
          <w:rFonts w:cs="Times New Roman"/>
          <w:i/>
          <w:szCs w:val="24"/>
          <w:lang w:val="en-US"/>
        </w:rPr>
        <w:t xml:space="preserve"> American Psychological Association)</w:t>
      </w:r>
    </w:p>
    <w:p w14:paraId="5FFF860D" w14:textId="77777777" w:rsidR="00DA6742" w:rsidRPr="00B26017" w:rsidRDefault="00DA6742" w:rsidP="00EA3CF2">
      <w:pPr>
        <w:jc w:val="left"/>
        <w:rPr>
          <w:rFonts w:cs="Times New Roman"/>
          <w:i/>
          <w:szCs w:val="24"/>
          <w:lang w:val="en-US"/>
        </w:rPr>
      </w:pPr>
    </w:p>
    <w:p w14:paraId="1456F60B" w14:textId="77777777" w:rsidR="00DA6742" w:rsidRPr="00281AE1" w:rsidRDefault="00DA6742" w:rsidP="00625F0D">
      <w:pPr>
        <w:pStyle w:val="Akapitzlist"/>
        <w:numPr>
          <w:ilvl w:val="0"/>
          <w:numId w:val="22"/>
        </w:numPr>
        <w:ind w:left="426"/>
        <w:jc w:val="left"/>
      </w:pPr>
      <w:r w:rsidRPr="0034008E">
        <w:rPr>
          <w:lang w:val="en-US"/>
        </w:rPr>
        <w:t xml:space="preserve">Ali, H., Khan, E., &amp; Sajad, M. A. (2013). Phytoremediation of heavy metals – Concepts and applications. </w:t>
      </w:r>
      <w:r w:rsidRPr="0034008E">
        <w:rPr>
          <w:i/>
          <w:iCs/>
        </w:rPr>
        <w:t>Chemosphere, 91</w:t>
      </w:r>
      <w:r w:rsidRPr="00281AE1">
        <w:t>(7), 869–881. https://doi.org/10.1016/j.chemosphere.2013.01.075</w:t>
      </w:r>
    </w:p>
    <w:p w14:paraId="6729BC91" w14:textId="77777777" w:rsidR="00DA6742" w:rsidRPr="0034008E" w:rsidRDefault="00DA6742" w:rsidP="00625F0D">
      <w:pPr>
        <w:pStyle w:val="Akapitzlist"/>
        <w:numPr>
          <w:ilvl w:val="0"/>
          <w:numId w:val="22"/>
        </w:numPr>
        <w:ind w:left="426"/>
        <w:rPr>
          <w:lang w:val="en-US"/>
        </w:rPr>
      </w:pPr>
      <w:r w:rsidRPr="00281AE1">
        <w:t xml:space="preserve">Andruszkiewicz, K. (2008). </w:t>
      </w:r>
      <w:r w:rsidRPr="0034008E">
        <w:rPr>
          <w:i/>
          <w:iCs/>
        </w:rPr>
        <w:t>Raport o stanie środowiska w województwie dolnośląskim w 2007 roku.</w:t>
      </w:r>
      <w:r w:rsidRPr="0034008E">
        <w:rPr>
          <w:rFonts w:eastAsia="Times New Roman" w:cs="Times New Roman"/>
          <w:color w:val="000000"/>
          <w:szCs w:val="24"/>
          <w:lang w:eastAsia="pl-PL"/>
        </w:rPr>
        <w:t xml:space="preserve"> </w:t>
      </w:r>
      <w:r w:rsidRPr="0034008E">
        <w:rPr>
          <w:lang w:val="en-US"/>
        </w:rPr>
        <w:t>Wojewódzki Inspektorat Ochrony Środowiska (WIOŚ).</w:t>
      </w:r>
    </w:p>
    <w:p w14:paraId="4733E5D6" w14:textId="41828265" w:rsidR="00DA6742" w:rsidRPr="009320AC" w:rsidRDefault="00DA6742" w:rsidP="00625F0D">
      <w:pPr>
        <w:pStyle w:val="Akapitzlist"/>
        <w:numPr>
          <w:ilvl w:val="0"/>
          <w:numId w:val="22"/>
        </w:numPr>
        <w:ind w:left="426"/>
        <w:rPr>
          <w:lang w:val="en-US"/>
        </w:rPr>
      </w:pPr>
      <w:r w:rsidRPr="00AB75E2">
        <w:rPr>
          <w:lang w:val="en-US"/>
        </w:rPr>
        <w:t xml:space="preserve">Bánfalvi, G. (2011). Heavy </w:t>
      </w:r>
      <w:r>
        <w:rPr>
          <w:lang w:val="en-US"/>
        </w:rPr>
        <w:t>M</w:t>
      </w:r>
      <w:r w:rsidRPr="00AB75E2">
        <w:rPr>
          <w:lang w:val="en-US"/>
        </w:rPr>
        <w:t xml:space="preserve">etals, </w:t>
      </w:r>
      <w:r>
        <w:rPr>
          <w:lang w:val="en-US"/>
        </w:rPr>
        <w:t>T</w:t>
      </w:r>
      <w:r w:rsidRPr="00AB75E2">
        <w:rPr>
          <w:lang w:val="en-US"/>
        </w:rPr>
        <w:t xml:space="preserve">race </w:t>
      </w:r>
      <w:r>
        <w:rPr>
          <w:lang w:val="en-US"/>
        </w:rPr>
        <w:t>E</w:t>
      </w:r>
      <w:r w:rsidRPr="00AB75E2">
        <w:rPr>
          <w:lang w:val="en-US"/>
        </w:rPr>
        <w:t xml:space="preserve">lements and </w:t>
      </w:r>
      <w:r>
        <w:rPr>
          <w:lang w:val="en-US"/>
        </w:rPr>
        <w:t>T</w:t>
      </w:r>
      <w:r w:rsidRPr="00AB75E2">
        <w:rPr>
          <w:lang w:val="en-US"/>
        </w:rPr>
        <w:t xml:space="preserve">heir </w:t>
      </w:r>
      <w:r>
        <w:rPr>
          <w:lang w:val="en-US"/>
        </w:rPr>
        <w:t>C</w:t>
      </w:r>
      <w:r w:rsidRPr="00AB75E2">
        <w:rPr>
          <w:lang w:val="en-US"/>
        </w:rPr>
        <w:t xml:space="preserve">ellular </w:t>
      </w:r>
      <w:r>
        <w:rPr>
          <w:lang w:val="en-US"/>
        </w:rPr>
        <w:t>E</w:t>
      </w:r>
      <w:r w:rsidRPr="00AB75E2">
        <w:rPr>
          <w:lang w:val="en-US"/>
        </w:rPr>
        <w:t>ffects. In G. Bánfalvi (</w:t>
      </w:r>
      <w:r>
        <w:rPr>
          <w:lang w:val="en-US"/>
        </w:rPr>
        <w:t>Ed.</w:t>
      </w:r>
      <w:r w:rsidRPr="00AB75E2">
        <w:rPr>
          <w:lang w:val="en-US"/>
        </w:rPr>
        <w:t xml:space="preserve">), </w:t>
      </w:r>
      <w:r w:rsidRPr="0052699D">
        <w:rPr>
          <w:i/>
          <w:iCs/>
          <w:lang w:val="en-US"/>
        </w:rPr>
        <w:t>Cellular Effects of Heavy Metals</w:t>
      </w:r>
      <w:r w:rsidRPr="00AB75E2">
        <w:rPr>
          <w:lang w:val="en-US"/>
        </w:rPr>
        <w:t xml:space="preserve"> (pp. 3–28). Springer</w:t>
      </w:r>
      <w:r>
        <w:rPr>
          <w:lang w:val="en-US"/>
        </w:rPr>
        <w:t xml:space="preserve">, </w:t>
      </w:r>
      <w:r w:rsidRPr="006733C2">
        <w:rPr>
          <w:lang w:val="en-US"/>
        </w:rPr>
        <w:t>Dordrecht.</w:t>
      </w:r>
      <w:r w:rsidRPr="00AB75E2">
        <w:rPr>
          <w:lang w:val="en-US"/>
        </w:rPr>
        <w:t xml:space="preserve"> </w:t>
      </w:r>
      <w:r w:rsidRPr="00E928ED">
        <w:rPr>
          <w:lang w:val="en-US"/>
        </w:rPr>
        <w:t>https://doi.org/10.1007/978-94-007-0428-2_1</w:t>
      </w:r>
      <w:r>
        <w:rPr>
          <w:lang w:val="en-US"/>
        </w:rPr>
        <w:t xml:space="preserve"> </w:t>
      </w:r>
    </w:p>
    <w:p w14:paraId="2D051072" w14:textId="77777777" w:rsidR="00DA6742" w:rsidRPr="003B1741" w:rsidRDefault="00DA6742" w:rsidP="00625F0D">
      <w:pPr>
        <w:pStyle w:val="Akapitzlist"/>
        <w:numPr>
          <w:ilvl w:val="0"/>
          <w:numId w:val="22"/>
        </w:numPr>
        <w:ind w:left="426"/>
        <w:rPr>
          <w:lang w:val="en-US"/>
        </w:rPr>
      </w:pPr>
      <w:r w:rsidRPr="00AB75E2">
        <w:rPr>
          <w:lang w:val="en-US"/>
        </w:rPr>
        <w:t xml:space="preserve">Brown, D. H. (1982). Mineral </w:t>
      </w:r>
      <w:r>
        <w:rPr>
          <w:lang w:val="en-US"/>
        </w:rPr>
        <w:t>N</w:t>
      </w:r>
      <w:r w:rsidRPr="00AB75E2">
        <w:rPr>
          <w:lang w:val="en-US"/>
        </w:rPr>
        <w:t xml:space="preserve">utrition. In A. J. E. Smith (Ed.), </w:t>
      </w:r>
      <w:r w:rsidRPr="008328D1">
        <w:rPr>
          <w:i/>
          <w:iCs/>
          <w:lang w:val="en-US"/>
        </w:rPr>
        <w:t>Bryophyte Ecology</w:t>
      </w:r>
      <w:r w:rsidRPr="00AB75E2">
        <w:rPr>
          <w:lang w:val="en-US"/>
        </w:rPr>
        <w:t xml:space="preserve"> (pp. </w:t>
      </w:r>
      <w:r w:rsidRPr="003B1741">
        <w:rPr>
          <w:lang w:val="en-US"/>
        </w:rPr>
        <w:t xml:space="preserve">383–444). Chapman and Hall. </w:t>
      </w:r>
    </w:p>
    <w:p w14:paraId="3654A6C1" w14:textId="737EB0E1" w:rsidR="00DA6742" w:rsidRPr="003B1741" w:rsidRDefault="00DA6742" w:rsidP="00625F0D">
      <w:pPr>
        <w:pStyle w:val="Akapitzlist"/>
        <w:numPr>
          <w:ilvl w:val="0"/>
          <w:numId w:val="22"/>
        </w:numPr>
        <w:ind w:left="426"/>
        <w:jc w:val="left"/>
        <w:rPr>
          <w:lang w:val="en-US"/>
        </w:rPr>
      </w:pPr>
      <w:r w:rsidRPr="003B1741">
        <w:rPr>
          <w:rFonts w:eastAsia="Times New Roman"/>
          <w:i/>
          <w:iCs/>
          <w:lang w:val="en-US"/>
        </w:rPr>
        <w:t>Cancer Research UK</w:t>
      </w:r>
      <w:r w:rsidRPr="003B1741">
        <w:rPr>
          <w:rFonts w:eastAsia="Times New Roman"/>
          <w:lang w:val="en-US"/>
        </w:rPr>
        <w:t>. (2025). Cancer Statistic</w:t>
      </w:r>
      <w:r w:rsidR="007E4D1D" w:rsidRPr="003B1741">
        <w:rPr>
          <w:rFonts w:eastAsia="Times New Roman"/>
          <w:lang w:val="en-US"/>
        </w:rPr>
        <w:t>s</w:t>
      </w:r>
      <w:r w:rsidRPr="003B1741">
        <w:rPr>
          <w:rFonts w:eastAsia="Times New Roman"/>
          <w:lang w:val="en-US"/>
        </w:rPr>
        <w:t xml:space="preserve"> for the UK. https://www.cancerresearchuk.org/health-professional/cancer-statistics-for-the-uk</w:t>
      </w:r>
    </w:p>
    <w:p w14:paraId="688DFC93" w14:textId="77777777" w:rsidR="00DA6742" w:rsidRPr="003B1741" w:rsidRDefault="00DA6742" w:rsidP="00625F0D">
      <w:pPr>
        <w:pStyle w:val="Akapitzlist"/>
        <w:numPr>
          <w:ilvl w:val="0"/>
          <w:numId w:val="22"/>
        </w:numPr>
        <w:ind w:left="426"/>
        <w:rPr>
          <w:lang w:val="en-US"/>
        </w:rPr>
      </w:pPr>
      <w:r w:rsidRPr="003B1741">
        <w:t xml:space="preserve">Cowan, P. T., Launico, M. V., &amp; Kahai, P. (2024). </w:t>
      </w:r>
      <w:r w:rsidRPr="003B1741">
        <w:rPr>
          <w:i/>
          <w:iCs/>
          <w:lang w:val="en-US"/>
        </w:rPr>
        <w:t>Anatomy, Bones.</w:t>
      </w:r>
      <w:r w:rsidRPr="003B1741">
        <w:rPr>
          <w:lang w:val="en-US"/>
        </w:rPr>
        <w:t xml:space="preserve"> In StatPearls. StatPearls Publishing. </w:t>
      </w:r>
    </w:p>
    <w:p w14:paraId="2A1F71AA" w14:textId="43DE3F00" w:rsidR="00DA6742" w:rsidRPr="003B1741" w:rsidRDefault="00DA6742" w:rsidP="00625F0D">
      <w:pPr>
        <w:pStyle w:val="Akapitzlist"/>
        <w:numPr>
          <w:ilvl w:val="0"/>
          <w:numId w:val="22"/>
        </w:numPr>
        <w:ind w:left="426"/>
        <w:jc w:val="left"/>
        <w:rPr>
          <w:lang w:val="en-US"/>
        </w:rPr>
      </w:pPr>
      <w:r w:rsidRPr="003B1741">
        <w:rPr>
          <w:lang w:val="en-US"/>
        </w:rPr>
        <w:t xml:space="preserve">Gevers, M., David, D. T., Thakur, R. C., Hübner, C., &amp; Jania, J. (2023). </w:t>
      </w:r>
      <w:r w:rsidRPr="003B1741">
        <w:rPr>
          <w:i/>
          <w:iCs/>
          <w:lang w:val="en-US"/>
        </w:rPr>
        <w:t>SESS report 2022, Svalbard Integrated Arctic Earth Observing System.</w:t>
      </w:r>
      <w:r w:rsidRPr="003B1741">
        <w:rPr>
          <w:lang w:val="en-US"/>
        </w:rPr>
        <w:t xml:space="preserve"> Longyearbyen. https://sios-svalbard.org/SESS_Issue5</w:t>
      </w:r>
    </w:p>
    <w:p w14:paraId="13584D91" w14:textId="68C99490" w:rsidR="00DA6742" w:rsidRPr="003B1741" w:rsidRDefault="00DA6742" w:rsidP="00625F0D">
      <w:pPr>
        <w:pStyle w:val="Akapitzlist"/>
        <w:numPr>
          <w:ilvl w:val="0"/>
          <w:numId w:val="22"/>
        </w:numPr>
        <w:ind w:left="567" w:hanging="501"/>
        <w:jc w:val="left"/>
        <w:rPr>
          <w:lang w:val="en-US"/>
        </w:rPr>
      </w:pPr>
      <w:r w:rsidRPr="003B1741">
        <w:rPr>
          <w:lang w:val="en-US"/>
        </w:rPr>
        <w:lastRenderedPageBreak/>
        <w:t xml:space="preserve">Jariremombe, R.C. (2022). Mechanisms of Antimicrobial Resistance of </w:t>
      </w:r>
      <w:r w:rsidRPr="003B1741">
        <w:rPr>
          <w:i/>
          <w:iCs/>
          <w:lang w:val="en-US"/>
        </w:rPr>
        <w:t>E. coli.</w:t>
      </w:r>
      <w:r w:rsidRPr="003B1741">
        <w:rPr>
          <w:lang w:val="en-US"/>
        </w:rPr>
        <w:t xml:space="preserve"> In M. S. Erjavec (Ed.), </w:t>
      </w:r>
      <w:r w:rsidRPr="003B1741">
        <w:rPr>
          <w:i/>
          <w:iCs/>
          <w:lang w:val="en-US"/>
        </w:rPr>
        <w:t>Escherichia coli</w:t>
      </w:r>
      <w:r w:rsidRPr="003B1741">
        <w:rPr>
          <w:lang w:val="en-US"/>
        </w:rPr>
        <w:t xml:space="preserve"> - Old and New Insights.</w:t>
      </w:r>
      <w:r w:rsidR="00B93029" w:rsidRPr="003B1741">
        <w:rPr>
          <w:lang w:val="en-US"/>
        </w:rPr>
        <w:t xml:space="preserve"> https://doi.org/10.5772/intechopen.101671</w:t>
      </w:r>
    </w:p>
    <w:p w14:paraId="3DA4801A" w14:textId="77777777" w:rsidR="00DA6742" w:rsidRPr="003B1741" w:rsidRDefault="00DA6742" w:rsidP="00625F0D">
      <w:pPr>
        <w:pStyle w:val="Akapitzlist"/>
        <w:numPr>
          <w:ilvl w:val="0"/>
          <w:numId w:val="22"/>
        </w:numPr>
        <w:ind w:left="567" w:hanging="501"/>
        <w:jc w:val="left"/>
      </w:pPr>
      <w:r w:rsidRPr="003B1741">
        <w:t xml:space="preserve">Ministerstwo Środowiska. (2002). </w:t>
      </w:r>
      <w:r w:rsidRPr="003B1741">
        <w:rPr>
          <w:i/>
          <w:iCs/>
        </w:rPr>
        <w:t>Rozporządzenie Ministra Środowiska z dnia 9 września 2002 r. w sprawie standardów jakości gleby oraz standardów jakości ziemi</w:t>
      </w:r>
      <w:r w:rsidRPr="003B1741">
        <w:t xml:space="preserve"> (Dz. U. Nr 165, poz. 1359).</w:t>
      </w:r>
    </w:p>
    <w:p w14:paraId="6AD349C6" w14:textId="77777777" w:rsidR="00DA6742" w:rsidRPr="003B1741" w:rsidRDefault="00DA6742" w:rsidP="00625F0D">
      <w:pPr>
        <w:pStyle w:val="Akapitzlist"/>
        <w:numPr>
          <w:ilvl w:val="0"/>
          <w:numId w:val="22"/>
        </w:numPr>
        <w:ind w:left="567" w:hanging="501"/>
        <w:jc w:val="left"/>
        <w:rPr>
          <w:lang w:val="en-US"/>
        </w:rPr>
      </w:pPr>
      <w:r w:rsidRPr="003B1741">
        <w:rPr>
          <w:lang w:val="en-US"/>
        </w:rPr>
        <w:t xml:space="preserve">Pelkonen, V. P., &amp; Pirttilä, A. M. (2012). Taxonomy and phylogeny of the genus </w:t>
      </w:r>
      <w:r w:rsidRPr="003B1741">
        <w:rPr>
          <w:i/>
          <w:iCs/>
          <w:lang w:val="en-US"/>
        </w:rPr>
        <w:t>Lilium</w:t>
      </w:r>
      <w:r w:rsidRPr="003B1741">
        <w:rPr>
          <w:lang w:val="en-US"/>
        </w:rPr>
        <w:t xml:space="preserve">. </w:t>
      </w:r>
      <w:r w:rsidRPr="003B1741">
        <w:rPr>
          <w:i/>
          <w:iCs/>
          <w:lang w:val="en-US"/>
        </w:rPr>
        <w:t>Floriculture and Ornamental Biotechnology, 6</w:t>
      </w:r>
      <w:r w:rsidRPr="003B1741">
        <w:rPr>
          <w:lang w:val="en-US"/>
        </w:rPr>
        <w:t>(2), 1–8.</w:t>
      </w:r>
    </w:p>
    <w:p w14:paraId="46C21316" w14:textId="77777777" w:rsidR="00DA6742" w:rsidRPr="003B1741" w:rsidRDefault="00DA6742" w:rsidP="00625F0D">
      <w:pPr>
        <w:pStyle w:val="Akapitzlist"/>
        <w:numPr>
          <w:ilvl w:val="0"/>
          <w:numId w:val="22"/>
        </w:numPr>
        <w:ind w:left="567" w:hanging="501"/>
        <w:jc w:val="left"/>
        <w:rPr>
          <w:lang w:val="en-US"/>
        </w:rPr>
      </w:pPr>
      <w:r w:rsidRPr="003B1741">
        <w:rPr>
          <w:lang w:val="en-US"/>
        </w:rPr>
        <w:t xml:space="preserve">Rasheed, R., Ashraf, M. A., Ali, S., Iqbal, M., Zafar, S., Akbar, A., &amp; Banik, A. (2022). Role of NO in Plants: A current update. In V. P. Singh, S. Singh, D. K. Tripathi, M. C. Romero-Puertas &amp; L. M. Sandalio (Eds), </w:t>
      </w:r>
      <w:r w:rsidRPr="003B1741">
        <w:rPr>
          <w:i/>
          <w:iCs/>
          <w:lang w:val="en-US"/>
        </w:rPr>
        <w:t>Nitric Oxide in Plant Biology. An Ancient Molecule with Emerging Roles</w:t>
      </w:r>
      <w:r w:rsidRPr="003B1741">
        <w:rPr>
          <w:lang w:val="en-US"/>
        </w:rPr>
        <w:t xml:space="preserve"> (pp. 139–168). Academic Press. https://doi.org/10.1016/B978-0-12-818797-5.00021-2</w:t>
      </w:r>
    </w:p>
    <w:p w14:paraId="1E630B09" w14:textId="77777777" w:rsidR="00DA6742" w:rsidRPr="003B1741" w:rsidRDefault="00DA6742" w:rsidP="00625F0D">
      <w:pPr>
        <w:pStyle w:val="Akapitzlist"/>
        <w:numPr>
          <w:ilvl w:val="0"/>
          <w:numId w:val="22"/>
        </w:numPr>
        <w:ind w:left="567" w:hanging="501"/>
        <w:jc w:val="left"/>
        <w:rPr>
          <w:lang w:val="en-US"/>
        </w:rPr>
      </w:pPr>
      <w:r w:rsidRPr="003B1741">
        <w:rPr>
          <w:lang w:val="en-US"/>
        </w:rPr>
        <w:t xml:space="preserve">Stulp, G., Buunk, A. P., Kurzban, R., &amp; Verhulst, S. (2013a). The height of choosiness: Mutual mate choice for stature results in suboptimal pair formation for both sexes. </w:t>
      </w:r>
      <w:r w:rsidRPr="003B1741">
        <w:rPr>
          <w:i/>
          <w:iCs/>
          <w:lang w:val="en-US"/>
        </w:rPr>
        <w:t>Animal Behaviour, 86</w:t>
      </w:r>
      <w:r w:rsidRPr="003B1741">
        <w:rPr>
          <w:lang w:val="en-US"/>
        </w:rPr>
        <w:t>, 37–46. https://doi.org/10.1016/j.anbehav.2013.03.038</w:t>
      </w:r>
    </w:p>
    <w:p w14:paraId="58AB1C27" w14:textId="77777777" w:rsidR="00DA6742" w:rsidRPr="003B1741" w:rsidRDefault="00DA6742" w:rsidP="00625F0D">
      <w:pPr>
        <w:pStyle w:val="Akapitzlist"/>
        <w:numPr>
          <w:ilvl w:val="0"/>
          <w:numId w:val="22"/>
        </w:numPr>
        <w:ind w:left="567" w:hanging="501"/>
        <w:jc w:val="left"/>
        <w:rPr>
          <w:lang w:val="en-US"/>
        </w:rPr>
      </w:pPr>
      <w:r w:rsidRPr="003B1741">
        <w:rPr>
          <w:lang w:val="en-US"/>
        </w:rPr>
        <w:t xml:space="preserve">Stulp, G., Buunk, A. P., &amp; Pollet, T. V. (2013b). Women want taller men more than men want shorter women. </w:t>
      </w:r>
      <w:r w:rsidRPr="003B1741">
        <w:rPr>
          <w:i/>
          <w:iCs/>
          <w:lang w:val="en-US"/>
        </w:rPr>
        <w:t>Personality and Individual Differences, 54</w:t>
      </w:r>
      <w:r w:rsidRPr="003B1741">
        <w:rPr>
          <w:lang w:val="en-US"/>
        </w:rPr>
        <w:t>, 877–883. https://doi.org/10.1016/j.paid.2012.12.019</w:t>
      </w:r>
    </w:p>
    <w:p w14:paraId="3763F3BD" w14:textId="77777777" w:rsidR="00DA6742" w:rsidRPr="003B1741" w:rsidRDefault="00DA6742" w:rsidP="00625F0D">
      <w:pPr>
        <w:pStyle w:val="Akapitzlist"/>
        <w:numPr>
          <w:ilvl w:val="0"/>
          <w:numId w:val="22"/>
        </w:numPr>
        <w:ind w:left="567" w:hanging="501"/>
        <w:jc w:val="left"/>
      </w:pPr>
      <w:r w:rsidRPr="003B1741">
        <w:rPr>
          <w:lang w:val="en-US"/>
        </w:rPr>
        <w:t xml:space="preserve">Stulp, G., Buunk, A. P., Pollet, T. V., Nettle, D., &amp; Verhulst, S. (2013c). Are human mating preferences with respect to height reflected in actual pairings? </w:t>
      </w:r>
      <w:r w:rsidRPr="003B1741">
        <w:rPr>
          <w:i/>
          <w:iCs/>
        </w:rPr>
        <w:t>PLoS ONE, 8</w:t>
      </w:r>
      <w:r w:rsidRPr="003B1741">
        <w:t>(1), e54186. https://doi.org/10.1371/journal.pone.0054186</w:t>
      </w:r>
    </w:p>
    <w:p w14:paraId="108A5EE6" w14:textId="77777777" w:rsidR="00DA6742" w:rsidRDefault="00DA6742" w:rsidP="00625F0D">
      <w:pPr>
        <w:pStyle w:val="Akapitzlist"/>
        <w:numPr>
          <w:ilvl w:val="0"/>
          <w:numId w:val="22"/>
        </w:numPr>
        <w:ind w:left="567" w:hanging="501"/>
        <w:jc w:val="left"/>
        <w:rPr>
          <w:lang w:val="en-US"/>
        </w:rPr>
      </w:pPr>
      <w:r w:rsidRPr="003B1741">
        <w:rPr>
          <w:lang w:val="en-US"/>
        </w:rPr>
        <w:t xml:space="preserve">Tabachnick, B. G., Fidell, L. S., &amp; Ullman, J. B. (2019). </w:t>
      </w:r>
      <w:r w:rsidRPr="003B1741">
        <w:rPr>
          <w:i/>
          <w:iCs/>
          <w:lang w:val="en-US"/>
        </w:rPr>
        <w:t>Using Multivariate Statistics.</w:t>
      </w:r>
      <w:r w:rsidRPr="0034008E">
        <w:rPr>
          <w:lang w:val="en-US"/>
        </w:rPr>
        <w:t xml:space="preserve"> Pearson.</w:t>
      </w:r>
    </w:p>
    <w:p w14:paraId="27674ABD" w14:textId="0DD74286" w:rsidR="00DA6742" w:rsidRPr="008328D1" w:rsidRDefault="00DA6742" w:rsidP="00625F0D">
      <w:pPr>
        <w:pStyle w:val="Akapitzlist"/>
        <w:numPr>
          <w:ilvl w:val="0"/>
          <w:numId w:val="22"/>
        </w:numPr>
        <w:ind w:left="567" w:hanging="501"/>
        <w:jc w:val="left"/>
        <w:rPr>
          <w:lang w:val="en-US"/>
        </w:rPr>
      </w:pPr>
      <w:r w:rsidRPr="008328D1">
        <w:rPr>
          <w:lang w:val="en-US"/>
        </w:rPr>
        <w:t xml:space="preserve">Takahashi, M., Singh, R. S. &amp; Stone, J. (2017). A Theory for the origin of human menopause. </w:t>
      </w:r>
      <w:r w:rsidRPr="008328D1">
        <w:rPr>
          <w:i/>
          <w:iCs/>
          <w:lang w:val="en-US"/>
        </w:rPr>
        <w:t>Frontiers in Genetics</w:t>
      </w:r>
      <w:r w:rsidRPr="008328D1">
        <w:rPr>
          <w:lang w:val="en-US"/>
        </w:rPr>
        <w:t xml:space="preserve"> 7, 222. </w:t>
      </w:r>
      <w:r w:rsidR="002574AC" w:rsidRPr="002574AC">
        <w:t>https://doi.org/10.3389/fgene.2016.00222</w:t>
      </w:r>
    </w:p>
    <w:p w14:paraId="40AAFC71" w14:textId="77777777" w:rsidR="00DA6742" w:rsidRPr="0034008E" w:rsidRDefault="00DA6742" w:rsidP="00625F0D">
      <w:pPr>
        <w:pStyle w:val="Akapitzlist"/>
        <w:numPr>
          <w:ilvl w:val="0"/>
          <w:numId w:val="22"/>
        </w:numPr>
        <w:ind w:left="567" w:hanging="501"/>
        <w:jc w:val="left"/>
        <w:rPr>
          <w:rFonts w:eastAsia="Aptos" w:cs="Times New Roman"/>
          <w:b/>
          <w:bCs/>
          <w:kern w:val="2"/>
          <w:szCs w:val="24"/>
          <w14:ligatures w14:val="standardContextual"/>
        </w:rPr>
      </w:pPr>
      <w:r w:rsidRPr="0034008E">
        <w:rPr>
          <w:lang w:val="en-US"/>
        </w:rPr>
        <w:t xml:space="preserve">Zheng, Y., Wang, X., Cui, X., Wang, K., Wang, Y., &amp; He, Y. (2023). Phytohormones regulate the abiotic stress: An overview of physiological, biochemical, and molecular responses in horticultural crops. </w:t>
      </w:r>
      <w:r w:rsidRPr="0034008E">
        <w:rPr>
          <w:i/>
          <w:iCs/>
          <w:lang w:val="en-US"/>
        </w:rPr>
        <w:t>Frontiers in Plant Science, 13</w:t>
      </w:r>
      <w:r w:rsidRPr="0034008E">
        <w:rPr>
          <w:lang w:val="en-US"/>
        </w:rPr>
        <w:t>, 1095363. https://doi.org/10.3389/fpls.2022.1095363</w:t>
      </w:r>
    </w:p>
    <w:p w14:paraId="355DD097" w14:textId="5290B720" w:rsidR="00CB0F7A" w:rsidRPr="00EA3CF2" w:rsidRDefault="00CB0F7A" w:rsidP="00806248">
      <w:pPr>
        <w:jc w:val="left"/>
        <w:rPr>
          <w:rFonts w:eastAsia="Aptos" w:cs="Times New Roman"/>
          <w:b/>
          <w:bCs/>
          <w:kern w:val="2"/>
          <w:szCs w:val="24"/>
          <w:lang w:val="en-US"/>
          <w14:ligatures w14:val="standardContextual"/>
        </w:rPr>
      </w:pPr>
    </w:p>
    <w:sectPr w:rsidR="00CB0F7A" w:rsidRPr="00EA3CF2" w:rsidSect="00FF47AD">
      <w:headerReference w:type="default" r:id="rId12"/>
      <w:footerReference w:type="default" r:id="rId1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E45F" w14:textId="77777777" w:rsidR="00B05D3A" w:rsidRDefault="00B05D3A" w:rsidP="007545AF">
      <w:pPr>
        <w:spacing w:line="240" w:lineRule="auto"/>
      </w:pPr>
      <w:r>
        <w:separator/>
      </w:r>
    </w:p>
  </w:endnote>
  <w:endnote w:type="continuationSeparator" w:id="0">
    <w:p w14:paraId="65AFAE84" w14:textId="77777777" w:rsidR="00B05D3A" w:rsidRDefault="00B05D3A" w:rsidP="00754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494906"/>
      <w:docPartObj>
        <w:docPartGallery w:val="Page Numbers (Bottom of Page)"/>
        <w:docPartUnique/>
      </w:docPartObj>
    </w:sdtPr>
    <w:sdtContent>
      <w:p w14:paraId="091920F4" w14:textId="2656EC3A" w:rsidR="00EC51C2" w:rsidRDefault="00EC51C2">
        <w:pPr>
          <w:pStyle w:val="Stopka"/>
          <w:jc w:val="center"/>
        </w:pPr>
        <w:r>
          <w:fldChar w:fldCharType="begin"/>
        </w:r>
        <w:r>
          <w:instrText>PAGE   \* MERGEFORMAT</w:instrText>
        </w:r>
        <w:r>
          <w:fldChar w:fldCharType="separate"/>
        </w:r>
        <w:r w:rsidR="00002B60">
          <w:rPr>
            <w:noProof/>
          </w:rPr>
          <w:t>4</w:t>
        </w:r>
        <w:r>
          <w:fldChar w:fldCharType="end"/>
        </w:r>
      </w:p>
    </w:sdtContent>
  </w:sdt>
  <w:p w14:paraId="1D4D9E8A" w14:textId="2E50CB59" w:rsidR="00EC51C2" w:rsidRDefault="00EC51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0D50" w14:textId="77777777" w:rsidR="00B05D3A" w:rsidRDefault="00B05D3A" w:rsidP="007545AF">
      <w:pPr>
        <w:spacing w:line="240" w:lineRule="auto"/>
      </w:pPr>
      <w:r>
        <w:separator/>
      </w:r>
    </w:p>
  </w:footnote>
  <w:footnote w:type="continuationSeparator" w:id="0">
    <w:p w14:paraId="1250CD62" w14:textId="77777777" w:rsidR="00B05D3A" w:rsidRDefault="00B05D3A" w:rsidP="007545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97E8" w14:textId="583DD403" w:rsidR="00EC51C2" w:rsidRDefault="00EC51C2">
    <w:pPr>
      <w:pStyle w:val="Nagwek"/>
      <w:jc w:val="center"/>
    </w:pPr>
  </w:p>
  <w:p w14:paraId="341F10B5" w14:textId="77777777" w:rsidR="00EC51C2" w:rsidRDefault="00EC51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5FB9"/>
    <w:multiLevelType w:val="hybridMultilevel"/>
    <w:tmpl w:val="04660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6C290E"/>
    <w:multiLevelType w:val="hybridMultilevel"/>
    <w:tmpl w:val="6F94DE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A550B0"/>
    <w:multiLevelType w:val="multilevel"/>
    <w:tmpl w:val="FFDA0194"/>
    <w:lvl w:ilvl="0">
      <w:start w:val="1"/>
      <w:numFmt w:val="decimal"/>
      <w:lvlText w:val="%1."/>
      <w:lvlJc w:val="left"/>
      <w:pPr>
        <w:ind w:left="360" w:hanging="360"/>
      </w:pPr>
      <w:rPr>
        <w:rFonts w:hint="default"/>
      </w:rPr>
    </w:lvl>
    <w:lvl w:ilvl="1">
      <w:start w:val="3"/>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4106A3"/>
    <w:multiLevelType w:val="hybridMultilevel"/>
    <w:tmpl w:val="781EB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971124"/>
    <w:multiLevelType w:val="multilevel"/>
    <w:tmpl w:val="64CC75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B565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1D1F89"/>
    <w:multiLevelType w:val="hybridMultilevel"/>
    <w:tmpl w:val="43547798"/>
    <w:lvl w:ilvl="0" w:tplc="72F4742C">
      <w:start w:val="1"/>
      <w:numFmt w:val="decimal"/>
      <w:lvlText w:val="%1."/>
      <w:lvlJc w:val="left"/>
      <w:pPr>
        <w:ind w:left="720" w:hanging="360"/>
      </w:pPr>
      <w:rPr>
        <w:rFonts w:ascii="Times New Roman" w:eastAsiaTheme="minorHAnsi"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753CF0"/>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B039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A016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131DBA"/>
    <w:multiLevelType w:val="hybridMultilevel"/>
    <w:tmpl w:val="360A7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D10F73"/>
    <w:multiLevelType w:val="hybridMultilevel"/>
    <w:tmpl w:val="6D26BEAA"/>
    <w:lvl w:ilvl="0" w:tplc="1F8E0CC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062515"/>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7E7A9D"/>
    <w:multiLevelType w:val="hybridMultilevel"/>
    <w:tmpl w:val="365CE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9B4D49"/>
    <w:multiLevelType w:val="hybridMultilevel"/>
    <w:tmpl w:val="7DD259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151819"/>
    <w:multiLevelType w:val="hybridMultilevel"/>
    <w:tmpl w:val="459033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2E1A75"/>
    <w:multiLevelType w:val="hybridMultilevel"/>
    <w:tmpl w:val="735AA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E226BB"/>
    <w:multiLevelType w:val="hybridMultilevel"/>
    <w:tmpl w:val="365CE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8561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0D3721"/>
    <w:multiLevelType w:val="hybridMultilevel"/>
    <w:tmpl w:val="51860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7B651B"/>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2F1845"/>
    <w:multiLevelType w:val="hybridMultilevel"/>
    <w:tmpl w:val="E2682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9960913">
    <w:abstractNumId w:val="0"/>
  </w:num>
  <w:num w:numId="2" w16cid:durableId="1993950278">
    <w:abstractNumId w:val="13"/>
  </w:num>
  <w:num w:numId="3" w16cid:durableId="505874341">
    <w:abstractNumId w:val="17"/>
  </w:num>
  <w:num w:numId="4" w16cid:durableId="752429985">
    <w:abstractNumId w:val="7"/>
  </w:num>
  <w:num w:numId="5" w16cid:durableId="447507187">
    <w:abstractNumId w:val="12"/>
  </w:num>
  <w:num w:numId="6" w16cid:durableId="352347017">
    <w:abstractNumId w:val="20"/>
  </w:num>
  <w:num w:numId="7" w16cid:durableId="400754841">
    <w:abstractNumId w:val="21"/>
  </w:num>
  <w:num w:numId="8" w16cid:durableId="1460490786">
    <w:abstractNumId w:val="6"/>
  </w:num>
  <w:num w:numId="9" w16cid:durableId="939221231">
    <w:abstractNumId w:val="4"/>
  </w:num>
  <w:num w:numId="10" w16cid:durableId="1552572051">
    <w:abstractNumId w:val="16"/>
  </w:num>
  <w:num w:numId="11" w16cid:durableId="394283888">
    <w:abstractNumId w:val="14"/>
  </w:num>
  <w:num w:numId="12" w16cid:durableId="1923295052">
    <w:abstractNumId w:val="9"/>
  </w:num>
  <w:num w:numId="13" w16cid:durableId="1885828971">
    <w:abstractNumId w:val="5"/>
  </w:num>
  <w:num w:numId="14" w16cid:durableId="131942398">
    <w:abstractNumId w:val="8"/>
  </w:num>
  <w:num w:numId="15" w16cid:durableId="1064337242">
    <w:abstractNumId w:val="2"/>
  </w:num>
  <w:num w:numId="16" w16cid:durableId="2092965718">
    <w:abstractNumId w:val="18"/>
  </w:num>
  <w:num w:numId="17" w16cid:durableId="236474498">
    <w:abstractNumId w:val="15"/>
  </w:num>
  <w:num w:numId="18" w16cid:durableId="1321931011">
    <w:abstractNumId w:val="19"/>
  </w:num>
  <w:num w:numId="19" w16cid:durableId="168522126">
    <w:abstractNumId w:val="3"/>
  </w:num>
  <w:num w:numId="20" w16cid:durableId="1823229313">
    <w:abstractNumId w:val="1"/>
  </w:num>
  <w:num w:numId="21" w16cid:durableId="1633367061">
    <w:abstractNumId w:val="10"/>
  </w:num>
  <w:num w:numId="22" w16cid:durableId="14119245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ED2"/>
    <w:rsid w:val="000003EE"/>
    <w:rsid w:val="00002B60"/>
    <w:rsid w:val="0000379C"/>
    <w:rsid w:val="00004547"/>
    <w:rsid w:val="00005673"/>
    <w:rsid w:val="0000593F"/>
    <w:rsid w:val="00005C10"/>
    <w:rsid w:val="00005E3E"/>
    <w:rsid w:val="000078A3"/>
    <w:rsid w:val="00007D3B"/>
    <w:rsid w:val="000120A7"/>
    <w:rsid w:val="00013347"/>
    <w:rsid w:val="000136CF"/>
    <w:rsid w:val="000139CC"/>
    <w:rsid w:val="00013C53"/>
    <w:rsid w:val="00015251"/>
    <w:rsid w:val="000160F8"/>
    <w:rsid w:val="000161E8"/>
    <w:rsid w:val="000210B3"/>
    <w:rsid w:val="000221EB"/>
    <w:rsid w:val="00024D95"/>
    <w:rsid w:val="00031E40"/>
    <w:rsid w:val="00033454"/>
    <w:rsid w:val="00036078"/>
    <w:rsid w:val="00036E2F"/>
    <w:rsid w:val="00037607"/>
    <w:rsid w:val="0003774B"/>
    <w:rsid w:val="00040B51"/>
    <w:rsid w:val="000454BF"/>
    <w:rsid w:val="000463AF"/>
    <w:rsid w:val="00046A25"/>
    <w:rsid w:val="00047117"/>
    <w:rsid w:val="000479FF"/>
    <w:rsid w:val="00047C45"/>
    <w:rsid w:val="000503B0"/>
    <w:rsid w:val="0005147E"/>
    <w:rsid w:val="000514AB"/>
    <w:rsid w:val="00055133"/>
    <w:rsid w:val="00055461"/>
    <w:rsid w:val="000562D7"/>
    <w:rsid w:val="00056C13"/>
    <w:rsid w:val="00057235"/>
    <w:rsid w:val="0005750A"/>
    <w:rsid w:val="000575DD"/>
    <w:rsid w:val="000579B6"/>
    <w:rsid w:val="00060EAE"/>
    <w:rsid w:val="000627A2"/>
    <w:rsid w:val="00062BEC"/>
    <w:rsid w:val="00062EC0"/>
    <w:rsid w:val="0006412F"/>
    <w:rsid w:val="000655A3"/>
    <w:rsid w:val="000661BB"/>
    <w:rsid w:val="000672CF"/>
    <w:rsid w:val="000716A0"/>
    <w:rsid w:val="00074545"/>
    <w:rsid w:val="00074546"/>
    <w:rsid w:val="00074F8B"/>
    <w:rsid w:val="00075190"/>
    <w:rsid w:val="00075845"/>
    <w:rsid w:val="00076ED2"/>
    <w:rsid w:val="00077395"/>
    <w:rsid w:val="000807E5"/>
    <w:rsid w:val="000821AC"/>
    <w:rsid w:val="00082E8D"/>
    <w:rsid w:val="000832AF"/>
    <w:rsid w:val="00083E67"/>
    <w:rsid w:val="00084564"/>
    <w:rsid w:val="0008699E"/>
    <w:rsid w:val="000870EA"/>
    <w:rsid w:val="00087965"/>
    <w:rsid w:val="000901B7"/>
    <w:rsid w:val="000905DE"/>
    <w:rsid w:val="000913A4"/>
    <w:rsid w:val="00091783"/>
    <w:rsid w:val="00092C49"/>
    <w:rsid w:val="00092C82"/>
    <w:rsid w:val="00093C42"/>
    <w:rsid w:val="00094D0D"/>
    <w:rsid w:val="00095B57"/>
    <w:rsid w:val="00096FA3"/>
    <w:rsid w:val="00097348"/>
    <w:rsid w:val="00097A2C"/>
    <w:rsid w:val="00097FB5"/>
    <w:rsid w:val="000A09A2"/>
    <w:rsid w:val="000A103D"/>
    <w:rsid w:val="000A2540"/>
    <w:rsid w:val="000A38BD"/>
    <w:rsid w:val="000A3A6C"/>
    <w:rsid w:val="000A4126"/>
    <w:rsid w:val="000A72BB"/>
    <w:rsid w:val="000B041A"/>
    <w:rsid w:val="000B05D5"/>
    <w:rsid w:val="000B294B"/>
    <w:rsid w:val="000B29AB"/>
    <w:rsid w:val="000B2B1F"/>
    <w:rsid w:val="000B3051"/>
    <w:rsid w:val="000B3950"/>
    <w:rsid w:val="000B5BB5"/>
    <w:rsid w:val="000B643C"/>
    <w:rsid w:val="000B7B56"/>
    <w:rsid w:val="000C1865"/>
    <w:rsid w:val="000C1B75"/>
    <w:rsid w:val="000C2248"/>
    <w:rsid w:val="000C3F44"/>
    <w:rsid w:val="000C4151"/>
    <w:rsid w:val="000C4684"/>
    <w:rsid w:val="000C4DE9"/>
    <w:rsid w:val="000C5381"/>
    <w:rsid w:val="000C5E88"/>
    <w:rsid w:val="000C616D"/>
    <w:rsid w:val="000C6654"/>
    <w:rsid w:val="000D017D"/>
    <w:rsid w:val="000D26BA"/>
    <w:rsid w:val="000D28B6"/>
    <w:rsid w:val="000D7561"/>
    <w:rsid w:val="000D7D71"/>
    <w:rsid w:val="000E1410"/>
    <w:rsid w:val="000E46D5"/>
    <w:rsid w:val="000E583C"/>
    <w:rsid w:val="000E6790"/>
    <w:rsid w:val="000E6A24"/>
    <w:rsid w:val="000E7CB9"/>
    <w:rsid w:val="000F0096"/>
    <w:rsid w:val="000F1F9D"/>
    <w:rsid w:val="000F37D3"/>
    <w:rsid w:val="00100BAE"/>
    <w:rsid w:val="00102923"/>
    <w:rsid w:val="001045C0"/>
    <w:rsid w:val="00104E32"/>
    <w:rsid w:val="001059DD"/>
    <w:rsid w:val="00106649"/>
    <w:rsid w:val="001067FB"/>
    <w:rsid w:val="00106E93"/>
    <w:rsid w:val="00107FBD"/>
    <w:rsid w:val="00110C4C"/>
    <w:rsid w:val="001128A1"/>
    <w:rsid w:val="00112F8F"/>
    <w:rsid w:val="001136E4"/>
    <w:rsid w:val="00115E6B"/>
    <w:rsid w:val="00117204"/>
    <w:rsid w:val="00117E14"/>
    <w:rsid w:val="00117FDB"/>
    <w:rsid w:val="0012081A"/>
    <w:rsid w:val="00122FE4"/>
    <w:rsid w:val="00124C22"/>
    <w:rsid w:val="001267A3"/>
    <w:rsid w:val="00130D69"/>
    <w:rsid w:val="00131396"/>
    <w:rsid w:val="001313B9"/>
    <w:rsid w:val="001317AF"/>
    <w:rsid w:val="00131A1C"/>
    <w:rsid w:val="0013295A"/>
    <w:rsid w:val="001334FC"/>
    <w:rsid w:val="00133555"/>
    <w:rsid w:val="00133CA2"/>
    <w:rsid w:val="00136C7B"/>
    <w:rsid w:val="00141C41"/>
    <w:rsid w:val="00142BDA"/>
    <w:rsid w:val="001448D4"/>
    <w:rsid w:val="00144C76"/>
    <w:rsid w:val="00147413"/>
    <w:rsid w:val="00147B85"/>
    <w:rsid w:val="00150ADF"/>
    <w:rsid w:val="0015136D"/>
    <w:rsid w:val="00153AB5"/>
    <w:rsid w:val="001567A8"/>
    <w:rsid w:val="0016030A"/>
    <w:rsid w:val="0016127B"/>
    <w:rsid w:val="00162B49"/>
    <w:rsid w:val="00164D7E"/>
    <w:rsid w:val="00164DB1"/>
    <w:rsid w:val="00164DC8"/>
    <w:rsid w:val="00165737"/>
    <w:rsid w:val="00165CE2"/>
    <w:rsid w:val="00165E1D"/>
    <w:rsid w:val="00166F4A"/>
    <w:rsid w:val="001679C9"/>
    <w:rsid w:val="00170BCD"/>
    <w:rsid w:val="001712CC"/>
    <w:rsid w:val="00171932"/>
    <w:rsid w:val="00172CA4"/>
    <w:rsid w:val="0017318F"/>
    <w:rsid w:val="00173CE4"/>
    <w:rsid w:val="00174CB5"/>
    <w:rsid w:val="00175C31"/>
    <w:rsid w:val="001762A2"/>
    <w:rsid w:val="00176D71"/>
    <w:rsid w:val="001810C1"/>
    <w:rsid w:val="0018177C"/>
    <w:rsid w:val="00183255"/>
    <w:rsid w:val="00184B51"/>
    <w:rsid w:val="001852C2"/>
    <w:rsid w:val="0018555F"/>
    <w:rsid w:val="001868D9"/>
    <w:rsid w:val="00187EC7"/>
    <w:rsid w:val="0019134B"/>
    <w:rsid w:val="001919F4"/>
    <w:rsid w:val="00192573"/>
    <w:rsid w:val="001955A8"/>
    <w:rsid w:val="0019790B"/>
    <w:rsid w:val="001A0035"/>
    <w:rsid w:val="001A326F"/>
    <w:rsid w:val="001A35D9"/>
    <w:rsid w:val="001A4346"/>
    <w:rsid w:val="001A4405"/>
    <w:rsid w:val="001A5076"/>
    <w:rsid w:val="001A5B1B"/>
    <w:rsid w:val="001A6239"/>
    <w:rsid w:val="001A663C"/>
    <w:rsid w:val="001A67F8"/>
    <w:rsid w:val="001A7707"/>
    <w:rsid w:val="001B02A1"/>
    <w:rsid w:val="001B189D"/>
    <w:rsid w:val="001B3EC2"/>
    <w:rsid w:val="001B5CD4"/>
    <w:rsid w:val="001B5D1E"/>
    <w:rsid w:val="001B67D1"/>
    <w:rsid w:val="001B6C91"/>
    <w:rsid w:val="001C2586"/>
    <w:rsid w:val="001C3BF4"/>
    <w:rsid w:val="001C6473"/>
    <w:rsid w:val="001C7DC7"/>
    <w:rsid w:val="001C7DEA"/>
    <w:rsid w:val="001D257A"/>
    <w:rsid w:val="001D28F8"/>
    <w:rsid w:val="001D2B0F"/>
    <w:rsid w:val="001D5047"/>
    <w:rsid w:val="001D532D"/>
    <w:rsid w:val="001D6B95"/>
    <w:rsid w:val="001D6D44"/>
    <w:rsid w:val="001E17A7"/>
    <w:rsid w:val="001E4B92"/>
    <w:rsid w:val="001E7196"/>
    <w:rsid w:val="001E71FA"/>
    <w:rsid w:val="001E7930"/>
    <w:rsid w:val="001E7D0B"/>
    <w:rsid w:val="001F0766"/>
    <w:rsid w:val="001F0E7F"/>
    <w:rsid w:val="001F2B41"/>
    <w:rsid w:val="001F489E"/>
    <w:rsid w:val="001F4F6E"/>
    <w:rsid w:val="001F5A5B"/>
    <w:rsid w:val="001F7EE5"/>
    <w:rsid w:val="0020055A"/>
    <w:rsid w:val="002020C5"/>
    <w:rsid w:val="00203054"/>
    <w:rsid w:val="00203A56"/>
    <w:rsid w:val="00204E01"/>
    <w:rsid w:val="0020576E"/>
    <w:rsid w:val="00205913"/>
    <w:rsid w:val="002074D4"/>
    <w:rsid w:val="002076B5"/>
    <w:rsid w:val="00211234"/>
    <w:rsid w:val="00212357"/>
    <w:rsid w:val="00214FD3"/>
    <w:rsid w:val="00215343"/>
    <w:rsid w:val="0021542F"/>
    <w:rsid w:val="002156BE"/>
    <w:rsid w:val="00220243"/>
    <w:rsid w:val="0022079D"/>
    <w:rsid w:val="0022079F"/>
    <w:rsid w:val="002226A4"/>
    <w:rsid w:val="00225777"/>
    <w:rsid w:val="00226B38"/>
    <w:rsid w:val="002270DF"/>
    <w:rsid w:val="00227941"/>
    <w:rsid w:val="00227B47"/>
    <w:rsid w:val="002314BB"/>
    <w:rsid w:val="00231E95"/>
    <w:rsid w:val="002322AA"/>
    <w:rsid w:val="00232CBA"/>
    <w:rsid w:val="00232FC9"/>
    <w:rsid w:val="00234B49"/>
    <w:rsid w:val="00234D69"/>
    <w:rsid w:val="00235C4C"/>
    <w:rsid w:val="0023681F"/>
    <w:rsid w:val="00237AB8"/>
    <w:rsid w:val="002417D0"/>
    <w:rsid w:val="0024212F"/>
    <w:rsid w:val="00242B5A"/>
    <w:rsid w:val="00242F02"/>
    <w:rsid w:val="00243FD5"/>
    <w:rsid w:val="002465A9"/>
    <w:rsid w:val="00250B9E"/>
    <w:rsid w:val="00252DC8"/>
    <w:rsid w:val="00253183"/>
    <w:rsid w:val="00254B1B"/>
    <w:rsid w:val="002550C8"/>
    <w:rsid w:val="00255238"/>
    <w:rsid w:val="002552B8"/>
    <w:rsid w:val="00255E50"/>
    <w:rsid w:val="002565F6"/>
    <w:rsid w:val="0025730B"/>
    <w:rsid w:val="002574AC"/>
    <w:rsid w:val="00257FD8"/>
    <w:rsid w:val="00260A79"/>
    <w:rsid w:val="00260CD9"/>
    <w:rsid w:val="002641AE"/>
    <w:rsid w:val="00264E4F"/>
    <w:rsid w:val="00270034"/>
    <w:rsid w:val="0027117E"/>
    <w:rsid w:val="0027121F"/>
    <w:rsid w:val="00272B3F"/>
    <w:rsid w:val="00272BA6"/>
    <w:rsid w:val="0027309F"/>
    <w:rsid w:val="00273799"/>
    <w:rsid w:val="002741D5"/>
    <w:rsid w:val="00281082"/>
    <w:rsid w:val="00285730"/>
    <w:rsid w:val="00285CDB"/>
    <w:rsid w:val="002874E1"/>
    <w:rsid w:val="00290488"/>
    <w:rsid w:val="002907FA"/>
    <w:rsid w:val="00290E5E"/>
    <w:rsid w:val="00292AAD"/>
    <w:rsid w:val="0029402A"/>
    <w:rsid w:val="002940DB"/>
    <w:rsid w:val="002948F3"/>
    <w:rsid w:val="0029531E"/>
    <w:rsid w:val="002977A1"/>
    <w:rsid w:val="00297A58"/>
    <w:rsid w:val="002A099B"/>
    <w:rsid w:val="002A12FD"/>
    <w:rsid w:val="002A1710"/>
    <w:rsid w:val="002A18AF"/>
    <w:rsid w:val="002A30E3"/>
    <w:rsid w:val="002A392D"/>
    <w:rsid w:val="002A4D00"/>
    <w:rsid w:val="002A4D6D"/>
    <w:rsid w:val="002A62A9"/>
    <w:rsid w:val="002A76F5"/>
    <w:rsid w:val="002B0E9D"/>
    <w:rsid w:val="002B0FAC"/>
    <w:rsid w:val="002B3ADE"/>
    <w:rsid w:val="002B5917"/>
    <w:rsid w:val="002B64FD"/>
    <w:rsid w:val="002C1462"/>
    <w:rsid w:val="002C23D0"/>
    <w:rsid w:val="002C2BF3"/>
    <w:rsid w:val="002C30F7"/>
    <w:rsid w:val="002C497C"/>
    <w:rsid w:val="002C5064"/>
    <w:rsid w:val="002C50D0"/>
    <w:rsid w:val="002C64B7"/>
    <w:rsid w:val="002C678F"/>
    <w:rsid w:val="002C67B5"/>
    <w:rsid w:val="002C7763"/>
    <w:rsid w:val="002D0386"/>
    <w:rsid w:val="002D09C3"/>
    <w:rsid w:val="002D10E8"/>
    <w:rsid w:val="002D27AA"/>
    <w:rsid w:val="002D3E01"/>
    <w:rsid w:val="002D525D"/>
    <w:rsid w:val="002D61EA"/>
    <w:rsid w:val="002D71C6"/>
    <w:rsid w:val="002D756E"/>
    <w:rsid w:val="002D7B36"/>
    <w:rsid w:val="002E0B7E"/>
    <w:rsid w:val="002E0E27"/>
    <w:rsid w:val="002E2C01"/>
    <w:rsid w:val="002E346E"/>
    <w:rsid w:val="002E349A"/>
    <w:rsid w:val="002E366E"/>
    <w:rsid w:val="002E57DC"/>
    <w:rsid w:val="002E5DB9"/>
    <w:rsid w:val="002E6B5C"/>
    <w:rsid w:val="002E6BFF"/>
    <w:rsid w:val="002E73AE"/>
    <w:rsid w:val="002F022C"/>
    <w:rsid w:val="002F2388"/>
    <w:rsid w:val="002F2577"/>
    <w:rsid w:val="002F27D2"/>
    <w:rsid w:val="002F2B24"/>
    <w:rsid w:val="002F3A93"/>
    <w:rsid w:val="002F49D9"/>
    <w:rsid w:val="002F6338"/>
    <w:rsid w:val="002F6C22"/>
    <w:rsid w:val="0030080C"/>
    <w:rsid w:val="00300CB9"/>
    <w:rsid w:val="00300CCD"/>
    <w:rsid w:val="00303347"/>
    <w:rsid w:val="00307D55"/>
    <w:rsid w:val="00310D32"/>
    <w:rsid w:val="00311417"/>
    <w:rsid w:val="0031153F"/>
    <w:rsid w:val="00313D3F"/>
    <w:rsid w:val="003148E1"/>
    <w:rsid w:val="00314AC6"/>
    <w:rsid w:val="003150E3"/>
    <w:rsid w:val="00315D72"/>
    <w:rsid w:val="00315E03"/>
    <w:rsid w:val="00316039"/>
    <w:rsid w:val="00316082"/>
    <w:rsid w:val="003172B1"/>
    <w:rsid w:val="003173B0"/>
    <w:rsid w:val="003175FA"/>
    <w:rsid w:val="0031776D"/>
    <w:rsid w:val="00320671"/>
    <w:rsid w:val="003207AA"/>
    <w:rsid w:val="0032178E"/>
    <w:rsid w:val="00322806"/>
    <w:rsid w:val="00323E11"/>
    <w:rsid w:val="00324718"/>
    <w:rsid w:val="00330F68"/>
    <w:rsid w:val="00332F23"/>
    <w:rsid w:val="00334C02"/>
    <w:rsid w:val="003407BE"/>
    <w:rsid w:val="003409F1"/>
    <w:rsid w:val="00342648"/>
    <w:rsid w:val="00342F4F"/>
    <w:rsid w:val="003432D2"/>
    <w:rsid w:val="003433EE"/>
    <w:rsid w:val="00346BDC"/>
    <w:rsid w:val="003476FC"/>
    <w:rsid w:val="00347AEF"/>
    <w:rsid w:val="00350517"/>
    <w:rsid w:val="00352ADF"/>
    <w:rsid w:val="00355848"/>
    <w:rsid w:val="00356777"/>
    <w:rsid w:val="0035720E"/>
    <w:rsid w:val="00357CE9"/>
    <w:rsid w:val="00360E75"/>
    <w:rsid w:val="003611B9"/>
    <w:rsid w:val="003645CF"/>
    <w:rsid w:val="003649D4"/>
    <w:rsid w:val="00366A10"/>
    <w:rsid w:val="003673E3"/>
    <w:rsid w:val="00367FC2"/>
    <w:rsid w:val="0037129B"/>
    <w:rsid w:val="003723EB"/>
    <w:rsid w:val="00373EA4"/>
    <w:rsid w:val="00374296"/>
    <w:rsid w:val="003743FC"/>
    <w:rsid w:val="00374653"/>
    <w:rsid w:val="0037502F"/>
    <w:rsid w:val="003752AC"/>
    <w:rsid w:val="003756DA"/>
    <w:rsid w:val="003757B9"/>
    <w:rsid w:val="0037695D"/>
    <w:rsid w:val="00377445"/>
    <w:rsid w:val="0038093B"/>
    <w:rsid w:val="00381508"/>
    <w:rsid w:val="00383192"/>
    <w:rsid w:val="003845BA"/>
    <w:rsid w:val="00385191"/>
    <w:rsid w:val="0038525F"/>
    <w:rsid w:val="00390CD5"/>
    <w:rsid w:val="003920DF"/>
    <w:rsid w:val="003931AA"/>
    <w:rsid w:val="00393FD1"/>
    <w:rsid w:val="003944D9"/>
    <w:rsid w:val="00394D44"/>
    <w:rsid w:val="00394FCC"/>
    <w:rsid w:val="003960C7"/>
    <w:rsid w:val="003A02F1"/>
    <w:rsid w:val="003A14D1"/>
    <w:rsid w:val="003A35A7"/>
    <w:rsid w:val="003A3EB3"/>
    <w:rsid w:val="003A6762"/>
    <w:rsid w:val="003B00AB"/>
    <w:rsid w:val="003B0E63"/>
    <w:rsid w:val="003B108C"/>
    <w:rsid w:val="003B1741"/>
    <w:rsid w:val="003B3671"/>
    <w:rsid w:val="003B3E33"/>
    <w:rsid w:val="003B51DD"/>
    <w:rsid w:val="003B63D8"/>
    <w:rsid w:val="003B68E6"/>
    <w:rsid w:val="003B7E6B"/>
    <w:rsid w:val="003C10B3"/>
    <w:rsid w:val="003C385F"/>
    <w:rsid w:val="003C4574"/>
    <w:rsid w:val="003C4AD3"/>
    <w:rsid w:val="003C545B"/>
    <w:rsid w:val="003C67A6"/>
    <w:rsid w:val="003D0692"/>
    <w:rsid w:val="003D350F"/>
    <w:rsid w:val="003D3CBB"/>
    <w:rsid w:val="003D402E"/>
    <w:rsid w:val="003D4B67"/>
    <w:rsid w:val="003D5C66"/>
    <w:rsid w:val="003D62B5"/>
    <w:rsid w:val="003D6A2E"/>
    <w:rsid w:val="003E1302"/>
    <w:rsid w:val="003E4F4B"/>
    <w:rsid w:val="003E5986"/>
    <w:rsid w:val="003E680A"/>
    <w:rsid w:val="003F2121"/>
    <w:rsid w:val="003F2234"/>
    <w:rsid w:val="003F29C3"/>
    <w:rsid w:val="003F3E37"/>
    <w:rsid w:val="003F40DA"/>
    <w:rsid w:val="003F4D9B"/>
    <w:rsid w:val="003F4F84"/>
    <w:rsid w:val="003F6ACF"/>
    <w:rsid w:val="003F7244"/>
    <w:rsid w:val="00402125"/>
    <w:rsid w:val="004029CE"/>
    <w:rsid w:val="00404279"/>
    <w:rsid w:val="00406221"/>
    <w:rsid w:val="00407738"/>
    <w:rsid w:val="0040796B"/>
    <w:rsid w:val="00407C4C"/>
    <w:rsid w:val="0041332D"/>
    <w:rsid w:val="00413D4E"/>
    <w:rsid w:val="004142D5"/>
    <w:rsid w:val="00416F41"/>
    <w:rsid w:val="00417DC6"/>
    <w:rsid w:val="0042090B"/>
    <w:rsid w:val="00421176"/>
    <w:rsid w:val="004217C7"/>
    <w:rsid w:val="0042423E"/>
    <w:rsid w:val="0042553D"/>
    <w:rsid w:val="00427882"/>
    <w:rsid w:val="004279D5"/>
    <w:rsid w:val="00430E24"/>
    <w:rsid w:val="0043172A"/>
    <w:rsid w:val="00431981"/>
    <w:rsid w:val="0043565B"/>
    <w:rsid w:val="004363AD"/>
    <w:rsid w:val="00437683"/>
    <w:rsid w:val="004378FD"/>
    <w:rsid w:val="00441474"/>
    <w:rsid w:val="00442D5A"/>
    <w:rsid w:val="00443059"/>
    <w:rsid w:val="004459AB"/>
    <w:rsid w:val="0044787F"/>
    <w:rsid w:val="00450F9C"/>
    <w:rsid w:val="00451ACC"/>
    <w:rsid w:val="00455E79"/>
    <w:rsid w:val="004578A2"/>
    <w:rsid w:val="00462EB4"/>
    <w:rsid w:val="004646A7"/>
    <w:rsid w:val="004650D9"/>
    <w:rsid w:val="004653B3"/>
    <w:rsid w:val="0046566A"/>
    <w:rsid w:val="004668A5"/>
    <w:rsid w:val="00466909"/>
    <w:rsid w:val="0047022B"/>
    <w:rsid w:val="00471982"/>
    <w:rsid w:val="004719E2"/>
    <w:rsid w:val="00472057"/>
    <w:rsid w:val="00473536"/>
    <w:rsid w:val="0047357C"/>
    <w:rsid w:val="00473E97"/>
    <w:rsid w:val="00473FA3"/>
    <w:rsid w:val="00474612"/>
    <w:rsid w:val="00474D76"/>
    <w:rsid w:val="00475BDF"/>
    <w:rsid w:val="004761B8"/>
    <w:rsid w:val="00476794"/>
    <w:rsid w:val="00476938"/>
    <w:rsid w:val="00483A09"/>
    <w:rsid w:val="004853FA"/>
    <w:rsid w:val="00486519"/>
    <w:rsid w:val="00487BCF"/>
    <w:rsid w:val="00490548"/>
    <w:rsid w:val="004909B5"/>
    <w:rsid w:val="00490A75"/>
    <w:rsid w:val="0049156B"/>
    <w:rsid w:val="00491664"/>
    <w:rsid w:val="00495987"/>
    <w:rsid w:val="0049689B"/>
    <w:rsid w:val="004972DE"/>
    <w:rsid w:val="004A0EBC"/>
    <w:rsid w:val="004A188A"/>
    <w:rsid w:val="004A1DB3"/>
    <w:rsid w:val="004A266A"/>
    <w:rsid w:val="004A482D"/>
    <w:rsid w:val="004A65B7"/>
    <w:rsid w:val="004A7FBB"/>
    <w:rsid w:val="004B0BE0"/>
    <w:rsid w:val="004B171E"/>
    <w:rsid w:val="004B227C"/>
    <w:rsid w:val="004B2EE4"/>
    <w:rsid w:val="004B4002"/>
    <w:rsid w:val="004B4D3E"/>
    <w:rsid w:val="004B57C6"/>
    <w:rsid w:val="004B6A58"/>
    <w:rsid w:val="004B6B5C"/>
    <w:rsid w:val="004B7303"/>
    <w:rsid w:val="004B7CC2"/>
    <w:rsid w:val="004C160A"/>
    <w:rsid w:val="004C26CC"/>
    <w:rsid w:val="004C2B6E"/>
    <w:rsid w:val="004C2CCC"/>
    <w:rsid w:val="004C2D0F"/>
    <w:rsid w:val="004C592B"/>
    <w:rsid w:val="004C5DF9"/>
    <w:rsid w:val="004C6465"/>
    <w:rsid w:val="004C716F"/>
    <w:rsid w:val="004C79D2"/>
    <w:rsid w:val="004C7CFD"/>
    <w:rsid w:val="004D0B8E"/>
    <w:rsid w:val="004D2D47"/>
    <w:rsid w:val="004D3008"/>
    <w:rsid w:val="004D30F4"/>
    <w:rsid w:val="004D477D"/>
    <w:rsid w:val="004D5A14"/>
    <w:rsid w:val="004D7562"/>
    <w:rsid w:val="004E0EE8"/>
    <w:rsid w:val="004E20A5"/>
    <w:rsid w:val="004E382C"/>
    <w:rsid w:val="004E3C3B"/>
    <w:rsid w:val="004E541B"/>
    <w:rsid w:val="004F0679"/>
    <w:rsid w:val="004F1936"/>
    <w:rsid w:val="004F2515"/>
    <w:rsid w:val="004F349C"/>
    <w:rsid w:val="004F4FF5"/>
    <w:rsid w:val="004F509F"/>
    <w:rsid w:val="004F6440"/>
    <w:rsid w:val="004F7F5A"/>
    <w:rsid w:val="00500463"/>
    <w:rsid w:val="00501B62"/>
    <w:rsid w:val="00501D51"/>
    <w:rsid w:val="005049DF"/>
    <w:rsid w:val="00505E55"/>
    <w:rsid w:val="005072B7"/>
    <w:rsid w:val="005073E7"/>
    <w:rsid w:val="005108BB"/>
    <w:rsid w:val="00511D74"/>
    <w:rsid w:val="00513908"/>
    <w:rsid w:val="00514691"/>
    <w:rsid w:val="00517915"/>
    <w:rsid w:val="00520CE6"/>
    <w:rsid w:val="00520DE0"/>
    <w:rsid w:val="005229B8"/>
    <w:rsid w:val="00526F74"/>
    <w:rsid w:val="00527138"/>
    <w:rsid w:val="005274AF"/>
    <w:rsid w:val="00527DE3"/>
    <w:rsid w:val="00530397"/>
    <w:rsid w:val="00530BBC"/>
    <w:rsid w:val="0053134B"/>
    <w:rsid w:val="0053251F"/>
    <w:rsid w:val="00533228"/>
    <w:rsid w:val="00533D5C"/>
    <w:rsid w:val="005353A0"/>
    <w:rsid w:val="0053609E"/>
    <w:rsid w:val="005368D1"/>
    <w:rsid w:val="005369C5"/>
    <w:rsid w:val="005378D1"/>
    <w:rsid w:val="00537A36"/>
    <w:rsid w:val="00537B06"/>
    <w:rsid w:val="00537EEA"/>
    <w:rsid w:val="00541ADB"/>
    <w:rsid w:val="00541F08"/>
    <w:rsid w:val="00543A06"/>
    <w:rsid w:val="00543A44"/>
    <w:rsid w:val="0054509F"/>
    <w:rsid w:val="005456C4"/>
    <w:rsid w:val="00547041"/>
    <w:rsid w:val="005473BB"/>
    <w:rsid w:val="0055164B"/>
    <w:rsid w:val="005537D8"/>
    <w:rsid w:val="00554595"/>
    <w:rsid w:val="00554D11"/>
    <w:rsid w:val="00554FF6"/>
    <w:rsid w:val="00555957"/>
    <w:rsid w:val="00556FA7"/>
    <w:rsid w:val="00557A56"/>
    <w:rsid w:val="005614B2"/>
    <w:rsid w:val="00561D88"/>
    <w:rsid w:val="00561E05"/>
    <w:rsid w:val="00562EEC"/>
    <w:rsid w:val="00563A29"/>
    <w:rsid w:val="00563E9E"/>
    <w:rsid w:val="00564009"/>
    <w:rsid w:val="005664BA"/>
    <w:rsid w:val="00571B01"/>
    <w:rsid w:val="00571BB3"/>
    <w:rsid w:val="005721E6"/>
    <w:rsid w:val="00573D24"/>
    <w:rsid w:val="00573FA0"/>
    <w:rsid w:val="00576893"/>
    <w:rsid w:val="00577B27"/>
    <w:rsid w:val="00577CDC"/>
    <w:rsid w:val="00577E15"/>
    <w:rsid w:val="00580FC0"/>
    <w:rsid w:val="0058158F"/>
    <w:rsid w:val="00581E61"/>
    <w:rsid w:val="00583315"/>
    <w:rsid w:val="005843BE"/>
    <w:rsid w:val="005858C2"/>
    <w:rsid w:val="00586155"/>
    <w:rsid w:val="005877D4"/>
    <w:rsid w:val="00587F82"/>
    <w:rsid w:val="005901AE"/>
    <w:rsid w:val="00592F5D"/>
    <w:rsid w:val="005947DE"/>
    <w:rsid w:val="00594B72"/>
    <w:rsid w:val="00594C04"/>
    <w:rsid w:val="00596B54"/>
    <w:rsid w:val="0059723B"/>
    <w:rsid w:val="005A245B"/>
    <w:rsid w:val="005A2D99"/>
    <w:rsid w:val="005A7523"/>
    <w:rsid w:val="005A7D03"/>
    <w:rsid w:val="005B03C5"/>
    <w:rsid w:val="005B1CDA"/>
    <w:rsid w:val="005B1E6D"/>
    <w:rsid w:val="005B253B"/>
    <w:rsid w:val="005B25DF"/>
    <w:rsid w:val="005B4D64"/>
    <w:rsid w:val="005B5267"/>
    <w:rsid w:val="005B5B3D"/>
    <w:rsid w:val="005B6370"/>
    <w:rsid w:val="005C0217"/>
    <w:rsid w:val="005C3321"/>
    <w:rsid w:val="005C4B6A"/>
    <w:rsid w:val="005C5040"/>
    <w:rsid w:val="005C6173"/>
    <w:rsid w:val="005C63B9"/>
    <w:rsid w:val="005C6CA8"/>
    <w:rsid w:val="005C6FA9"/>
    <w:rsid w:val="005C71B7"/>
    <w:rsid w:val="005D2E67"/>
    <w:rsid w:val="005D4ABC"/>
    <w:rsid w:val="005D4D33"/>
    <w:rsid w:val="005D7898"/>
    <w:rsid w:val="005D7C06"/>
    <w:rsid w:val="005E0DDF"/>
    <w:rsid w:val="005E22B7"/>
    <w:rsid w:val="005E24C0"/>
    <w:rsid w:val="005E2B5E"/>
    <w:rsid w:val="005E2FEC"/>
    <w:rsid w:val="005E3706"/>
    <w:rsid w:val="005E49E0"/>
    <w:rsid w:val="005E4D35"/>
    <w:rsid w:val="005E685D"/>
    <w:rsid w:val="005E770F"/>
    <w:rsid w:val="005F1602"/>
    <w:rsid w:val="005F1C64"/>
    <w:rsid w:val="005F2AE3"/>
    <w:rsid w:val="005F3ECD"/>
    <w:rsid w:val="005F49CD"/>
    <w:rsid w:val="005F502C"/>
    <w:rsid w:val="00601000"/>
    <w:rsid w:val="00604EF8"/>
    <w:rsid w:val="00605127"/>
    <w:rsid w:val="00605134"/>
    <w:rsid w:val="00606328"/>
    <w:rsid w:val="006071F2"/>
    <w:rsid w:val="006072EC"/>
    <w:rsid w:val="00607C02"/>
    <w:rsid w:val="00611B6A"/>
    <w:rsid w:val="0061252B"/>
    <w:rsid w:val="0061348C"/>
    <w:rsid w:val="00615CFD"/>
    <w:rsid w:val="006160F2"/>
    <w:rsid w:val="0061617B"/>
    <w:rsid w:val="00620A0F"/>
    <w:rsid w:val="00621074"/>
    <w:rsid w:val="00621290"/>
    <w:rsid w:val="00621D25"/>
    <w:rsid w:val="00622622"/>
    <w:rsid w:val="00622C26"/>
    <w:rsid w:val="0062306E"/>
    <w:rsid w:val="00625F0D"/>
    <w:rsid w:val="0062699F"/>
    <w:rsid w:val="00626DA9"/>
    <w:rsid w:val="00627D83"/>
    <w:rsid w:val="0063031D"/>
    <w:rsid w:val="00630B95"/>
    <w:rsid w:val="00633ABB"/>
    <w:rsid w:val="00636860"/>
    <w:rsid w:val="00636E09"/>
    <w:rsid w:val="00636FBE"/>
    <w:rsid w:val="00637F70"/>
    <w:rsid w:val="0064029A"/>
    <w:rsid w:val="006428CD"/>
    <w:rsid w:val="00647A56"/>
    <w:rsid w:val="00651994"/>
    <w:rsid w:val="0065227E"/>
    <w:rsid w:val="00652A91"/>
    <w:rsid w:val="00653017"/>
    <w:rsid w:val="00654C46"/>
    <w:rsid w:val="00654CA9"/>
    <w:rsid w:val="00655259"/>
    <w:rsid w:val="00655504"/>
    <w:rsid w:val="00655A4B"/>
    <w:rsid w:val="00655BB7"/>
    <w:rsid w:val="00656A6A"/>
    <w:rsid w:val="00657047"/>
    <w:rsid w:val="00657546"/>
    <w:rsid w:val="00657747"/>
    <w:rsid w:val="00657E6C"/>
    <w:rsid w:val="006623BF"/>
    <w:rsid w:val="006635B7"/>
    <w:rsid w:val="00663632"/>
    <w:rsid w:val="00666CEF"/>
    <w:rsid w:val="006670F1"/>
    <w:rsid w:val="00670FAC"/>
    <w:rsid w:val="0067389B"/>
    <w:rsid w:val="0067609D"/>
    <w:rsid w:val="0067615F"/>
    <w:rsid w:val="006770FF"/>
    <w:rsid w:val="0067779F"/>
    <w:rsid w:val="00681371"/>
    <w:rsid w:val="00682117"/>
    <w:rsid w:val="006821C9"/>
    <w:rsid w:val="00684E43"/>
    <w:rsid w:val="006852F6"/>
    <w:rsid w:val="0068574E"/>
    <w:rsid w:val="006857E3"/>
    <w:rsid w:val="00690314"/>
    <w:rsid w:val="00694269"/>
    <w:rsid w:val="00695D7B"/>
    <w:rsid w:val="00695F30"/>
    <w:rsid w:val="006972E8"/>
    <w:rsid w:val="006A0C5D"/>
    <w:rsid w:val="006A2823"/>
    <w:rsid w:val="006A2BB5"/>
    <w:rsid w:val="006A2EFE"/>
    <w:rsid w:val="006A322F"/>
    <w:rsid w:val="006A3AC3"/>
    <w:rsid w:val="006A7DD4"/>
    <w:rsid w:val="006B2A03"/>
    <w:rsid w:val="006B39C5"/>
    <w:rsid w:val="006B40AD"/>
    <w:rsid w:val="006B468B"/>
    <w:rsid w:val="006B5313"/>
    <w:rsid w:val="006B533E"/>
    <w:rsid w:val="006B5A33"/>
    <w:rsid w:val="006C0F60"/>
    <w:rsid w:val="006C3315"/>
    <w:rsid w:val="006C3A54"/>
    <w:rsid w:val="006C5720"/>
    <w:rsid w:val="006C57DF"/>
    <w:rsid w:val="006D4FA9"/>
    <w:rsid w:val="006D67E0"/>
    <w:rsid w:val="006E0CE1"/>
    <w:rsid w:val="006E318D"/>
    <w:rsid w:val="006E409C"/>
    <w:rsid w:val="006E4346"/>
    <w:rsid w:val="006E4ABE"/>
    <w:rsid w:val="006E5D93"/>
    <w:rsid w:val="006E68CA"/>
    <w:rsid w:val="006E7CA8"/>
    <w:rsid w:val="006F32F2"/>
    <w:rsid w:val="006F3328"/>
    <w:rsid w:val="006F3C1E"/>
    <w:rsid w:val="006F54B1"/>
    <w:rsid w:val="006F569A"/>
    <w:rsid w:val="006F61FA"/>
    <w:rsid w:val="00700AFF"/>
    <w:rsid w:val="007028A0"/>
    <w:rsid w:val="00702CA0"/>
    <w:rsid w:val="00703E1A"/>
    <w:rsid w:val="0070416C"/>
    <w:rsid w:val="007042CC"/>
    <w:rsid w:val="00704996"/>
    <w:rsid w:val="00705BE3"/>
    <w:rsid w:val="00706427"/>
    <w:rsid w:val="00706699"/>
    <w:rsid w:val="00711CCF"/>
    <w:rsid w:val="00711E71"/>
    <w:rsid w:val="007145D5"/>
    <w:rsid w:val="007148C3"/>
    <w:rsid w:val="00714F0E"/>
    <w:rsid w:val="00715994"/>
    <w:rsid w:val="00715BAB"/>
    <w:rsid w:val="00716B54"/>
    <w:rsid w:val="007175B2"/>
    <w:rsid w:val="007202BF"/>
    <w:rsid w:val="007211C7"/>
    <w:rsid w:val="00722293"/>
    <w:rsid w:val="00722869"/>
    <w:rsid w:val="0072691A"/>
    <w:rsid w:val="00727C41"/>
    <w:rsid w:val="00730017"/>
    <w:rsid w:val="00730BA8"/>
    <w:rsid w:val="007324D2"/>
    <w:rsid w:val="0073311D"/>
    <w:rsid w:val="0073566C"/>
    <w:rsid w:val="00735B37"/>
    <w:rsid w:val="0073661A"/>
    <w:rsid w:val="00736FC4"/>
    <w:rsid w:val="00737707"/>
    <w:rsid w:val="00740277"/>
    <w:rsid w:val="00741A61"/>
    <w:rsid w:val="00742205"/>
    <w:rsid w:val="007436E9"/>
    <w:rsid w:val="00744077"/>
    <w:rsid w:val="00745BF6"/>
    <w:rsid w:val="00745F00"/>
    <w:rsid w:val="00745FCF"/>
    <w:rsid w:val="00750588"/>
    <w:rsid w:val="00750E70"/>
    <w:rsid w:val="007514AA"/>
    <w:rsid w:val="00751C6A"/>
    <w:rsid w:val="0075242C"/>
    <w:rsid w:val="007545AF"/>
    <w:rsid w:val="00756377"/>
    <w:rsid w:val="00756ECE"/>
    <w:rsid w:val="007574CC"/>
    <w:rsid w:val="00760201"/>
    <w:rsid w:val="00760638"/>
    <w:rsid w:val="00761E73"/>
    <w:rsid w:val="00762712"/>
    <w:rsid w:val="00762A02"/>
    <w:rsid w:val="00763D0B"/>
    <w:rsid w:val="00766ACB"/>
    <w:rsid w:val="00766F22"/>
    <w:rsid w:val="007707A5"/>
    <w:rsid w:val="0077175E"/>
    <w:rsid w:val="00771794"/>
    <w:rsid w:val="0077324E"/>
    <w:rsid w:val="007732BE"/>
    <w:rsid w:val="00774C59"/>
    <w:rsid w:val="0077564B"/>
    <w:rsid w:val="00777CE6"/>
    <w:rsid w:val="00781096"/>
    <w:rsid w:val="00781464"/>
    <w:rsid w:val="00782359"/>
    <w:rsid w:val="00782AC5"/>
    <w:rsid w:val="007849EA"/>
    <w:rsid w:val="007851B7"/>
    <w:rsid w:val="007851E9"/>
    <w:rsid w:val="00786853"/>
    <w:rsid w:val="00786A6F"/>
    <w:rsid w:val="00786CED"/>
    <w:rsid w:val="00787E52"/>
    <w:rsid w:val="00790E52"/>
    <w:rsid w:val="0079235F"/>
    <w:rsid w:val="0079311C"/>
    <w:rsid w:val="00793985"/>
    <w:rsid w:val="00793F82"/>
    <w:rsid w:val="00796AE0"/>
    <w:rsid w:val="00797454"/>
    <w:rsid w:val="007977EB"/>
    <w:rsid w:val="007A09D2"/>
    <w:rsid w:val="007A1C05"/>
    <w:rsid w:val="007A22A2"/>
    <w:rsid w:val="007A23B7"/>
    <w:rsid w:val="007A3140"/>
    <w:rsid w:val="007A4344"/>
    <w:rsid w:val="007A4C08"/>
    <w:rsid w:val="007A5020"/>
    <w:rsid w:val="007A53CE"/>
    <w:rsid w:val="007B01D5"/>
    <w:rsid w:val="007B0C4A"/>
    <w:rsid w:val="007B1DBE"/>
    <w:rsid w:val="007B5577"/>
    <w:rsid w:val="007B6841"/>
    <w:rsid w:val="007B697A"/>
    <w:rsid w:val="007B6B39"/>
    <w:rsid w:val="007B7F29"/>
    <w:rsid w:val="007C0237"/>
    <w:rsid w:val="007C599D"/>
    <w:rsid w:val="007C7225"/>
    <w:rsid w:val="007D01E6"/>
    <w:rsid w:val="007D0E93"/>
    <w:rsid w:val="007D1CBC"/>
    <w:rsid w:val="007D2172"/>
    <w:rsid w:val="007D29AC"/>
    <w:rsid w:val="007D4249"/>
    <w:rsid w:val="007D602C"/>
    <w:rsid w:val="007D638D"/>
    <w:rsid w:val="007D785A"/>
    <w:rsid w:val="007E0511"/>
    <w:rsid w:val="007E0617"/>
    <w:rsid w:val="007E1047"/>
    <w:rsid w:val="007E17EA"/>
    <w:rsid w:val="007E1ACF"/>
    <w:rsid w:val="007E1B77"/>
    <w:rsid w:val="007E1BE5"/>
    <w:rsid w:val="007E3CC1"/>
    <w:rsid w:val="007E4A89"/>
    <w:rsid w:val="007E4D1D"/>
    <w:rsid w:val="007F0D2E"/>
    <w:rsid w:val="007F0F68"/>
    <w:rsid w:val="007F1840"/>
    <w:rsid w:val="007F1C93"/>
    <w:rsid w:val="007F1DB6"/>
    <w:rsid w:val="007F2214"/>
    <w:rsid w:val="007F36DF"/>
    <w:rsid w:val="007F5243"/>
    <w:rsid w:val="007F55DE"/>
    <w:rsid w:val="007F63AB"/>
    <w:rsid w:val="007F6F7F"/>
    <w:rsid w:val="007F7169"/>
    <w:rsid w:val="00800959"/>
    <w:rsid w:val="00801BEF"/>
    <w:rsid w:val="008022D1"/>
    <w:rsid w:val="00805213"/>
    <w:rsid w:val="00806248"/>
    <w:rsid w:val="008068DA"/>
    <w:rsid w:val="00806CCE"/>
    <w:rsid w:val="00806EC2"/>
    <w:rsid w:val="00807D62"/>
    <w:rsid w:val="0081022B"/>
    <w:rsid w:val="008127F1"/>
    <w:rsid w:val="0081611B"/>
    <w:rsid w:val="00822905"/>
    <w:rsid w:val="008233F7"/>
    <w:rsid w:val="008244F1"/>
    <w:rsid w:val="0082475E"/>
    <w:rsid w:val="00827CB2"/>
    <w:rsid w:val="00827D12"/>
    <w:rsid w:val="00830D7C"/>
    <w:rsid w:val="00831444"/>
    <w:rsid w:val="0083234D"/>
    <w:rsid w:val="00833B9D"/>
    <w:rsid w:val="00833EAB"/>
    <w:rsid w:val="00833F43"/>
    <w:rsid w:val="00835750"/>
    <w:rsid w:val="00836B03"/>
    <w:rsid w:val="0083731C"/>
    <w:rsid w:val="00842B55"/>
    <w:rsid w:val="008435D7"/>
    <w:rsid w:val="00844354"/>
    <w:rsid w:val="00844A1D"/>
    <w:rsid w:val="00846651"/>
    <w:rsid w:val="008522F8"/>
    <w:rsid w:val="008527E1"/>
    <w:rsid w:val="00856309"/>
    <w:rsid w:val="00856D44"/>
    <w:rsid w:val="00861D9B"/>
    <w:rsid w:val="00863ED9"/>
    <w:rsid w:val="00863F2C"/>
    <w:rsid w:val="00864128"/>
    <w:rsid w:val="00864832"/>
    <w:rsid w:val="00865286"/>
    <w:rsid w:val="008656CA"/>
    <w:rsid w:val="00866FE5"/>
    <w:rsid w:val="008731BF"/>
    <w:rsid w:val="008756EF"/>
    <w:rsid w:val="0087709F"/>
    <w:rsid w:val="008802AC"/>
    <w:rsid w:val="0088081C"/>
    <w:rsid w:val="008850AA"/>
    <w:rsid w:val="0088548B"/>
    <w:rsid w:val="008859AA"/>
    <w:rsid w:val="00885CD4"/>
    <w:rsid w:val="00887FF4"/>
    <w:rsid w:val="008904CA"/>
    <w:rsid w:val="00890AB5"/>
    <w:rsid w:val="00890CE1"/>
    <w:rsid w:val="008917C6"/>
    <w:rsid w:val="00892FB7"/>
    <w:rsid w:val="008943CA"/>
    <w:rsid w:val="00895033"/>
    <w:rsid w:val="00896790"/>
    <w:rsid w:val="00896B36"/>
    <w:rsid w:val="00896EDA"/>
    <w:rsid w:val="008A14D5"/>
    <w:rsid w:val="008A2113"/>
    <w:rsid w:val="008A2DAE"/>
    <w:rsid w:val="008A6950"/>
    <w:rsid w:val="008A762D"/>
    <w:rsid w:val="008A7A49"/>
    <w:rsid w:val="008A7ADB"/>
    <w:rsid w:val="008B0902"/>
    <w:rsid w:val="008B11FB"/>
    <w:rsid w:val="008B17FB"/>
    <w:rsid w:val="008B1A7C"/>
    <w:rsid w:val="008B1B14"/>
    <w:rsid w:val="008B3ACA"/>
    <w:rsid w:val="008B4697"/>
    <w:rsid w:val="008B5BC2"/>
    <w:rsid w:val="008B7121"/>
    <w:rsid w:val="008B7ADE"/>
    <w:rsid w:val="008C12F2"/>
    <w:rsid w:val="008C3A97"/>
    <w:rsid w:val="008C45B8"/>
    <w:rsid w:val="008C47FF"/>
    <w:rsid w:val="008C6625"/>
    <w:rsid w:val="008D00A5"/>
    <w:rsid w:val="008D2C17"/>
    <w:rsid w:val="008D3BDE"/>
    <w:rsid w:val="008D6B4E"/>
    <w:rsid w:val="008D74AF"/>
    <w:rsid w:val="008D76E9"/>
    <w:rsid w:val="008D7F81"/>
    <w:rsid w:val="008E006E"/>
    <w:rsid w:val="008E0CDF"/>
    <w:rsid w:val="008E10D7"/>
    <w:rsid w:val="008E299B"/>
    <w:rsid w:val="008E2F42"/>
    <w:rsid w:val="008E2FA2"/>
    <w:rsid w:val="008E3816"/>
    <w:rsid w:val="008E4E77"/>
    <w:rsid w:val="008E5A8A"/>
    <w:rsid w:val="008E6FB3"/>
    <w:rsid w:val="008F172A"/>
    <w:rsid w:val="008F248C"/>
    <w:rsid w:val="008F3701"/>
    <w:rsid w:val="008F3DE1"/>
    <w:rsid w:val="008F444D"/>
    <w:rsid w:val="008F49FC"/>
    <w:rsid w:val="008F4ACC"/>
    <w:rsid w:val="00900538"/>
    <w:rsid w:val="0090131F"/>
    <w:rsid w:val="009026B1"/>
    <w:rsid w:val="0090400C"/>
    <w:rsid w:val="00904C15"/>
    <w:rsid w:val="009053D0"/>
    <w:rsid w:val="009078BD"/>
    <w:rsid w:val="009103AF"/>
    <w:rsid w:val="009112CE"/>
    <w:rsid w:val="0091334C"/>
    <w:rsid w:val="00915821"/>
    <w:rsid w:val="00917A70"/>
    <w:rsid w:val="00920337"/>
    <w:rsid w:val="009215F2"/>
    <w:rsid w:val="0092263A"/>
    <w:rsid w:val="00923928"/>
    <w:rsid w:val="00924872"/>
    <w:rsid w:val="00924F27"/>
    <w:rsid w:val="00925DC7"/>
    <w:rsid w:val="009263DB"/>
    <w:rsid w:val="00930C2D"/>
    <w:rsid w:val="00932238"/>
    <w:rsid w:val="00932BDF"/>
    <w:rsid w:val="00934011"/>
    <w:rsid w:val="009343A1"/>
    <w:rsid w:val="00934F0B"/>
    <w:rsid w:val="009359D0"/>
    <w:rsid w:val="00936144"/>
    <w:rsid w:val="00936D1A"/>
    <w:rsid w:val="009422A9"/>
    <w:rsid w:val="00943F97"/>
    <w:rsid w:val="00944B2D"/>
    <w:rsid w:val="0094539D"/>
    <w:rsid w:val="00945A0B"/>
    <w:rsid w:val="00945B88"/>
    <w:rsid w:val="0094735E"/>
    <w:rsid w:val="00947442"/>
    <w:rsid w:val="00950170"/>
    <w:rsid w:val="0095025B"/>
    <w:rsid w:val="00950A25"/>
    <w:rsid w:val="009512CE"/>
    <w:rsid w:val="009514AB"/>
    <w:rsid w:val="0095201C"/>
    <w:rsid w:val="009551F4"/>
    <w:rsid w:val="00955D28"/>
    <w:rsid w:val="00957DE2"/>
    <w:rsid w:val="00961066"/>
    <w:rsid w:val="00962C64"/>
    <w:rsid w:val="00963097"/>
    <w:rsid w:val="00963145"/>
    <w:rsid w:val="00964A3A"/>
    <w:rsid w:val="009670E1"/>
    <w:rsid w:val="0097180C"/>
    <w:rsid w:val="00972877"/>
    <w:rsid w:val="00972AA1"/>
    <w:rsid w:val="00974549"/>
    <w:rsid w:val="00975992"/>
    <w:rsid w:val="00975F5E"/>
    <w:rsid w:val="00976E2E"/>
    <w:rsid w:val="009778BD"/>
    <w:rsid w:val="00977BA2"/>
    <w:rsid w:val="00982807"/>
    <w:rsid w:val="0098281E"/>
    <w:rsid w:val="00982C96"/>
    <w:rsid w:val="00982EFD"/>
    <w:rsid w:val="0098523A"/>
    <w:rsid w:val="00986083"/>
    <w:rsid w:val="00986F41"/>
    <w:rsid w:val="009906F7"/>
    <w:rsid w:val="009910AD"/>
    <w:rsid w:val="009926F2"/>
    <w:rsid w:val="009927CF"/>
    <w:rsid w:val="0099331F"/>
    <w:rsid w:val="00993BEF"/>
    <w:rsid w:val="00994438"/>
    <w:rsid w:val="00995367"/>
    <w:rsid w:val="00995B5D"/>
    <w:rsid w:val="009973C6"/>
    <w:rsid w:val="009976E7"/>
    <w:rsid w:val="0099787B"/>
    <w:rsid w:val="009A0A5D"/>
    <w:rsid w:val="009A17E5"/>
    <w:rsid w:val="009A3BC1"/>
    <w:rsid w:val="009A47B3"/>
    <w:rsid w:val="009B0A36"/>
    <w:rsid w:val="009B30B5"/>
    <w:rsid w:val="009B3669"/>
    <w:rsid w:val="009B6528"/>
    <w:rsid w:val="009C0368"/>
    <w:rsid w:val="009C146E"/>
    <w:rsid w:val="009C19AD"/>
    <w:rsid w:val="009C1DBF"/>
    <w:rsid w:val="009C2288"/>
    <w:rsid w:val="009C64DA"/>
    <w:rsid w:val="009C67CD"/>
    <w:rsid w:val="009C77CF"/>
    <w:rsid w:val="009C7953"/>
    <w:rsid w:val="009C7DCC"/>
    <w:rsid w:val="009D0790"/>
    <w:rsid w:val="009D0AF5"/>
    <w:rsid w:val="009D2D08"/>
    <w:rsid w:val="009D3E93"/>
    <w:rsid w:val="009D489D"/>
    <w:rsid w:val="009D618B"/>
    <w:rsid w:val="009D6374"/>
    <w:rsid w:val="009D6385"/>
    <w:rsid w:val="009D6DC3"/>
    <w:rsid w:val="009D742B"/>
    <w:rsid w:val="009D7BB1"/>
    <w:rsid w:val="009D7E41"/>
    <w:rsid w:val="009E262D"/>
    <w:rsid w:val="009E3BE0"/>
    <w:rsid w:val="009E3EE5"/>
    <w:rsid w:val="009E5542"/>
    <w:rsid w:val="009F0229"/>
    <w:rsid w:val="009F2289"/>
    <w:rsid w:val="009F2FE6"/>
    <w:rsid w:val="009F41A1"/>
    <w:rsid w:val="009F4681"/>
    <w:rsid w:val="009F4FEE"/>
    <w:rsid w:val="009F5BF5"/>
    <w:rsid w:val="009F7423"/>
    <w:rsid w:val="00A00856"/>
    <w:rsid w:val="00A010D3"/>
    <w:rsid w:val="00A01539"/>
    <w:rsid w:val="00A01870"/>
    <w:rsid w:val="00A07890"/>
    <w:rsid w:val="00A07936"/>
    <w:rsid w:val="00A11DF2"/>
    <w:rsid w:val="00A12939"/>
    <w:rsid w:val="00A12D6F"/>
    <w:rsid w:val="00A1390A"/>
    <w:rsid w:val="00A140E3"/>
    <w:rsid w:val="00A145D1"/>
    <w:rsid w:val="00A15688"/>
    <w:rsid w:val="00A157A1"/>
    <w:rsid w:val="00A17D7E"/>
    <w:rsid w:val="00A201E0"/>
    <w:rsid w:val="00A204DD"/>
    <w:rsid w:val="00A249AC"/>
    <w:rsid w:val="00A25F1E"/>
    <w:rsid w:val="00A2604B"/>
    <w:rsid w:val="00A260D5"/>
    <w:rsid w:val="00A272DD"/>
    <w:rsid w:val="00A31F93"/>
    <w:rsid w:val="00A33DB8"/>
    <w:rsid w:val="00A35807"/>
    <w:rsid w:val="00A3660C"/>
    <w:rsid w:val="00A36C28"/>
    <w:rsid w:val="00A4033F"/>
    <w:rsid w:val="00A40484"/>
    <w:rsid w:val="00A42261"/>
    <w:rsid w:val="00A42309"/>
    <w:rsid w:val="00A428B9"/>
    <w:rsid w:val="00A451CF"/>
    <w:rsid w:val="00A45C1B"/>
    <w:rsid w:val="00A46A95"/>
    <w:rsid w:val="00A47BF9"/>
    <w:rsid w:val="00A5279E"/>
    <w:rsid w:val="00A53CC4"/>
    <w:rsid w:val="00A5748A"/>
    <w:rsid w:val="00A57606"/>
    <w:rsid w:val="00A60470"/>
    <w:rsid w:val="00A60C1A"/>
    <w:rsid w:val="00A60FA6"/>
    <w:rsid w:val="00A61DFF"/>
    <w:rsid w:val="00A63D5C"/>
    <w:rsid w:val="00A64633"/>
    <w:rsid w:val="00A67CAA"/>
    <w:rsid w:val="00A7049B"/>
    <w:rsid w:val="00A72408"/>
    <w:rsid w:val="00A72D07"/>
    <w:rsid w:val="00A732A4"/>
    <w:rsid w:val="00A73B6A"/>
    <w:rsid w:val="00A73C96"/>
    <w:rsid w:val="00A740E7"/>
    <w:rsid w:val="00A774EE"/>
    <w:rsid w:val="00A809CE"/>
    <w:rsid w:val="00A81A77"/>
    <w:rsid w:val="00A828BF"/>
    <w:rsid w:val="00A82B37"/>
    <w:rsid w:val="00A84F57"/>
    <w:rsid w:val="00A86F02"/>
    <w:rsid w:val="00A874B0"/>
    <w:rsid w:val="00A9188E"/>
    <w:rsid w:val="00A91A01"/>
    <w:rsid w:val="00A920C2"/>
    <w:rsid w:val="00A92BBB"/>
    <w:rsid w:val="00A93ECC"/>
    <w:rsid w:val="00A940EE"/>
    <w:rsid w:val="00A9520F"/>
    <w:rsid w:val="00A96931"/>
    <w:rsid w:val="00AA0593"/>
    <w:rsid w:val="00AA156B"/>
    <w:rsid w:val="00AA3BB4"/>
    <w:rsid w:val="00AA6A65"/>
    <w:rsid w:val="00AA6D1F"/>
    <w:rsid w:val="00AA7318"/>
    <w:rsid w:val="00AA7394"/>
    <w:rsid w:val="00AA7BCE"/>
    <w:rsid w:val="00AB31FC"/>
    <w:rsid w:val="00AB3C27"/>
    <w:rsid w:val="00AB426B"/>
    <w:rsid w:val="00AB4643"/>
    <w:rsid w:val="00AB7768"/>
    <w:rsid w:val="00AB7DF9"/>
    <w:rsid w:val="00AC038E"/>
    <w:rsid w:val="00AC2B7C"/>
    <w:rsid w:val="00AC48CD"/>
    <w:rsid w:val="00AC495C"/>
    <w:rsid w:val="00AC6A0F"/>
    <w:rsid w:val="00AD0BE6"/>
    <w:rsid w:val="00AD1744"/>
    <w:rsid w:val="00AD2837"/>
    <w:rsid w:val="00AD2D6F"/>
    <w:rsid w:val="00AD5471"/>
    <w:rsid w:val="00AD5E63"/>
    <w:rsid w:val="00AD7A4B"/>
    <w:rsid w:val="00AE03FC"/>
    <w:rsid w:val="00AE0544"/>
    <w:rsid w:val="00AE2AE3"/>
    <w:rsid w:val="00AE5572"/>
    <w:rsid w:val="00AE58CD"/>
    <w:rsid w:val="00AE7AE0"/>
    <w:rsid w:val="00AF2EE5"/>
    <w:rsid w:val="00AF5DDD"/>
    <w:rsid w:val="00B00E68"/>
    <w:rsid w:val="00B018E2"/>
    <w:rsid w:val="00B01F39"/>
    <w:rsid w:val="00B03006"/>
    <w:rsid w:val="00B03486"/>
    <w:rsid w:val="00B05D3A"/>
    <w:rsid w:val="00B07655"/>
    <w:rsid w:val="00B1085A"/>
    <w:rsid w:val="00B10DD8"/>
    <w:rsid w:val="00B12532"/>
    <w:rsid w:val="00B129E2"/>
    <w:rsid w:val="00B140FC"/>
    <w:rsid w:val="00B159E6"/>
    <w:rsid w:val="00B15D9F"/>
    <w:rsid w:val="00B16294"/>
    <w:rsid w:val="00B1658A"/>
    <w:rsid w:val="00B170AF"/>
    <w:rsid w:val="00B17D06"/>
    <w:rsid w:val="00B2005A"/>
    <w:rsid w:val="00B20B29"/>
    <w:rsid w:val="00B21687"/>
    <w:rsid w:val="00B23527"/>
    <w:rsid w:val="00B23C2B"/>
    <w:rsid w:val="00B242BD"/>
    <w:rsid w:val="00B31CF7"/>
    <w:rsid w:val="00B343B4"/>
    <w:rsid w:val="00B348D0"/>
    <w:rsid w:val="00B37A9D"/>
    <w:rsid w:val="00B40D7B"/>
    <w:rsid w:val="00B419B2"/>
    <w:rsid w:val="00B4243F"/>
    <w:rsid w:val="00B47515"/>
    <w:rsid w:val="00B477A3"/>
    <w:rsid w:val="00B50A0C"/>
    <w:rsid w:val="00B51345"/>
    <w:rsid w:val="00B52681"/>
    <w:rsid w:val="00B55BDC"/>
    <w:rsid w:val="00B55DBB"/>
    <w:rsid w:val="00B5653B"/>
    <w:rsid w:val="00B56C24"/>
    <w:rsid w:val="00B57070"/>
    <w:rsid w:val="00B61629"/>
    <w:rsid w:val="00B644D5"/>
    <w:rsid w:val="00B647FB"/>
    <w:rsid w:val="00B64E36"/>
    <w:rsid w:val="00B64F49"/>
    <w:rsid w:val="00B67D1F"/>
    <w:rsid w:val="00B705F3"/>
    <w:rsid w:val="00B70FA1"/>
    <w:rsid w:val="00B71B55"/>
    <w:rsid w:val="00B73E70"/>
    <w:rsid w:val="00B7490B"/>
    <w:rsid w:val="00B75587"/>
    <w:rsid w:val="00B823F3"/>
    <w:rsid w:val="00B8258D"/>
    <w:rsid w:val="00B83F4C"/>
    <w:rsid w:val="00B86A1E"/>
    <w:rsid w:val="00B878D7"/>
    <w:rsid w:val="00B90184"/>
    <w:rsid w:val="00B9093F"/>
    <w:rsid w:val="00B90AD9"/>
    <w:rsid w:val="00B915D6"/>
    <w:rsid w:val="00B91C7F"/>
    <w:rsid w:val="00B93029"/>
    <w:rsid w:val="00B934C9"/>
    <w:rsid w:val="00B9465F"/>
    <w:rsid w:val="00B95D49"/>
    <w:rsid w:val="00B96904"/>
    <w:rsid w:val="00B9703F"/>
    <w:rsid w:val="00B973C2"/>
    <w:rsid w:val="00B97F43"/>
    <w:rsid w:val="00BA06E9"/>
    <w:rsid w:val="00BA24BD"/>
    <w:rsid w:val="00BA25FA"/>
    <w:rsid w:val="00BA33D2"/>
    <w:rsid w:val="00BA368A"/>
    <w:rsid w:val="00BA4CDE"/>
    <w:rsid w:val="00BA5947"/>
    <w:rsid w:val="00BA6A1D"/>
    <w:rsid w:val="00BA6E46"/>
    <w:rsid w:val="00BA7511"/>
    <w:rsid w:val="00BB00B2"/>
    <w:rsid w:val="00BB1B9A"/>
    <w:rsid w:val="00BB2E81"/>
    <w:rsid w:val="00BB5D3D"/>
    <w:rsid w:val="00BB7DE3"/>
    <w:rsid w:val="00BC03B2"/>
    <w:rsid w:val="00BC0725"/>
    <w:rsid w:val="00BC5120"/>
    <w:rsid w:val="00BC6631"/>
    <w:rsid w:val="00BD0F06"/>
    <w:rsid w:val="00BD3625"/>
    <w:rsid w:val="00BD42A9"/>
    <w:rsid w:val="00BD5289"/>
    <w:rsid w:val="00BD7DE9"/>
    <w:rsid w:val="00BE0231"/>
    <w:rsid w:val="00BE180A"/>
    <w:rsid w:val="00BE5D1A"/>
    <w:rsid w:val="00BE5F32"/>
    <w:rsid w:val="00BE7957"/>
    <w:rsid w:val="00BF1D23"/>
    <w:rsid w:val="00BF2BC0"/>
    <w:rsid w:val="00BF5023"/>
    <w:rsid w:val="00BF52A5"/>
    <w:rsid w:val="00BF6300"/>
    <w:rsid w:val="00C0010F"/>
    <w:rsid w:val="00C02BA7"/>
    <w:rsid w:val="00C031B7"/>
    <w:rsid w:val="00C04A26"/>
    <w:rsid w:val="00C04AA3"/>
    <w:rsid w:val="00C07E02"/>
    <w:rsid w:val="00C11412"/>
    <w:rsid w:val="00C13FB8"/>
    <w:rsid w:val="00C149B4"/>
    <w:rsid w:val="00C16585"/>
    <w:rsid w:val="00C1661B"/>
    <w:rsid w:val="00C166AE"/>
    <w:rsid w:val="00C16AC2"/>
    <w:rsid w:val="00C1769F"/>
    <w:rsid w:val="00C17A30"/>
    <w:rsid w:val="00C231F0"/>
    <w:rsid w:val="00C236E6"/>
    <w:rsid w:val="00C23DC7"/>
    <w:rsid w:val="00C25697"/>
    <w:rsid w:val="00C26AD0"/>
    <w:rsid w:val="00C3147C"/>
    <w:rsid w:val="00C34D30"/>
    <w:rsid w:val="00C34E08"/>
    <w:rsid w:val="00C34E7B"/>
    <w:rsid w:val="00C358D8"/>
    <w:rsid w:val="00C363C5"/>
    <w:rsid w:val="00C37A96"/>
    <w:rsid w:val="00C40530"/>
    <w:rsid w:val="00C421BE"/>
    <w:rsid w:val="00C46FCB"/>
    <w:rsid w:val="00C47103"/>
    <w:rsid w:val="00C50CB0"/>
    <w:rsid w:val="00C54171"/>
    <w:rsid w:val="00C54753"/>
    <w:rsid w:val="00C55C51"/>
    <w:rsid w:val="00C57308"/>
    <w:rsid w:val="00C606B6"/>
    <w:rsid w:val="00C60CF7"/>
    <w:rsid w:val="00C60E77"/>
    <w:rsid w:val="00C6258A"/>
    <w:rsid w:val="00C63AE4"/>
    <w:rsid w:val="00C63CC1"/>
    <w:rsid w:val="00C63CF5"/>
    <w:rsid w:val="00C64953"/>
    <w:rsid w:val="00C64B48"/>
    <w:rsid w:val="00C66491"/>
    <w:rsid w:val="00C66A6D"/>
    <w:rsid w:val="00C66DF2"/>
    <w:rsid w:val="00C674E0"/>
    <w:rsid w:val="00C70099"/>
    <w:rsid w:val="00C721B1"/>
    <w:rsid w:val="00C7269E"/>
    <w:rsid w:val="00C762F1"/>
    <w:rsid w:val="00C77822"/>
    <w:rsid w:val="00C80BC5"/>
    <w:rsid w:val="00C813B4"/>
    <w:rsid w:val="00C81A6A"/>
    <w:rsid w:val="00C81EC1"/>
    <w:rsid w:val="00C8363F"/>
    <w:rsid w:val="00C83F71"/>
    <w:rsid w:val="00C8461E"/>
    <w:rsid w:val="00C84FFB"/>
    <w:rsid w:val="00C860D1"/>
    <w:rsid w:val="00C868AD"/>
    <w:rsid w:val="00C87B1F"/>
    <w:rsid w:val="00C90F35"/>
    <w:rsid w:val="00C962E5"/>
    <w:rsid w:val="00C973F9"/>
    <w:rsid w:val="00CA028D"/>
    <w:rsid w:val="00CA0E85"/>
    <w:rsid w:val="00CA104F"/>
    <w:rsid w:val="00CA1BB1"/>
    <w:rsid w:val="00CA2007"/>
    <w:rsid w:val="00CA212B"/>
    <w:rsid w:val="00CA3D4B"/>
    <w:rsid w:val="00CA3E11"/>
    <w:rsid w:val="00CA4687"/>
    <w:rsid w:val="00CA4B43"/>
    <w:rsid w:val="00CA4D6E"/>
    <w:rsid w:val="00CA577B"/>
    <w:rsid w:val="00CA63D3"/>
    <w:rsid w:val="00CA679A"/>
    <w:rsid w:val="00CA6B2C"/>
    <w:rsid w:val="00CA7C7F"/>
    <w:rsid w:val="00CB07A2"/>
    <w:rsid w:val="00CB0F7A"/>
    <w:rsid w:val="00CB29F9"/>
    <w:rsid w:val="00CB350C"/>
    <w:rsid w:val="00CB5AB7"/>
    <w:rsid w:val="00CB7266"/>
    <w:rsid w:val="00CC20A5"/>
    <w:rsid w:val="00CC3B3B"/>
    <w:rsid w:val="00CC43B0"/>
    <w:rsid w:val="00CC4B81"/>
    <w:rsid w:val="00CC5822"/>
    <w:rsid w:val="00CC6F5B"/>
    <w:rsid w:val="00CD2765"/>
    <w:rsid w:val="00CD2D2B"/>
    <w:rsid w:val="00CD40E4"/>
    <w:rsid w:val="00CD7733"/>
    <w:rsid w:val="00CE0479"/>
    <w:rsid w:val="00CE2624"/>
    <w:rsid w:val="00CE2AFF"/>
    <w:rsid w:val="00CE4122"/>
    <w:rsid w:val="00CE42B4"/>
    <w:rsid w:val="00CE4C54"/>
    <w:rsid w:val="00CE5C56"/>
    <w:rsid w:val="00CE77CA"/>
    <w:rsid w:val="00CE7FFC"/>
    <w:rsid w:val="00CF1499"/>
    <w:rsid w:val="00CF2F92"/>
    <w:rsid w:val="00CF3402"/>
    <w:rsid w:val="00CF34E8"/>
    <w:rsid w:val="00CF630C"/>
    <w:rsid w:val="00CF63E4"/>
    <w:rsid w:val="00CF7385"/>
    <w:rsid w:val="00CF79EF"/>
    <w:rsid w:val="00CF7F26"/>
    <w:rsid w:val="00D02BD5"/>
    <w:rsid w:val="00D031E7"/>
    <w:rsid w:val="00D0331B"/>
    <w:rsid w:val="00D05502"/>
    <w:rsid w:val="00D14760"/>
    <w:rsid w:val="00D15D5B"/>
    <w:rsid w:val="00D169D9"/>
    <w:rsid w:val="00D23B9B"/>
    <w:rsid w:val="00D23DA8"/>
    <w:rsid w:val="00D24053"/>
    <w:rsid w:val="00D25456"/>
    <w:rsid w:val="00D25D4E"/>
    <w:rsid w:val="00D26124"/>
    <w:rsid w:val="00D26959"/>
    <w:rsid w:val="00D32C86"/>
    <w:rsid w:val="00D36603"/>
    <w:rsid w:val="00D36760"/>
    <w:rsid w:val="00D37966"/>
    <w:rsid w:val="00D40338"/>
    <w:rsid w:val="00D41C27"/>
    <w:rsid w:val="00D41E9B"/>
    <w:rsid w:val="00D427A3"/>
    <w:rsid w:val="00D429DC"/>
    <w:rsid w:val="00D4380A"/>
    <w:rsid w:val="00D51D97"/>
    <w:rsid w:val="00D51E35"/>
    <w:rsid w:val="00D53370"/>
    <w:rsid w:val="00D53D23"/>
    <w:rsid w:val="00D5403E"/>
    <w:rsid w:val="00D546E4"/>
    <w:rsid w:val="00D54749"/>
    <w:rsid w:val="00D54CE7"/>
    <w:rsid w:val="00D54E5D"/>
    <w:rsid w:val="00D559EE"/>
    <w:rsid w:val="00D6003C"/>
    <w:rsid w:val="00D62FDB"/>
    <w:rsid w:val="00D63E17"/>
    <w:rsid w:val="00D63F30"/>
    <w:rsid w:val="00D64019"/>
    <w:rsid w:val="00D648D8"/>
    <w:rsid w:val="00D6498C"/>
    <w:rsid w:val="00D670C5"/>
    <w:rsid w:val="00D7070C"/>
    <w:rsid w:val="00D708F3"/>
    <w:rsid w:val="00D70EC5"/>
    <w:rsid w:val="00D71193"/>
    <w:rsid w:val="00D725D5"/>
    <w:rsid w:val="00D72865"/>
    <w:rsid w:val="00D74892"/>
    <w:rsid w:val="00D74E98"/>
    <w:rsid w:val="00D8105E"/>
    <w:rsid w:val="00D824FC"/>
    <w:rsid w:val="00D83AB5"/>
    <w:rsid w:val="00D83BF4"/>
    <w:rsid w:val="00D8489D"/>
    <w:rsid w:val="00D84F95"/>
    <w:rsid w:val="00D856B1"/>
    <w:rsid w:val="00D87D91"/>
    <w:rsid w:val="00D917F2"/>
    <w:rsid w:val="00D92BC8"/>
    <w:rsid w:val="00D939B2"/>
    <w:rsid w:val="00D93DC0"/>
    <w:rsid w:val="00D942FF"/>
    <w:rsid w:val="00D9519B"/>
    <w:rsid w:val="00D96764"/>
    <w:rsid w:val="00D96A17"/>
    <w:rsid w:val="00D9791F"/>
    <w:rsid w:val="00DA040A"/>
    <w:rsid w:val="00DA2BBB"/>
    <w:rsid w:val="00DA2E71"/>
    <w:rsid w:val="00DA46E6"/>
    <w:rsid w:val="00DA4A58"/>
    <w:rsid w:val="00DA585A"/>
    <w:rsid w:val="00DA623B"/>
    <w:rsid w:val="00DA6742"/>
    <w:rsid w:val="00DA6ABF"/>
    <w:rsid w:val="00DA6E93"/>
    <w:rsid w:val="00DA6EEE"/>
    <w:rsid w:val="00DA74A4"/>
    <w:rsid w:val="00DB08DA"/>
    <w:rsid w:val="00DB3D46"/>
    <w:rsid w:val="00DB4094"/>
    <w:rsid w:val="00DB6B79"/>
    <w:rsid w:val="00DB6C39"/>
    <w:rsid w:val="00DC0788"/>
    <w:rsid w:val="00DC0E24"/>
    <w:rsid w:val="00DC1690"/>
    <w:rsid w:val="00DC16D0"/>
    <w:rsid w:val="00DC1929"/>
    <w:rsid w:val="00DC2957"/>
    <w:rsid w:val="00DC3002"/>
    <w:rsid w:val="00DC4EA6"/>
    <w:rsid w:val="00DC5AF2"/>
    <w:rsid w:val="00DC78E1"/>
    <w:rsid w:val="00DC7E18"/>
    <w:rsid w:val="00DD051F"/>
    <w:rsid w:val="00DD0BBC"/>
    <w:rsid w:val="00DD132F"/>
    <w:rsid w:val="00DD142B"/>
    <w:rsid w:val="00DD4B84"/>
    <w:rsid w:val="00DD58F3"/>
    <w:rsid w:val="00DD59C6"/>
    <w:rsid w:val="00DD6DB3"/>
    <w:rsid w:val="00DE0358"/>
    <w:rsid w:val="00DE0F93"/>
    <w:rsid w:val="00DE2630"/>
    <w:rsid w:val="00DE3216"/>
    <w:rsid w:val="00DE3C4F"/>
    <w:rsid w:val="00DE5DFD"/>
    <w:rsid w:val="00DF0075"/>
    <w:rsid w:val="00DF124B"/>
    <w:rsid w:val="00DF1820"/>
    <w:rsid w:val="00DF1FBD"/>
    <w:rsid w:val="00DF39D6"/>
    <w:rsid w:val="00DF3ABA"/>
    <w:rsid w:val="00DF6CEF"/>
    <w:rsid w:val="00DF7225"/>
    <w:rsid w:val="00E015CC"/>
    <w:rsid w:val="00E042F7"/>
    <w:rsid w:val="00E04302"/>
    <w:rsid w:val="00E06233"/>
    <w:rsid w:val="00E1007E"/>
    <w:rsid w:val="00E11514"/>
    <w:rsid w:val="00E1161D"/>
    <w:rsid w:val="00E12EC2"/>
    <w:rsid w:val="00E133AD"/>
    <w:rsid w:val="00E14347"/>
    <w:rsid w:val="00E15170"/>
    <w:rsid w:val="00E15A75"/>
    <w:rsid w:val="00E1751F"/>
    <w:rsid w:val="00E17AE5"/>
    <w:rsid w:val="00E2047A"/>
    <w:rsid w:val="00E20859"/>
    <w:rsid w:val="00E20FA6"/>
    <w:rsid w:val="00E21D81"/>
    <w:rsid w:val="00E220A0"/>
    <w:rsid w:val="00E227EA"/>
    <w:rsid w:val="00E251A6"/>
    <w:rsid w:val="00E262C3"/>
    <w:rsid w:val="00E26710"/>
    <w:rsid w:val="00E26A87"/>
    <w:rsid w:val="00E33725"/>
    <w:rsid w:val="00E33890"/>
    <w:rsid w:val="00E3483E"/>
    <w:rsid w:val="00E34D25"/>
    <w:rsid w:val="00E35FFB"/>
    <w:rsid w:val="00E36D11"/>
    <w:rsid w:val="00E3780F"/>
    <w:rsid w:val="00E378BB"/>
    <w:rsid w:val="00E4096B"/>
    <w:rsid w:val="00E40B61"/>
    <w:rsid w:val="00E4253C"/>
    <w:rsid w:val="00E42D04"/>
    <w:rsid w:val="00E42FA7"/>
    <w:rsid w:val="00E43F19"/>
    <w:rsid w:val="00E44B5D"/>
    <w:rsid w:val="00E50945"/>
    <w:rsid w:val="00E520AA"/>
    <w:rsid w:val="00E558DD"/>
    <w:rsid w:val="00E5646A"/>
    <w:rsid w:val="00E5713E"/>
    <w:rsid w:val="00E57537"/>
    <w:rsid w:val="00E57C60"/>
    <w:rsid w:val="00E57D23"/>
    <w:rsid w:val="00E60E3D"/>
    <w:rsid w:val="00E61800"/>
    <w:rsid w:val="00E62D22"/>
    <w:rsid w:val="00E6326A"/>
    <w:rsid w:val="00E66C1E"/>
    <w:rsid w:val="00E70EAC"/>
    <w:rsid w:val="00E7118B"/>
    <w:rsid w:val="00E71817"/>
    <w:rsid w:val="00E7281E"/>
    <w:rsid w:val="00E72BDB"/>
    <w:rsid w:val="00E72EF9"/>
    <w:rsid w:val="00E73BE5"/>
    <w:rsid w:val="00E75E2F"/>
    <w:rsid w:val="00E82EFC"/>
    <w:rsid w:val="00E82FB9"/>
    <w:rsid w:val="00E835C0"/>
    <w:rsid w:val="00E83A2F"/>
    <w:rsid w:val="00E8512F"/>
    <w:rsid w:val="00E878F0"/>
    <w:rsid w:val="00E91A1A"/>
    <w:rsid w:val="00E91CEA"/>
    <w:rsid w:val="00E92864"/>
    <w:rsid w:val="00E928ED"/>
    <w:rsid w:val="00E94080"/>
    <w:rsid w:val="00E94BA5"/>
    <w:rsid w:val="00E95A8C"/>
    <w:rsid w:val="00E970B3"/>
    <w:rsid w:val="00E97DBE"/>
    <w:rsid w:val="00EA11F2"/>
    <w:rsid w:val="00EA30F1"/>
    <w:rsid w:val="00EA37AB"/>
    <w:rsid w:val="00EA3CF2"/>
    <w:rsid w:val="00EA403F"/>
    <w:rsid w:val="00EA4357"/>
    <w:rsid w:val="00EA489B"/>
    <w:rsid w:val="00EA5BB3"/>
    <w:rsid w:val="00EA6628"/>
    <w:rsid w:val="00EA71C1"/>
    <w:rsid w:val="00EB10A8"/>
    <w:rsid w:val="00EB21EA"/>
    <w:rsid w:val="00EB3AE9"/>
    <w:rsid w:val="00EB3FD3"/>
    <w:rsid w:val="00EB69D6"/>
    <w:rsid w:val="00EB7C9A"/>
    <w:rsid w:val="00EB7D17"/>
    <w:rsid w:val="00EC020D"/>
    <w:rsid w:val="00EC0217"/>
    <w:rsid w:val="00EC0E6F"/>
    <w:rsid w:val="00EC1FF7"/>
    <w:rsid w:val="00EC40E0"/>
    <w:rsid w:val="00EC51C2"/>
    <w:rsid w:val="00ED00E0"/>
    <w:rsid w:val="00ED05CB"/>
    <w:rsid w:val="00ED0B98"/>
    <w:rsid w:val="00ED43DB"/>
    <w:rsid w:val="00ED4B6C"/>
    <w:rsid w:val="00ED5026"/>
    <w:rsid w:val="00ED530C"/>
    <w:rsid w:val="00ED6AE0"/>
    <w:rsid w:val="00ED7B0E"/>
    <w:rsid w:val="00EE108C"/>
    <w:rsid w:val="00EE291C"/>
    <w:rsid w:val="00EE316E"/>
    <w:rsid w:val="00EE3171"/>
    <w:rsid w:val="00EE3226"/>
    <w:rsid w:val="00EF60EB"/>
    <w:rsid w:val="00EF640F"/>
    <w:rsid w:val="00EF68B0"/>
    <w:rsid w:val="00EF78E4"/>
    <w:rsid w:val="00F001C0"/>
    <w:rsid w:val="00F00896"/>
    <w:rsid w:val="00F029D0"/>
    <w:rsid w:val="00F033F3"/>
    <w:rsid w:val="00F03993"/>
    <w:rsid w:val="00F03E0C"/>
    <w:rsid w:val="00F054F4"/>
    <w:rsid w:val="00F05A3F"/>
    <w:rsid w:val="00F05B9B"/>
    <w:rsid w:val="00F0699F"/>
    <w:rsid w:val="00F07DBD"/>
    <w:rsid w:val="00F126B3"/>
    <w:rsid w:val="00F13065"/>
    <w:rsid w:val="00F14362"/>
    <w:rsid w:val="00F1443D"/>
    <w:rsid w:val="00F1487D"/>
    <w:rsid w:val="00F149AB"/>
    <w:rsid w:val="00F14EE7"/>
    <w:rsid w:val="00F167A4"/>
    <w:rsid w:val="00F17000"/>
    <w:rsid w:val="00F179E2"/>
    <w:rsid w:val="00F235BD"/>
    <w:rsid w:val="00F25563"/>
    <w:rsid w:val="00F265C7"/>
    <w:rsid w:val="00F2688C"/>
    <w:rsid w:val="00F27E6A"/>
    <w:rsid w:val="00F30443"/>
    <w:rsid w:val="00F307C2"/>
    <w:rsid w:val="00F30A52"/>
    <w:rsid w:val="00F32BFB"/>
    <w:rsid w:val="00F34E1A"/>
    <w:rsid w:val="00F350AF"/>
    <w:rsid w:val="00F3633D"/>
    <w:rsid w:val="00F36D65"/>
    <w:rsid w:val="00F36F15"/>
    <w:rsid w:val="00F37CD5"/>
    <w:rsid w:val="00F4005D"/>
    <w:rsid w:val="00F41107"/>
    <w:rsid w:val="00F41BEB"/>
    <w:rsid w:val="00F42001"/>
    <w:rsid w:val="00F43B81"/>
    <w:rsid w:val="00F44FA9"/>
    <w:rsid w:val="00F45538"/>
    <w:rsid w:val="00F525D5"/>
    <w:rsid w:val="00F55AB4"/>
    <w:rsid w:val="00F5602A"/>
    <w:rsid w:val="00F56F75"/>
    <w:rsid w:val="00F57DAB"/>
    <w:rsid w:val="00F57E1A"/>
    <w:rsid w:val="00F60744"/>
    <w:rsid w:val="00F615FC"/>
    <w:rsid w:val="00F61EC4"/>
    <w:rsid w:val="00F61F57"/>
    <w:rsid w:val="00F646CB"/>
    <w:rsid w:val="00F67843"/>
    <w:rsid w:val="00F70E00"/>
    <w:rsid w:val="00F71D1B"/>
    <w:rsid w:val="00F74804"/>
    <w:rsid w:val="00F74A41"/>
    <w:rsid w:val="00F7596E"/>
    <w:rsid w:val="00F77E44"/>
    <w:rsid w:val="00F77F35"/>
    <w:rsid w:val="00F81D90"/>
    <w:rsid w:val="00F83C76"/>
    <w:rsid w:val="00F858DF"/>
    <w:rsid w:val="00F87157"/>
    <w:rsid w:val="00F87205"/>
    <w:rsid w:val="00F873F6"/>
    <w:rsid w:val="00F8795D"/>
    <w:rsid w:val="00F90C49"/>
    <w:rsid w:val="00F91EF7"/>
    <w:rsid w:val="00F93F50"/>
    <w:rsid w:val="00F94BF7"/>
    <w:rsid w:val="00F96AB9"/>
    <w:rsid w:val="00F96FEB"/>
    <w:rsid w:val="00FA0587"/>
    <w:rsid w:val="00FA0912"/>
    <w:rsid w:val="00FA0F20"/>
    <w:rsid w:val="00FA2087"/>
    <w:rsid w:val="00FA3515"/>
    <w:rsid w:val="00FA3A7D"/>
    <w:rsid w:val="00FA5422"/>
    <w:rsid w:val="00FA5C72"/>
    <w:rsid w:val="00FB0119"/>
    <w:rsid w:val="00FB2D8B"/>
    <w:rsid w:val="00FB4591"/>
    <w:rsid w:val="00FB4803"/>
    <w:rsid w:val="00FB4E75"/>
    <w:rsid w:val="00FB6FDE"/>
    <w:rsid w:val="00FB7B2A"/>
    <w:rsid w:val="00FC1058"/>
    <w:rsid w:val="00FC32B9"/>
    <w:rsid w:val="00FC51F8"/>
    <w:rsid w:val="00FC7BF4"/>
    <w:rsid w:val="00FC7F26"/>
    <w:rsid w:val="00FD0B17"/>
    <w:rsid w:val="00FD1291"/>
    <w:rsid w:val="00FD15D1"/>
    <w:rsid w:val="00FD1F2A"/>
    <w:rsid w:val="00FD232B"/>
    <w:rsid w:val="00FD275E"/>
    <w:rsid w:val="00FD2C61"/>
    <w:rsid w:val="00FD46FE"/>
    <w:rsid w:val="00FD5A79"/>
    <w:rsid w:val="00FD693E"/>
    <w:rsid w:val="00FE0441"/>
    <w:rsid w:val="00FE2D28"/>
    <w:rsid w:val="00FE2E9F"/>
    <w:rsid w:val="00FE32E3"/>
    <w:rsid w:val="00FE4844"/>
    <w:rsid w:val="00FE4E9A"/>
    <w:rsid w:val="00FE52E0"/>
    <w:rsid w:val="00FE5563"/>
    <w:rsid w:val="00FE623C"/>
    <w:rsid w:val="00FF03A6"/>
    <w:rsid w:val="00FF1000"/>
    <w:rsid w:val="00FF2729"/>
    <w:rsid w:val="00FF47AD"/>
    <w:rsid w:val="00FF57B8"/>
    <w:rsid w:val="00FF792A"/>
    <w:rsid w:val="00FF7F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CCB73"/>
  <w15:docId w15:val="{15F2005F-2FA9-4A07-9587-4854696E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844"/>
    <w:pPr>
      <w:spacing w:after="0"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633ABB"/>
    <w:pPr>
      <w:keepNext/>
      <w:keepLines/>
      <w:spacing w:before="120" w:line="257" w:lineRule="auto"/>
      <w:outlineLvl w:val="0"/>
    </w:pPr>
    <w:rPr>
      <w:rFonts w:eastAsiaTheme="majorEastAsia" w:cstheme="majorBidi"/>
      <w:b/>
      <w:bCs/>
      <w:color w:val="000000" w:themeColor="text1"/>
      <w:szCs w:val="28"/>
    </w:rPr>
  </w:style>
  <w:style w:type="paragraph" w:styleId="Nagwek2">
    <w:name w:val="heading 2"/>
    <w:basedOn w:val="Normalny"/>
    <w:next w:val="Normalny"/>
    <w:link w:val="Nagwek2Znak"/>
    <w:uiPriority w:val="9"/>
    <w:unhideWhenUsed/>
    <w:qFormat/>
    <w:rsid w:val="001A5076"/>
    <w:pPr>
      <w:keepNext/>
      <w:keepLines/>
      <w:spacing w:line="257" w:lineRule="auto"/>
      <w:outlineLvl w:val="1"/>
    </w:pPr>
    <w:rPr>
      <w:rFonts w:eastAsiaTheme="majorEastAsia" w:cstheme="majorBidi"/>
      <w:bCs/>
      <w:color w:val="000000" w:themeColor="text1"/>
      <w:szCs w:val="26"/>
    </w:rPr>
  </w:style>
  <w:style w:type="paragraph" w:styleId="Nagwek3">
    <w:name w:val="heading 3"/>
    <w:basedOn w:val="Normalny"/>
    <w:next w:val="Normalny"/>
    <w:link w:val="Nagwek3Znak"/>
    <w:uiPriority w:val="9"/>
    <w:unhideWhenUsed/>
    <w:qFormat/>
    <w:rsid w:val="00083E67"/>
    <w:pPr>
      <w:keepNext/>
      <w:keepLines/>
      <w:spacing w:line="257" w:lineRule="auto"/>
      <w:outlineLvl w:val="2"/>
    </w:pPr>
    <w:rPr>
      <w:rFonts w:eastAsiaTheme="majorEastAsia" w:cstheme="majorBidi"/>
      <w:b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3ABB"/>
    <w:rPr>
      <w:rFonts w:ascii="Times New Roman" w:eastAsiaTheme="majorEastAsia" w:hAnsi="Times New Roman" w:cstheme="majorBidi"/>
      <w:b/>
      <w:bCs/>
      <w:color w:val="000000" w:themeColor="text1"/>
      <w:sz w:val="24"/>
      <w:szCs w:val="28"/>
    </w:rPr>
  </w:style>
  <w:style w:type="character" w:customStyle="1" w:styleId="Nagwek2Znak">
    <w:name w:val="Nagłówek 2 Znak"/>
    <w:basedOn w:val="Domylnaczcionkaakapitu"/>
    <w:link w:val="Nagwek2"/>
    <w:uiPriority w:val="9"/>
    <w:rsid w:val="001A5076"/>
    <w:rPr>
      <w:rFonts w:ascii="Times New Roman" w:eastAsiaTheme="majorEastAsia" w:hAnsi="Times New Roman" w:cstheme="majorBidi"/>
      <w:bCs/>
      <w:color w:val="000000" w:themeColor="text1"/>
      <w:sz w:val="24"/>
      <w:szCs w:val="26"/>
    </w:rPr>
  </w:style>
  <w:style w:type="character" w:customStyle="1" w:styleId="Nagwek3Znak">
    <w:name w:val="Nagłówek 3 Znak"/>
    <w:basedOn w:val="Domylnaczcionkaakapitu"/>
    <w:link w:val="Nagwek3"/>
    <w:uiPriority w:val="9"/>
    <w:rsid w:val="00083E67"/>
    <w:rPr>
      <w:rFonts w:ascii="Times New Roman" w:eastAsiaTheme="majorEastAsia" w:hAnsi="Times New Roman" w:cstheme="majorBidi"/>
      <w:bCs/>
      <w:color w:val="000000" w:themeColor="text1"/>
      <w:sz w:val="24"/>
    </w:rPr>
  </w:style>
  <w:style w:type="paragraph" w:styleId="Nagwek">
    <w:name w:val="header"/>
    <w:basedOn w:val="Normalny"/>
    <w:link w:val="NagwekZnak"/>
    <w:uiPriority w:val="99"/>
    <w:unhideWhenUsed/>
    <w:rsid w:val="007545AF"/>
    <w:pPr>
      <w:tabs>
        <w:tab w:val="center" w:pos="4536"/>
        <w:tab w:val="right" w:pos="9072"/>
      </w:tabs>
      <w:spacing w:line="240" w:lineRule="auto"/>
    </w:pPr>
  </w:style>
  <w:style w:type="character" w:customStyle="1" w:styleId="NagwekZnak">
    <w:name w:val="Nagłówek Znak"/>
    <w:basedOn w:val="Domylnaczcionkaakapitu"/>
    <w:link w:val="Nagwek"/>
    <w:uiPriority w:val="99"/>
    <w:rsid w:val="007545AF"/>
  </w:style>
  <w:style w:type="paragraph" w:styleId="Stopka">
    <w:name w:val="footer"/>
    <w:basedOn w:val="Normalny"/>
    <w:link w:val="StopkaZnak"/>
    <w:uiPriority w:val="99"/>
    <w:unhideWhenUsed/>
    <w:rsid w:val="007545AF"/>
    <w:pPr>
      <w:tabs>
        <w:tab w:val="center" w:pos="4536"/>
        <w:tab w:val="right" w:pos="9072"/>
      </w:tabs>
      <w:spacing w:line="240" w:lineRule="auto"/>
    </w:pPr>
  </w:style>
  <w:style w:type="character" w:customStyle="1" w:styleId="StopkaZnak">
    <w:name w:val="Stopka Znak"/>
    <w:basedOn w:val="Domylnaczcionkaakapitu"/>
    <w:link w:val="Stopka"/>
    <w:uiPriority w:val="99"/>
    <w:rsid w:val="007545AF"/>
  </w:style>
  <w:style w:type="paragraph" w:styleId="Nagwekspisutreci">
    <w:name w:val="TOC Heading"/>
    <w:basedOn w:val="Nagwek1"/>
    <w:next w:val="Normalny"/>
    <w:uiPriority w:val="39"/>
    <w:unhideWhenUsed/>
    <w:qFormat/>
    <w:rsid w:val="007545AF"/>
    <w:pPr>
      <w:spacing w:line="276" w:lineRule="auto"/>
      <w:outlineLvl w:val="9"/>
    </w:pPr>
    <w:rPr>
      <w:lang w:eastAsia="pl-PL"/>
    </w:rPr>
  </w:style>
  <w:style w:type="paragraph" w:styleId="Tekstdymka">
    <w:name w:val="Balloon Text"/>
    <w:basedOn w:val="Normalny"/>
    <w:link w:val="TekstdymkaZnak"/>
    <w:uiPriority w:val="99"/>
    <w:semiHidden/>
    <w:unhideWhenUsed/>
    <w:rsid w:val="007545A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45AF"/>
    <w:rPr>
      <w:rFonts w:ascii="Tahoma" w:hAnsi="Tahoma" w:cs="Tahoma"/>
      <w:sz w:val="16"/>
      <w:szCs w:val="16"/>
    </w:rPr>
  </w:style>
  <w:style w:type="paragraph" w:styleId="Spistreci1">
    <w:name w:val="toc 1"/>
    <w:basedOn w:val="Normalny"/>
    <w:next w:val="Normalny"/>
    <w:autoRedefine/>
    <w:uiPriority w:val="39"/>
    <w:unhideWhenUsed/>
    <w:rsid w:val="00AA6A65"/>
    <w:pPr>
      <w:tabs>
        <w:tab w:val="right" w:leader="dot" w:pos="9070"/>
      </w:tabs>
      <w:spacing w:after="100"/>
    </w:pPr>
    <w:rPr>
      <w:rFonts w:cs="Times New Roman"/>
      <w:b/>
      <w:szCs w:val="24"/>
    </w:rPr>
  </w:style>
  <w:style w:type="paragraph" w:styleId="Spistreci2">
    <w:name w:val="toc 2"/>
    <w:basedOn w:val="Normalny"/>
    <w:next w:val="Normalny"/>
    <w:autoRedefine/>
    <w:uiPriority w:val="39"/>
    <w:unhideWhenUsed/>
    <w:rsid w:val="008527E1"/>
    <w:pPr>
      <w:spacing w:after="100"/>
      <w:ind w:left="220"/>
    </w:pPr>
  </w:style>
  <w:style w:type="character" w:styleId="Hipercze">
    <w:name w:val="Hyperlink"/>
    <w:basedOn w:val="Domylnaczcionkaakapitu"/>
    <w:uiPriority w:val="99"/>
    <w:unhideWhenUsed/>
    <w:rsid w:val="008527E1"/>
    <w:rPr>
      <w:color w:val="0000FF" w:themeColor="hyperlink"/>
      <w:u w:val="single"/>
    </w:rPr>
  </w:style>
  <w:style w:type="table" w:styleId="Tabela-Siatka">
    <w:name w:val="Table Grid"/>
    <w:basedOn w:val="Standardowy"/>
    <w:uiPriority w:val="59"/>
    <w:rsid w:val="00CD2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00E68"/>
    <w:pPr>
      <w:ind w:left="720"/>
      <w:contextualSpacing/>
    </w:pPr>
  </w:style>
  <w:style w:type="character" w:styleId="Odwoaniedokomentarza">
    <w:name w:val="annotation reference"/>
    <w:basedOn w:val="Domylnaczcionkaakapitu"/>
    <w:uiPriority w:val="99"/>
    <w:semiHidden/>
    <w:unhideWhenUsed/>
    <w:rsid w:val="00285CDB"/>
    <w:rPr>
      <w:sz w:val="16"/>
      <w:szCs w:val="16"/>
    </w:rPr>
  </w:style>
  <w:style w:type="paragraph" w:styleId="Tekstkomentarza">
    <w:name w:val="annotation text"/>
    <w:basedOn w:val="Normalny"/>
    <w:link w:val="TekstkomentarzaZnak"/>
    <w:uiPriority w:val="99"/>
    <w:unhideWhenUsed/>
    <w:rsid w:val="00285CDB"/>
    <w:pPr>
      <w:spacing w:line="240" w:lineRule="auto"/>
    </w:pPr>
    <w:rPr>
      <w:sz w:val="20"/>
      <w:szCs w:val="20"/>
    </w:rPr>
  </w:style>
  <w:style w:type="character" w:customStyle="1" w:styleId="TekstkomentarzaZnak">
    <w:name w:val="Tekst komentarza Znak"/>
    <w:basedOn w:val="Domylnaczcionkaakapitu"/>
    <w:link w:val="Tekstkomentarza"/>
    <w:uiPriority w:val="99"/>
    <w:rsid w:val="00285CDB"/>
    <w:rPr>
      <w:sz w:val="20"/>
      <w:szCs w:val="20"/>
    </w:rPr>
  </w:style>
  <w:style w:type="paragraph" w:styleId="Tematkomentarza">
    <w:name w:val="annotation subject"/>
    <w:basedOn w:val="Tekstkomentarza"/>
    <w:next w:val="Tekstkomentarza"/>
    <w:link w:val="TematkomentarzaZnak"/>
    <w:uiPriority w:val="99"/>
    <w:semiHidden/>
    <w:unhideWhenUsed/>
    <w:rsid w:val="00285CDB"/>
    <w:rPr>
      <w:b/>
      <w:bCs/>
    </w:rPr>
  </w:style>
  <w:style w:type="character" w:customStyle="1" w:styleId="TematkomentarzaZnak">
    <w:name w:val="Temat komentarza Znak"/>
    <w:basedOn w:val="TekstkomentarzaZnak"/>
    <w:link w:val="Tematkomentarza"/>
    <w:uiPriority w:val="99"/>
    <w:semiHidden/>
    <w:rsid w:val="00285CDB"/>
    <w:rPr>
      <w:b/>
      <w:bCs/>
      <w:sz w:val="20"/>
      <w:szCs w:val="20"/>
    </w:rPr>
  </w:style>
  <w:style w:type="paragraph" w:customStyle="1" w:styleId="Default">
    <w:name w:val="Default"/>
    <w:rsid w:val="00187EC7"/>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DB6C39"/>
    <w:pPr>
      <w:spacing w:after="0" w:line="240" w:lineRule="auto"/>
    </w:pPr>
  </w:style>
  <w:style w:type="paragraph" w:styleId="Spistreci3">
    <w:name w:val="toc 3"/>
    <w:basedOn w:val="Normalny"/>
    <w:next w:val="Normalny"/>
    <w:autoRedefine/>
    <w:uiPriority w:val="39"/>
    <w:unhideWhenUsed/>
    <w:rsid w:val="003611B9"/>
    <w:pPr>
      <w:spacing w:after="100"/>
      <w:ind w:left="440"/>
    </w:pPr>
  </w:style>
  <w:style w:type="character" w:styleId="UyteHipercze">
    <w:name w:val="FollowedHyperlink"/>
    <w:basedOn w:val="Domylnaczcionkaakapitu"/>
    <w:uiPriority w:val="99"/>
    <w:semiHidden/>
    <w:unhideWhenUsed/>
    <w:rsid w:val="00621290"/>
    <w:rPr>
      <w:color w:val="800080" w:themeColor="followedHyperlink"/>
      <w:u w:val="single"/>
    </w:rPr>
  </w:style>
  <w:style w:type="paragraph" w:styleId="Legenda">
    <w:name w:val="caption"/>
    <w:basedOn w:val="Normalny"/>
    <w:next w:val="Normalny"/>
    <w:uiPriority w:val="35"/>
    <w:unhideWhenUsed/>
    <w:qFormat/>
    <w:rsid w:val="00FF7F90"/>
    <w:pPr>
      <w:spacing w:after="200" w:line="240" w:lineRule="auto"/>
    </w:pPr>
    <w:rPr>
      <w:b/>
      <w:bCs/>
      <w:color w:val="4F81BD" w:themeColor="accent1"/>
      <w:sz w:val="18"/>
      <w:szCs w:val="18"/>
    </w:rPr>
  </w:style>
  <w:style w:type="paragraph" w:styleId="Spisilustracji">
    <w:name w:val="table of figures"/>
    <w:basedOn w:val="Normalny"/>
    <w:next w:val="Normalny"/>
    <w:uiPriority w:val="99"/>
    <w:unhideWhenUsed/>
    <w:rsid w:val="002977A1"/>
  </w:style>
  <w:style w:type="paragraph" w:styleId="Bibliografia">
    <w:name w:val="Bibliography"/>
    <w:basedOn w:val="Normalny"/>
    <w:next w:val="Normalny"/>
    <w:uiPriority w:val="37"/>
    <w:semiHidden/>
    <w:unhideWhenUsed/>
    <w:rsid w:val="004E3C3B"/>
  </w:style>
  <w:style w:type="character" w:styleId="Nierozpoznanawzmianka">
    <w:name w:val="Unresolved Mention"/>
    <w:basedOn w:val="Domylnaczcionkaakapitu"/>
    <w:uiPriority w:val="99"/>
    <w:semiHidden/>
    <w:unhideWhenUsed/>
    <w:rsid w:val="00473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1838">
      <w:bodyDiv w:val="1"/>
      <w:marLeft w:val="0"/>
      <w:marRight w:val="0"/>
      <w:marTop w:val="0"/>
      <w:marBottom w:val="0"/>
      <w:divBdr>
        <w:top w:val="none" w:sz="0" w:space="0" w:color="auto"/>
        <w:left w:val="none" w:sz="0" w:space="0" w:color="auto"/>
        <w:bottom w:val="none" w:sz="0" w:space="0" w:color="auto"/>
        <w:right w:val="none" w:sz="0" w:space="0" w:color="auto"/>
      </w:divBdr>
    </w:div>
    <w:div w:id="324747677">
      <w:bodyDiv w:val="1"/>
      <w:marLeft w:val="0"/>
      <w:marRight w:val="0"/>
      <w:marTop w:val="0"/>
      <w:marBottom w:val="0"/>
      <w:divBdr>
        <w:top w:val="none" w:sz="0" w:space="0" w:color="auto"/>
        <w:left w:val="none" w:sz="0" w:space="0" w:color="auto"/>
        <w:bottom w:val="none" w:sz="0" w:space="0" w:color="auto"/>
        <w:right w:val="none" w:sz="0" w:space="0" w:color="auto"/>
      </w:divBdr>
    </w:div>
    <w:div w:id="451637905">
      <w:bodyDiv w:val="1"/>
      <w:marLeft w:val="0"/>
      <w:marRight w:val="0"/>
      <w:marTop w:val="0"/>
      <w:marBottom w:val="0"/>
      <w:divBdr>
        <w:top w:val="none" w:sz="0" w:space="0" w:color="auto"/>
        <w:left w:val="none" w:sz="0" w:space="0" w:color="auto"/>
        <w:bottom w:val="none" w:sz="0" w:space="0" w:color="auto"/>
        <w:right w:val="none" w:sz="0" w:space="0" w:color="auto"/>
      </w:divBdr>
    </w:div>
    <w:div w:id="672999427">
      <w:bodyDiv w:val="1"/>
      <w:marLeft w:val="0"/>
      <w:marRight w:val="0"/>
      <w:marTop w:val="0"/>
      <w:marBottom w:val="0"/>
      <w:divBdr>
        <w:top w:val="none" w:sz="0" w:space="0" w:color="auto"/>
        <w:left w:val="none" w:sz="0" w:space="0" w:color="auto"/>
        <w:bottom w:val="none" w:sz="0" w:space="0" w:color="auto"/>
        <w:right w:val="none" w:sz="0" w:space="0" w:color="auto"/>
      </w:divBdr>
    </w:div>
    <w:div w:id="759522619">
      <w:bodyDiv w:val="1"/>
      <w:marLeft w:val="0"/>
      <w:marRight w:val="0"/>
      <w:marTop w:val="0"/>
      <w:marBottom w:val="0"/>
      <w:divBdr>
        <w:top w:val="none" w:sz="0" w:space="0" w:color="auto"/>
        <w:left w:val="none" w:sz="0" w:space="0" w:color="auto"/>
        <w:bottom w:val="none" w:sz="0" w:space="0" w:color="auto"/>
        <w:right w:val="none" w:sz="0" w:space="0" w:color="auto"/>
      </w:divBdr>
    </w:div>
    <w:div w:id="812989962">
      <w:bodyDiv w:val="1"/>
      <w:marLeft w:val="0"/>
      <w:marRight w:val="0"/>
      <w:marTop w:val="0"/>
      <w:marBottom w:val="0"/>
      <w:divBdr>
        <w:top w:val="none" w:sz="0" w:space="0" w:color="auto"/>
        <w:left w:val="none" w:sz="0" w:space="0" w:color="auto"/>
        <w:bottom w:val="none" w:sz="0" w:space="0" w:color="auto"/>
        <w:right w:val="none" w:sz="0" w:space="0" w:color="auto"/>
      </w:divBdr>
    </w:div>
    <w:div w:id="839849683">
      <w:bodyDiv w:val="1"/>
      <w:marLeft w:val="0"/>
      <w:marRight w:val="0"/>
      <w:marTop w:val="0"/>
      <w:marBottom w:val="0"/>
      <w:divBdr>
        <w:top w:val="none" w:sz="0" w:space="0" w:color="auto"/>
        <w:left w:val="none" w:sz="0" w:space="0" w:color="auto"/>
        <w:bottom w:val="none" w:sz="0" w:space="0" w:color="auto"/>
        <w:right w:val="none" w:sz="0" w:space="0" w:color="auto"/>
      </w:divBdr>
    </w:div>
    <w:div w:id="947199602">
      <w:bodyDiv w:val="1"/>
      <w:marLeft w:val="0"/>
      <w:marRight w:val="0"/>
      <w:marTop w:val="0"/>
      <w:marBottom w:val="0"/>
      <w:divBdr>
        <w:top w:val="none" w:sz="0" w:space="0" w:color="auto"/>
        <w:left w:val="none" w:sz="0" w:space="0" w:color="auto"/>
        <w:bottom w:val="none" w:sz="0" w:space="0" w:color="auto"/>
        <w:right w:val="none" w:sz="0" w:space="0" w:color="auto"/>
      </w:divBdr>
    </w:div>
    <w:div w:id="1242914030">
      <w:bodyDiv w:val="1"/>
      <w:marLeft w:val="0"/>
      <w:marRight w:val="0"/>
      <w:marTop w:val="0"/>
      <w:marBottom w:val="0"/>
      <w:divBdr>
        <w:top w:val="none" w:sz="0" w:space="0" w:color="auto"/>
        <w:left w:val="none" w:sz="0" w:space="0" w:color="auto"/>
        <w:bottom w:val="none" w:sz="0" w:space="0" w:color="auto"/>
        <w:right w:val="none" w:sz="0" w:space="0" w:color="auto"/>
      </w:divBdr>
    </w:div>
    <w:div w:id="1259946290">
      <w:bodyDiv w:val="1"/>
      <w:marLeft w:val="0"/>
      <w:marRight w:val="0"/>
      <w:marTop w:val="0"/>
      <w:marBottom w:val="0"/>
      <w:divBdr>
        <w:top w:val="none" w:sz="0" w:space="0" w:color="auto"/>
        <w:left w:val="none" w:sz="0" w:space="0" w:color="auto"/>
        <w:bottom w:val="none" w:sz="0" w:space="0" w:color="auto"/>
        <w:right w:val="none" w:sz="0" w:space="0" w:color="auto"/>
      </w:divBdr>
    </w:div>
    <w:div w:id="1279263734">
      <w:bodyDiv w:val="1"/>
      <w:marLeft w:val="0"/>
      <w:marRight w:val="0"/>
      <w:marTop w:val="0"/>
      <w:marBottom w:val="0"/>
      <w:divBdr>
        <w:top w:val="none" w:sz="0" w:space="0" w:color="auto"/>
        <w:left w:val="none" w:sz="0" w:space="0" w:color="auto"/>
        <w:bottom w:val="none" w:sz="0" w:space="0" w:color="auto"/>
        <w:right w:val="none" w:sz="0" w:space="0" w:color="auto"/>
      </w:divBdr>
    </w:div>
    <w:div w:id="1308507312">
      <w:bodyDiv w:val="1"/>
      <w:marLeft w:val="0"/>
      <w:marRight w:val="0"/>
      <w:marTop w:val="0"/>
      <w:marBottom w:val="0"/>
      <w:divBdr>
        <w:top w:val="none" w:sz="0" w:space="0" w:color="auto"/>
        <w:left w:val="none" w:sz="0" w:space="0" w:color="auto"/>
        <w:bottom w:val="none" w:sz="0" w:space="0" w:color="auto"/>
        <w:right w:val="none" w:sz="0" w:space="0" w:color="auto"/>
      </w:divBdr>
    </w:div>
    <w:div w:id="1376662775">
      <w:bodyDiv w:val="1"/>
      <w:marLeft w:val="0"/>
      <w:marRight w:val="0"/>
      <w:marTop w:val="0"/>
      <w:marBottom w:val="0"/>
      <w:divBdr>
        <w:top w:val="none" w:sz="0" w:space="0" w:color="auto"/>
        <w:left w:val="none" w:sz="0" w:space="0" w:color="auto"/>
        <w:bottom w:val="none" w:sz="0" w:space="0" w:color="auto"/>
        <w:right w:val="none" w:sz="0" w:space="0" w:color="auto"/>
      </w:divBdr>
    </w:div>
    <w:div w:id="1492985100">
      <w:bodyDiv w:val="1"/>
      <w:marLeft w:val="0"/>
      <w:marRight w:val="0"/>
      <w:marTop w:val="0"/>
      <w:marBottom w:val="0"/>
      <w:divBdr>
        <w:top w:val="none" w:sz="0" w:space="0" w:color="auto"/>
        <w:left w:val="none" w:sz="0" w:space="0" w:color="auto"/>
        <w:bottom w:val="none" w:sz="0" w:space="0" w:color="auto"/>
        <w:right w:val="none" w:sz="0" w:space="0" w:color="auto"/>
      </w:divBdr>
    </w:div>
    <w:div w:id="1559440526">
      <w:bodyDiv w:val="1"/>
      <w:marLeft w:val="0"/>
      <w:marRight w:val="0"/>
      <w:marTop w:val="0"/>
      <w:marBottom w:val="0"/>
      <w:divBdr>
        <w:top w:val="none" w:sz="0" w:space="0" w:color="auto"/>
        <w:left w:val="none" w:sz="0" w:space="0" w:color="auto"/>
        <w:bottom w:val="none" w:sz="0" w:space="0" w:color="auto"/>
        <w:right w:val="none" w:sz="0" w:space="0" w:color="auto"/>
      </w:divBdr>
    </w:div>
    <w:div w:id="1577401321">
      <w:bodyDiv w:val="1"/>
      <w:marLeft w:val="0"/>
      <w:marRight w:val="0"/>
      <w:marTop w:val="0"/>
      <w:marBottom w:val="0"/>
      <w:divBdr>
        <w:top w:val="none" w:sz="0" w:space="0" w:color="auto"/>
        <w:left w:val="none" w:sz="0" w:space="0" w:color="auto"/>
        <w:bottom w:val="none" w:sz="0" w:space="0" w:color="auto"/>
        <w:right w:val="none" w:sz="0" w:space="0" w:color="auto"/>
      </w:divBdr>
    </w:div>
    <w:div w:id="1596131515">
      <w:bodyDiv w:val="1"/>
      <w:marLeft w:val="0"/>
      <w:marRight w:val="0"/>
      <w:marTop w:val="0"/>
      <w:marBottom w:val="0"/>
      <w:divBdr>
        <w:top w:val="none" w:sz="0" w:space="0" w:color="auto"/>
        <w:left w:val="none" w:sz="0" w:space="0" w:color="auto"/>
        <w:bottom w:val="none" w:sz="0" w:space="0" w:color="auto"/>
        <w:right w:val="none" w:sz="0" w:space="0" w:color="auto"/>
      </w:divBdr>
    </w:div>
    <w:div w:id="1654066329">
      <w:bodyDiv w:val="1"/>
      <w:marLeft w:val="0"/>
      <w:marRight w:val="0"/>
      <w:marTop w:val="0"/>
      <w:marBottom w:val="0"/>
      <w:divBdr>
        <w:top w:val="none" w:sz="0" w:space="0" w:color="auto"/>
        <w:left w:val="none" w:sz="0" w:space="0" w:color="auto"/>
        <w:bottom w:val="none" w:sz="0" w:space="0" w:color="auto"/>
        <w:right w:val="none" w:sz="0" w:space="0" w:color="auto"/>
      </w:divBdr>
    </w:div>
    <w:div w:id="1745643305">
      <w:bodyDiv w:val="1"/>
      <w:marLeft w:val="0"/>
      <w:marRight w:val="0"/>
      <w:marTop w:val="0"/>
      <w:marBottom w:val="0"/>
      <w:divBdr>
        <w:top w:val="none" w:sz="0" w:space="0" w:color="auto"/>
        <w:left w:val="none" w:sz="0" w:space="0" w:color="auto"/>
        <w:bottom w:val="none" w:sz="0" w:space="0" w:color="auto"/>
        <w:right w:val="none" w:sz="0" w:space="0" w:color="auto"/>
      </w:divBdr>
    </w:div>
    <w:div w:id="1806779208">
      <w:bodyDiv w:val="1"/>
      <w:marLeft w:val="0"/>
      <w:marRight w:val="0"/>
      <w:marTop w:val="0"/>
      <w:marBottom w:val="0"/>
      <w:divBdr>
        <w:top w:val="none" w:sz="0" w:space="0" w:color="auto"/>
        <w:left w:val="none" w:sz="0" w:space="0" w:color="auto"/>
        <w:bottom w:val="none" w:sz="0" w:space="0" w:color="auto"/>
        <w:right w:val="none" w:sz="0" w:space="0" w:color="auto"/>
      </w:divBdr>
    </w:div>
    <w:div w:id="1816216323">
      <w:bodyDiv w:val="1"/>
      <w:marLeft w:val="0"/>
      <w:marRight w:val="0"/>
      <w:marTop w:val="0"/>
      <w:marBottom w:val="0"/>
      <w:divBdr>
        <w:top w:val="none" w:sz="0" w:space="0" w:color="auto"/>
        <w:left w:val="none" w:sz="0" w:space="0" w:color="auto"/>
        <w:bottom w:val="none" w:sz="0" w:space="0" w:color="auto"/>
        <w:right w:val="none" w:sz="0" w:space="0" w:color="auto"/>
      </w:divBdr>
    </w:div>
    <w:div w:id="1832139672">
      <w:bodyDiv w:val="1"/>
      <w:marLeft w:val="0"/>
      <w:marRight w:val="0"/>
      <w:marTop w:val="0"/>
      <w:marBottom w:val="0"/>
      <w:divBdr>
        <w:top w:val="none" w:sz="0" w:space="0" w:color="auto"/>
        <w:left w:val="none" w:sz="0" w:space="0" w:color="auto"/>
        <w:bottom w:val="none" w:sz="0" w:space="0" w:color="auto"/>
        <w:right w:val="none" w:sz="0" w:space="0" w:color="auto"/>
      </w:divBdr>
    </w:div>
    <w:div w:id="1871533177">
      <w:bodyDiv w:val="1"/>
      <w:marLeft w:val="0"/>
      <w:marRight w:val="0"/>
      <w:marTop w:val="0"/>
      <w:marBottom w:val="0"/>
      <w:divBdr>
        <w:top w:val="none" w:sz="0" w:space="0" w:color="auto"/>
        <w:left w:val="none" w:sz="0" w:space="0" w:color="auto"/>
        <w:bottom w:val="none" w:sz="0" w:space="0" w:color="auto"/>
        <w:right w:val="none" w:sz="0" w:space="0" w:color="auto"/>
      </w:divBdr>
    </w:div>
    <w:div w:id="21191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bfed01ccf315bde8/Pulpit/szablony%20prac/formatk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Arkusz1!$A$4</c:f>
              <c:strCache>
                <c:ptCount val="1"/>
              </c:strCache>
            </c:strRef>
          </c:tx>
          <c:spPr>
            <a:solidFill>
              <a:schemeClr val="accent1"/>
            </a:solidFill>
            <a:ln>
              <a:noFill/>
            </a:ln>
            <a:effectLst/>
          </c:spPr>
          <c:invertIfNegative val="0"/>
          <c:cat>
            <c:multiLvlStrRef>
              <c:f>Arkusz1!$B$2:$E$3</c:f>
              <c:multiLvlStrCache>
                <c:ptCount val="4"/>
                <c:lvl>
                  <c:pt idx="0">
                    <c:v>ndst</c:v>
                  </c:pt>
                  <c:pt idx="1">
                    <c:v>dst</c:v>
                  </c:pt>
                  <c:pt idx="2">
                    <c:v>db</c:v>
                  </c:pt>
                  <c:pt idx="3">
                    <c:v>bdb</c:v>
                  </c:pt>
                </c:lvl>
                <c:lvl>
                  <c:pt idx="0">
                    <c:v>Grades</c:v>
                  </c:pt>
                </c:lvl>
              </c:multiLvlStrCache>
            </c:multiLvlStrRef>
          </c:cat>
          <c:val>
            <c:numRef>
              <c:f>Arkusz1!$B$4:$E$4</c:f>
              <c:numCache>
                <c:formatCode>General</c:formatCode>
                <c:ptCount val="4"/>
                <c:pt idx="0">
                  <c:v>0</c:v>
                </c:pt>
                <c:pt idx="1">
                  <c:v>0</c:v>
                </c:pt>
                <c:pt idx="2">
                  <c:v>5</c:v>
                </c:pt>
                <c:pt idx="3">
                  <c:v>20</c:v>
                </c:pt>
              </c:numCache>
            </c:numRef>
          </c:val>
          <c:extLst>
            <c:ext xmlns:c16="http://schemas.microsoft.com/office/drawing/2014/chart" uri="{C3380CC4-5D6E-409C-BE32-E72D297353CC}">
              <c16:uniqueId val="{00000000-00A9-45B9-AF22-CD2D91A341B9}"/>
            </c:ext>
          </c:extLst>
        </c:ser>
        <c:dLbls>
          <c:showLegendKey val="0"/>
          <c:showVal val="0"/>
          <c:showCatName val="0"/>
          <c:showSerName val="0"/>
          <c:showPercent val="0"/>
          <c:showBubbleSize val="0"/>
        </c:dLbls>
        <c:gapWidth val="219"/>
        <c:overlap val="-27"/>
        <c:axId val="1140244703"/>
        <c:axId val="1140246143"/>
      </c:barChart>
      <c:catAx>
        <c:axId val="1140244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140246143"/>
        <c:crosses val="autoZero"/>
        <c:auto val="1"/>
        <c:lblAlgn val="ctr"/>
        <c:lblOffset val="100"/>
        <c:noMultiLvlLbl val="0"/>
      </c:catAx>
      <c:valAx>
        <c:axId val="11402461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l-PL" sz="1200" b="0">
                    <a:latin typeface="Times New Roman" panose="02020603050405020304" pitchFamily="18" charset="0"/>
                    <a:cs typeface="Times New Roman" panose="02020603050405020304" pitchFamily="18" charset="0"/>
                  </a:rPr>
                  <a:t>Number of students</a:t>
                </a:r>
                <a:r>
                  <a:rPr lang="en-US" sz="1200" b="0">
                    <a:latin typeface="Times New Roman" panose="02020603050405020304" pitchFamily="18" charset="0"/>
                    <a:cs typeface="Times New Roman" panose="02020603050405020304" pitchFamily="18" charset="0"/>
                  </a:rPr>
                  <a:t> </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11402447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B7B39E-9FC4-4CBD-B788-8F3E411A3A57}">
  <we:reference id="f78a3046-9e99-4300-aa2b-5814002b01a2" version="1.55.1.0" store="EXCatalog" storeType="EXCatalog"/>
  <we:alternateReferences>
    <we:reference id="WA104382081" version="1.55.1.0" store="pl-PL"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6DF9CC6C6F6F408BECED7829EB77BB" ma:contentTypeVersion="4" ma:contentTypeDescription="Utwórz nowy dokument." ma:contentTypeScope="" ma:versionID="06690e03ce1068f548ed8d9031aa5342">
  <xsd:schema xmlns:xsd="http://www.w3.org/2001/XMLSchema" xmlns:xs="http://www.w3.org/2001/XMLSchema" xmlns:p="http://schemas.microsoft.com/office/2006/metadata/properties" xmlns:ns2="66cf2356-a1ad-49f5-82c2-8cb57264699b" targetNamespace="http://schemas.microsoft.com/office/2006/metadata/properties" ma:root="true" ma:fieldsID="5b241834899fe29fc278b85d31e9bc32" ns2:_="">
    <xsd:import namespace="66cf2356-a1ad-49f5-82c2-8cb572646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f2356-a1ad-49f5-82c2-8cb572646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7B542-2D71-4E1D-8B27-821C2495B08B}">
  <ds:schemaRefs>
    <ds:schemaRef ds:uri="http://schemas.microsoft.com/sharepoint/v3/contenttype/forms"/>
  </ds:schemaRefs>
</ds:datastoreItem>
</file>

<file path=customXml/itemProps2.xml><?xml version="1.0" encoding="utf-8"?>
<ds:datastoreItem xmlns:ds="http://schemas.openxmlformats.org/officeDocument/2006/customXml" ds:itemID="{8221F476-93DD-4C29-963F-82F5180133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3BBCDD-DF87-41FD-A4A4-040A66FFE887}"/>
</file>

<file path=customXml/itemProps4.xml><?xml version="1.0" encoding="utf-8"?>
<ds:datastoreItem xmlns:ds="http://schemas.openxmlformats.org/officeDocument/2006/customXml" ds:itemID="{3CD01009-66EE-4AF6-AD0F-654780F0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1598</Words>
  <Characters>9591</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Zygmunt</cp:lastModifiedBy>
  <cp:revision>44</cp:revision>
  <cp:lastPrinted>2021-04-14T08:53:00Z</cp:lastPrinted>
  <dcterms:created xsi:type="dcterms:W3CDTF">2026-01-24T18:08:00Z</dcterms:created>
  <dcterms:modified xsi:type="dcterms:W3CDTF">2026-01-26T22:47:00Z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0x010100036DF9CC6C6F6F408BECED7829EB77BB</vt:lpwstr>
  </property>
  <property fmtid="{D5CDD505-2E9C-101B-9397-08002B2CF9AE}" pid="3" name="GrammarlyDocumentId">
    <vt:lpwstr>7c4b8e79-0193-4e32-b887-a409369eecdb</vt:lpwstr>
  </property>
</Properties>
</file>